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FBC" w:rsidRPr="00B92FBC" w:rsidRDefault="00B92FBC" w:rsidP="00B92FBC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B92FBC">
        <w:rPr>
          <w:rFonts w:ascii="Arial" w:eastAsia="Times New Roman" w:hAnsi="Arial" w:cs="Arial"/>
          <w:sz w:val="36"/>
          <w:szCs w:val="36"/>
          <w:lang w:eastAsia="ru-RU"/>
        </w:rPr>
        <w:t>Материалы для изучения</w:t>
      </w:r>
    </w:p>
    <w:p w:rsidR="00B92FBC" w:rsidRPr="00B92FBC" w:rsidRDefault="00B92FBC" w:rsidP="00B92FB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92FBC">
        <w:rPr>
          <w:rFonts w:ascii="Arial" w:eastAsia="Times New Roman" w:hAnsi="Arial" w:cs="Arial"/>
          <w:sz w:val="21"/>
          <w:szCs w:val="21"/>
          <w:lang w:eastAsia="ru-RU"/>
        </w:rPr>
        <w:t>С 1 сентября 2023 года в соответствии с Приказом Министерства Просвещения Российской Федерации от 25 ноября 2022 г. № 1028 "Об Утверждении Федеральной образовательной программы дошкольного образования" дошкольные образовательные учреждения начнут работать по новой федеральной образовательной программе – ФОП ДО.</w:t>
      </w:r>
    </w:p>
    <w:p w:rsidR="00B92FBC" w:rsidRPr="00B92FBC" w:rsidRDefault="00B92FBC" w:rsidP="00B92FB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92FBC">
        <w:rPr>
          <w:rFonts w:ascii="Arial" w:eastAsia="Times New Roman" w:hAnsi="Arial" w:cs="Arial"/>
          <w:sz w:val="21"/>
          <w:szCs w:val="21"/>
          <w:lang w:eastAsia="ru-RU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:rsidR="00B92FBC" w:rsidRPr="00B92FBC" w:rsidRDefault="00B92FBC" w:rsidP="00B92FBC">
      <w:pPr>
        <w:shd w:val="clear" w:color="auto" w:fill="FFFFFF"/>
        <w:spacing w:after="0" w:line="330" w:lineRule="atLeast"/>
        <w:ind w:left="270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92FBC">
        <w:rPr>
          <w:rFonts w:ascii="Symbol" w:eastAsia="Times New Roman" w:hAnsi="Symbol" w:cs="Tahoma"/>
          <w:sz w:val="20"/>
          <w:szCs w:val="20"/>
          <w:lang w:eastAsia="ru-RU"/>
        </w:rPr>
        <w:t></w:t>
      </w:r>
      <w:r w:rsidRPr="00B92FBC">
        <w:rPr>
          <w:rFonts w:ascii="Arial" w:eastAsia="Times New Roman" w:hAnsi="Arial" w:cs="Arial"/>
          <w:sz w:val="21"/>
          <w:szCs w:val="21"/>
          <w:lang w:eastAsia="ru-RU"/>
        </w:rPr>
        <w:t>обучение и воспитание ребенка дошкольного воз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раста как гражданина Российской </w:t>
      </w:r>
      <w:r w:rsidRPr="00B92FBC">
        <w:rPr>
          <w:rFonts w:ascii="Arial" w:eastAsia="Times New Roman" w:hAnsi="Arial" w:cs="Arial"/>
          <w:sz w:val="21"/>
          <w:szCs w:val="21"/>
          <w:lang w:eastAsia="ru-RU"/>
        </w:rPr>
        <w:t>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</w:p>
    <w:p w:rsidR="00B92FBC" w:rsidRPr="00B92FBC" w:rsidRDefault="00B92FBC" w:rsidP="00B92FBC">
      <w:pPr>
        <w:shd w:val="clear" w:color="auto" w:fill="FFFFFF"/>
        <w:spacing w:after="0" w:line="330" w:lineRule="atLeast"/>
        <w:ind w:left="270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B92FBC">
        <w:rPr>
          <w:rFonts w:ascii="Symbol" w:eastAsia="Times New Roman" w:hAnsi="Symbol" w:cs="Tahoma"/>
          <w:sz w:val="20"/>
          <w:szCs w:val="20"/>
          <w:lang w:eastAsia="ru-RU"/>
        </w:rPr>
        <w:t></w:t>
      </w:r>
      <w:r w:rsidRPr="00B92FBC">
        <w:rPr>
          <w:rFonts w:ascii="Arial" w:eastAsia="Times New Roman" w:hAnsi="Arial" w:cs="Arial"/>
          <w:sz w:val="21"/>
          <w:szCs w:val="21"/>
          <w:lang w:eastAsia="ru-RU"/>
        </w:rPr>
        <w:t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r w:rsidRPr="00B92FBC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 wp14:anchorId="279F2841" wp14:editId="1FD80E4C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B92FBC" w:rsidRPr="00B92FBC" w:rsidRDefault="00B92FBC" w:rsidP="00B92FBC">
      <w:pPr>
        <w:shd w:val="clear" w:color="auto" w:fill="FFFFFF"/>
        <w:spacing w:after="0" w:line="330" w:lineRule="atLeast"/>
        <w:ind w:left="270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92FBC">
        <w:rPr>
          <w:rFonts w:ascii="Symbol" w:eastAsia="Times New Roman" w:hAnsi="Symbol" w:cs="Tahoma"/>
          <w:sz w:val="20"/>
          <w:szCs w:val="20"/>
          <w:lang w:eastAsia="ru-RU"/>
        </w:rPr>
        <w:t></w:t>
      </w:r>
      <w:r w:rsidRPr="00B92FBC">
        <w:rPr>
          <w:rFonts w:ascii="Arial" w:eastAsia="Times New Roman" w:hAnsi="Arial" w:cs="Arial"/>
          <w:sz w:val="21"/>
          <w:szCs w:val="21"/>
          <w:lang w:eastAsia="ru-RU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B92FBC" w:rsidRPr="00B92FBC" w:rsidRDefault="00B92FBC" w:rsidP="00B92FB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92FBC">
        <w:rPr>
          <w:rFonts w:ascii="Arial" w:eastAsia="Times New Roman" w:hAnsi="Arial" w:cs="Arial"/>
          <w:sz w:val="21"/>
          <w:szCs w:val="21"/>
          <w:lang w:eastAsia="ru-RU"/>
        </w:rPr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</w:p>
    <w:p w:rsidR="00B92FBC" w:rsidRPr="00B92FBC" w:rsidRDefault="00B92FBC" w:rsidP="00B92FBC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B92FBC">
        <w:rPr>
          <w:rFonts w:ascii="Arial" w:eastAsia="Times New Roman" w:hAnsi="Arial" w:cs="Arial"/>
          <w:sz w:val="21"/>
          <w:szCs w:val="21"/>
          <w:lang w:eastAsia="ru-RU"/>
        </w:rPr>
        <w:t xml:space="preserve">В тексте программы разработчики уточнили, что ФОП вместе с ФГОС </w:t>
      </w:r>
      <w:proofErr w:type="gramStart"/>
      <w:r w:rsidRPr="00B92FBC">
        <w:rPr>
          <w:rFonts w:ascii="Arial" w:eastAsia="Times New Roman" w:hAnsi="Arial" w:cs="Arial"/>
          <w:sz w:val="21"/>
          <w:szCs w:val="21"/>
          <w:lang w:eastAsia="ru-RU"/>
        </w:rPr>
        <w:t>ДО станет</w:t>
      </w:r>
      <w:proofErr w:type="gramEnd"/>
      <w:r w:rsidRPr="00B92FBC">
        <w:rPr>
          <w:rFonts w:ascii="Arial" w:eastAsia="Times New Roman" w:hAnsi="Arial" w:cs="Arial"/>
          <w:sz w:val="21"/>
          <w:szCs w:val="21"/>
          <w:lang w:eastAsia="ru-RU"/>
        </w:rPr>
        <w:t xml:space="preserve"> основой для разработки и утверждения образовательных программ в детских садах.</w:t>
      </w:r>
    </w:p>
    <w:p w:rsidR="00B92FBC" w:rsidRPr="00B92FBC" w:rsidRDefault="00B92FBC" w:rsidP="00B92FBC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Педагогический коллектив МБДОУ «Детский сад «Ласточка»</w:t>
      </w:r>
      <w:r w:rsidRPr="00B92FBC">
        <w:rPr>
          <w:rFonts w:ascii="Arial" w:eastAsia="Times New Roman" w:hAnsi="Arial" w:cs="Arial"/>
          <w:sz w:val="21"/>
          <w:szCs w:val="21"/>
          <w:lang w:eastAsia="ru-RU"/>
        </w:rPr>
        <w:t xml:space="preserve"> на педагогическом совете ознакомился с Федеральной образовательной программой дошкольного образования, Дорожной картой ФОП </w:t>
      </w:r>
      <w:proofErr w:type="gramStart"/>
      <w:r w:rsidRPr="00B92FBC">
        <w:rPr>
          <w:rFonts w:ascii="Arial" w:eastAsia="Times New Roman" w:hAnsi="Arial" w:cs="Arial"/>
          <w:sz w:val="21"/>
          <w:szCs w:val="21"/>
          <w:lang w:eastAsia="ru-RU"/>
        </w:rPr>
        <w:t>ДО</w:t>
      </w:r>
      <w:proofErr w:type="gramEnd"/>
      <w:r w:rsidRPr="00B92FBC">
        <w:rPr>
          <w:rFonts w:ascii="Arial" w:eastAsia="Times New Roman" w:hAnsi="Arial" w:cs="Arial"/>
          <w:sz w:val="21"/>
          <w:szCs w:val="21"/>
          <w:lang w:eastAsia="ru-RU"/>
        </w:rPr>
        <w:t xml:space="preserve"> и </w:t>
      </w:r>
      <w:proofErr w:type="gramStart"/>
      <w:r w:rsidRPr="00B92FBC">
        <w:rPr>
          <w:rFonts w:ascii="Arial" w:eastAsia="Times New Roman" w:hAnsi="Arial" w:cs="Arial"/>
          <w:sz w:val="21"/>
          <w:szCs w:val="21"/>
          <w:lang w:eastAsia="ru-RU"/>
        </w:rPr>
        <w:t>необходимостью</w:t>
      </w:r>
      <w:proofErr w:type="gramEnd"/>
      <w:r w:rsidRPr="00B92FBC">
        <w:rPr>
          <w:rFonts w:ascii="Arial" w:eastAsia="Times New Roman" w:hAnsi="Arial" w:cs="Arial"/>
          <w:sz w:val="21"/>
          <w:szCs w:val="21"/>
          <w:lang w:eastAsia="ru-RU"/>
        </w:rPr>
        <w:t xml:space="preserve"> приведения в соответствие с ФОП ДО своей основной образовательной программы, рабочих программ не позднее до 1 сентября 2023 года (п. 4 ст. 3 Федерального закона от 24.09.2022 № 371-ФЗ). Для обеспечения методической поддержки </w:t>
      </w:r>
      <w:proofErr w:type="spellStart"/>
      <w:r w:rsidRPr="00B92FBC">
        <w:rPr>
          <w:rFonts w:ascii="Arial" w:eastAsia="Times New Roman" w:hAnsi="Arial" w:cs="Arial"/>
          <w:sz w:val="21"/>
          <w:szCs w:val="21"/>
          <w:lang w:eastAsia="ru-RU"/>
        </w:rPr>
        <w:t>педколлектива</w:t>
      </w:r>
      <w:proofErr w:type="spellEnd"/>
      <w:r w:rsidRPr="00B92FBC">
        <w:rPr>
          <w:rFonts w:ascii="Arial" w:eastAsia="Times New Roman" w:hAnsi="Arial" w:cs="Arial"/>
          <w:sz w:val="21"/>
          <w:szCs w:val="21"/>
          <w:lang w:eastAsia="ru-RU"/>
        </w:rPr>
        <w:t xml:space="preserve"> в детском саду создана рабочая группа по приведению ООП в соотв</w:t>
      </w:r>
      <w:r>
        <w:rPr>
          <w:rFonts w:ascii="Arial" w:eastAsia="Times New Roman" w:hAnsi="Arial" w:cs="Arial"/>
          <w:sz w:val="21"/>
          <w:szCs w:val="21"/>
          <w:lang w:eastAsia="ru-RU"/>
        </w:rPr>
        <w:t>етствие с ФОП. В связи с этим МБДОУ  «Детский сад «Ласточка»</w:t>
      </w:r>
      <w:r w:rsidRPr="00B92FBC">
        <w:rPr>
          <w:rFonts w:ascii="Arial" w:eastAsia="Times New Roman" w:hAnsi="Arial" w:cs="Arial"/>
          <w:sz w:val="21"/>
          <w:szCs w:val="21"/>
          <w:lang w:eastAsia="ru-RU"/>
        </w:rPr>
        <w:t xml:space="preserve"> с 01.09.2023 года переходит на непосредственное применение вышеуказанной Программы.</w:t>
      </w:r>
    </w:p>
    <w:p w:rsidR="000F0AB7" w:rsidRDefault="000F0AB7">
      <w:bookmarkStart w:id="0" w:name="_GoBack"/>
      <w:bookmarkEnd w:id="0"/>
    </w:p>
    <w:sectPr w:rsidR="000F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BC"/>
    <w:rsid w:val="000F0AB7"/>
    <w:rsid w:val="00B9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3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6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57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Ласточка</cp:lastModifiedBy>
  <cp:revision>2</cp:revision>
  <dcterms:created xsi:type="dcterms:W3CDTF">2023-05-03T06:21:00Z</dcterms:created>
  <dcterms:modified xsi:type="dcterms:W3CDTF">2023-05-03T06:23:00Z</dcterms:modified>
</cp:coreProperties>
</file>