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70CC6" w14:textId="2AF601B4" w:rsidR="008D616F" w:rsidRDefault="007F4D22" w:rsidP="00BB5C68">
      <w:pPr>
        <w:framePr w:hSpace="180" w:wrap="around" w:vAnchor="text" w:hAnchor="page" w:x="1573" w:y="-178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3C6B99DB" w14:textId="77777777" w:rsidR="004D13CF" w:rsidRDefault="004D13CF" w:rsidP="0009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1E00C93" w14:textId="1177CFCD" w:rsidR="00092BBB" w:rsidRPr="004F121B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 №</w:t>
      </w:r>
    </w:p>
    <w:p w14:paraId="3B4F657A" w14:textId="77777777" w:rsidR="00092BBB" w:rsidRPr="004F121B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образовании по образовательным программам</w:t>
      </w:r>
    </w:p>
    <w:p w14:paraId="6FF4DFBF" w14:textId="77777777" w:rsidR="00092BBB" w:rsidRPr="004F121B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дошкольного образования</w:t>
      </w:r>
    </w:p>
    <w:p w14:paraId="203887D8" w14:textId="77777777" w:rsidR="00092BBB" w:rsidRPr="004F121B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4BA2FF" w14:textId="77777777" w:rsidR="004D13CF" w:rsidRDefault="004D13CF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6F37A" w14:textId="77777777" w:rsidR="004D13CF" w:rsidRDefault="004D13CF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01AD9" w14:textId="4CC4E484" w:rsidR="00092BBB" w:rsidRPr="00BD5E9C" w:rsidRDefault="00BB5C68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 Рославль</w:t>
      </w:r>
      <w:r w:rsidR="00092BB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092BBB"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092BBB" w:rsidRPr="00BD5E9C">
        <w:rPr>
          <w:rFonts w:ascii="Times New Roman" w:eastAsia="Times New Roman" w:hAnsi="Times New Roman"/>
          <w:sz w:val="20"/>
          <w:szCs w:val="20"/>
          <w:lang w:eastAsia="ru-RU"/>
        </w:rPr>
        <w:t>"__________" ____________ 20__ г.</w:t>
      </w:r>
    </w:p>
    <w:p w14:paraId="6BD2C534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46A01A" w14:textId="77777777" w:rsidR="004D13CF" w:rsidRDefault="004D13CF" w:rsidP="00092BBB">
      <w:pPr>
        <w:tabs>
          <w:tab w:val="left" w:leader="underscore" w:pos="2598"/>
          <w:tab w:val="left" w:leader="underscore" w:pos="5690"/>
          <w:tab w:val="left" w:leader="underscore" w:pos="6957"/>
          <w:tab w:val="right" w:leader="underscore" w:pos="1017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6A816B9" w14:textId="034A728A" w:rsidR="00092BBB" w:rsidRPr="00077BA2" w:rsidRDefault="00092BBB" w:rsidP="00704D2F">
      <w:pPr>
        <w:tabs>
          <w:tab w:val="left" w:leader="underscore" w:pos="5690"/>
          <w:tab w:val="left" w:leader="underscore" w:pos="6957"/>
          <w:tab w:val="right" w:leader="underscore" w:pos="1017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</w:t>
      </w:r>
      <w:r w:rsidR="00BB5C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ательное учреждение «Детский сад «Ласточка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осуществляющее   образовательную   деятельность  (далее  -  Учреждение) на основании лицензии от "26" декабря 2014 года № </w:t>
      </w:r>
      <w:r w:rsidR="00704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0001141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выданной Департаментом    Смоленской области    по образованию, науке и делам молодежи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именуемое в дальнейшем "Исполнитель", в лице заведующего</w:t>
      </w:r>
      <w:r w:rsidR="00704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Москалевой Елены Альбертовны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действующего на основании  Устава  муниципального  бюджетного дошкольного о</w:t>
      </w:r>
      <w:r w:rsidR="00BB5C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бразовательного учреждения «Детский сад «Ласточка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утвержденного Постановлением Администрации муниципального образования «</w:t>
      </w:r>
      <w:proofErr w:type="spell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Рославльск</w:t>
      </w:r>
      <w:r w:rsidR="00704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proofErr w:type="gramEnd"/>
      <w:r w:rsidR="00704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район» Смоленской области от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17.11.2014г.</w:t>
      </w:r>
      <w:r w:rsidR="004D1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04D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№2700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и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_____________________________________________________________________________________________              </w:t>
      </w:r>
    </w:p>
    <w:p w14:paraId="397C9FCF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7D0B918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(фамилия, имя, отчество (при наличии)/наименование юридического лица)</w:t>
      </w:r>
    </w:p>
    <w:p w14:paraId="3FDBC7C2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8B28E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именуемы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) в дальнейшем "Заказчик",  действующего на основании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0EAE08E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14:paraId="45995D9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(наименование и реквизиты документа,   удостоверяющего полномочия представителя Заказчика)</w:t>
      </w:r>
    </w:p>
    <w:p w14:paraId="27A930FF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C95BC3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интересах несовершеннолетнего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__________________________________________________________________________________________________________________________________________________________________________________________,</w:t>
      </w:r>
    </w:p>
    <w:p w14:paraId="67D2195C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(фамилия, имя, отчество (при наличии), дата рождения, место рождения)</w:t>
      </w:r>
    </w:p>
    <w:p w14:paraId="0223D03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F88AA1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 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</w:p>
    <w:p w14:paraId="03EB0D7F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(адрес места жительства ребенка с указанием индекса)</w:t>
      </w:r>
    </w:p>
    <w:p w14:paraId="6B7184CB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0060C5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именуемый (</w:t>
      </w:r>
      <w:proofErr w:type="spell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)  в  дальнейшем  "Воспитанник",   совместно   именуемые   Стороны, заключили настоящий Договор о нижеследующем:</w:t>
      </w:r>
    </w:p>
    <w:p w14:paraId="128D5DA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4F9648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74"/>
      <w:bookmarkEnd w:id="0"/>
      <w:r w:rsidRPr="00BD5E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I. 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14:paraId="0C45193B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учреждении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также при осуществлении присмотра и ухода за Воспитанником.</w:t>
      </w:r>
      <w:r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1"/>
      </w:r>
      <w:proofErr w:type="gramEnd"/>
    </w:p>
    <w:p w14:paraId="51E5B470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обучения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очная.</w:t>
      </w:r>
    </w:p>
    <w:p w14:paraId="74481BE1" w14:textId="4248D3F5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bookmarkStart w:id="1" w:name="Par78"/>
      <w:bookmarkEnd w:id="1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«Образовательная программа дошкольног</w:t>
      </w:r>
      <w:r w:rsidR="00704D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образования МБДОУ «Детский сад «Ласточка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D6275DC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15503AC9" w14:textId="51543F13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1.5. Режим пребывания Воспитанника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пятидневный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, с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7.00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до 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19.00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часов, выходные дни: суббота, воскресенье, а также праздничные дни.</w:t>
      </w:r>
    </w:p>
    <w:p w14:paraId="41EBFDE5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1.6. Воспитанник зачисляется </w:t>
      </w:r>
    </w:p>
    <w:p w14:paraId="157821F8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группу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</w:t>
      </w:r>
    </w:p>
    <w:p w14:paraId="3CBBF08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14:paraId="11071ED2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ar86"/>
      <w:bookmarkEnd w:id="2"/>
      <w:r w:rsidRPr="00BD5E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II. 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Взаимодействие Сторон </w:t>
      </w:r>
    </w:p>
    <w:p w14:paraId="59362578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0D485BD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BF8FD03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2.1.2. Переводить Воспитанника в другие группы в следующих случаях:</w:t>
      </w:r>
    </w:p>
    <w:p w14:paraId="0A0F19C2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при уменьшении количества детей;</w:t>
      </w:r>
    </w:p>
    <w:p w14:paraId="005BEDC3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на время карантина;</w:t>
      </w:r>
    </w:p>
    <w:p w14:paraId="61BD13DA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в летний период;</w:t>
      </w:r>
    </w:p>
    <w:p w14:paraId="2DAF6D03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- в иных случаях, предусмотренных законодательством.</w:t>
      </w:r>
    </w:p>
    <w:p w14:paraId="3DF5D3A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2.1.3.Оказывать консультативную и методическую помощь семье по вопросам образования Воспитанника.</w:t>
      </w:r>
    </w:p>
    <w:p w14:paraId="1AC54CB1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2.1.4. Иные права Исполнителя</w:t>
      </w: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1E1BDD6C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2E0A37C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2.2. Заказчик вправе:</w:t>
      </w:r>
    </w:p>
    <w:p w14:paraId="590A81F7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2.2.1. Участвовать в образовательной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, в том числе, в формировании образовательной программы.</w:t>
      </w:r>
    </w:p>
    <w:p w14:paraId="0328D52C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14:paraId="5086B6C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</w:t>
      </w:r>
      <w:r w:rsidRPr="00BD5E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hyperlink r:id="rId8" w:anchor="Par74" w:history="1">
        <w:r w:rsidRPr="00BD5E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Договора;</w:t>
      </w:r>
    </w:p>
    <w:p w14:paraId="5B1FAAB1" w14:textId="20B60C24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14:paraId="68E43F6F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2.2.3. </w:t>
      </w:r>
      <w:r w:rsidRPr="007B78C9">
        <w:rPr>
          <w:rFonts w:ascii="Times New Roman" w:eastAsia="Times New Roman" w:hAnsi="Times New Roman"/>
          <w:sz w:val="24"/>
          <w:szCs w:val="24"/>
          <w:lang w:eastAsia="ru-RU"/>
        </w:rPr>
        <w:t>Знакомиться с Уставом Учреждения, с лицензией на осуществление образовательной деятельности,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7627E30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14:paraId="388FAA64" w14:textId="28F9FCB1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2.2.5.  Находиться с  Воспитанником  в  </w:t>
      </w:r>
      <w:r w:rsidR="004D13CF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его адаптации по согласованию с воспитателем и руководителем, при условии соблюдения санитарно-гигиенических требований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родолжительность пребывания Заказчиком в образовательной организации не может превышать 3дней).</w:t>
      </w:r>
    </w:p>
    <w:p w14:paraId="7A888595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детьми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14:paraId="62799B5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4A30E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видах  планируемых обследований (медицинских, психологических, психолого-педагогических) Воспитанника, давать согласие на проведение таких  обследований или участие в таких обследованиях, отказаться от их проведения или участия в них, получать информацию о проведенных обследовани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F42D9E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2.2.9.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Получать компенсацию части родительской платы за присмотр и уход за ребенком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учреждении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2"/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AE073A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2.2.10. Иные права Заказчика:</w:t>
      </w:r>
    </w:p>
    <w:p w14:paraId="5957F829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5E9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ED830A9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CF8F38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 Исполнитель обязан:</w:t>
      </w:r>
    </w:p>
    <w:p w14:paraId="43B650A7" w14:textId="77777777" w:rsidR="00092BBB" w:rsidRPr="007B78C9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2.3.1. </w:t>
      </w:r>
      <w:r w:rsidRPr="007B78C9">
        <w:rPr>
          <w:rFonts w:ascii="Times New Roman" w:eastAsia="Times New Roman" w:hAnsi="Times New Roman"/>
          <w:sz w:val="24"/>
          <w:szCs w:val="24"/>
          <w:lang w:eastAsia="ru-RU"/>
        </w:rP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440F36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9" w:anchor="Par74" w:history="1">
        <w:r w:rsidRPr="00BD5E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ФГОС дошкольного образования, ФОП </w:t>
      </w: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условиями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0AC797DC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6197EAF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B1DB60C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DDDC638" w14:textId="0E9F9731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r w:rsidR="004D13CF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учреждении </w:t>
      </w:r>
      <w:r w:rsidR="004D13CF" w:rsidRPr="00BD5E9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установленными нормами, обеспечивающими его жизнь и здоровье.</w:t>
      </w:r>
    </w:p>
    <w:p w14:paraId="400A46B5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2.3.7. Обучать Воспитанника по образовательной программе, предусмотренной </w:t>
      </w:r>
      <w:hyperlink r:id="rId10" w:anchor="Par78" w:history="1">
        <w:r w:rsidRPr="00BD5E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пунктом 1.3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5476B0A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FE23DF0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2.3.9.  Обеспечивать    Воспитанника    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необходимым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сбалансированным</w:t>
      </w:r>
    </w:p>
    <w:p w14:paraId="256F2231" w14:textId="593E54E5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питанием в соответствии с их возрастом и временем пребывания ребенка в </w:t>
      </w:r>
      <w:r w:rsidR="004D13CF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нормам и требованиям СанПиН.</w:t>
      </w:r>
    </w:p>
    <w:p w14:paraId="337F6AF9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2.3.10. Переводить Воспитанника в следующую возрастную группу.</w:t>
      </w:r>
    </w:p>
    <w:p w14:paraId="3A379CA3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2.3.11. Обеспечить соблюдение требований Федерального </w:t>
      </w:r>
      <w:hyperlink r:id="rId11" w:history="1">
        <w:r w:rsidRPr="00BD5E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2006 г. N 152-ФЗ "О персональных данных" в части сбора, хранения и обработки  персональных данных Заказчика и Воспитанника.</w:t>
      </w:r>
    </w:p>
    <w:p w14:paraId="0280EC50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2.3.12. Сохранять место за Воспитанником в случае его болезни, санаторно-курортного лечения, карантина, отпуска и в других случаях, на основании заявления Заказчика.</w:t>
      </w:r>
    </w:p>
    <w:p w14:paraId="26F67D6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2.3.13.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14:paraId="59357EB5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2.3.14. Информировать Заказчика о случаях обнаружения у Воспитанника болезни во время его пребывания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4ACFA0" w14:textId="77777777" w:rsidR="00092BBB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2.3.15. Передавать Воспитанника лицам, указанным в заявлении родителей</w:t>
      </w:r>
      <w:r w:rsidRPr="00BD5E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исключением лиц, находящимся в состоянии алкогольного/наркотического опьянения, лиц, не достигших 18-летнего возраста).</w:t>
      </w:r>
    </w:p>
    <w:p w14:paraId="750C203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2.3.16. </w:t>
      </w:r>
      <w:r w:rsidRPr="007B78C9">
        <w:rPr>
          <w:rFonts w:ascii="Times New Roman" w:eastAsia="Times New Roman" w:hAnsi="Times New Roman"/>
          <w:sz w:val="24"/>
          <w:szCs w:val="24"/>
          <w:lang w:eastAsia="ru-RU"/>
        </w:rPr>
        <w:t>Обеспечивать сохранность имущества ребенка, но Исполнитель не несет ответственности за сохранность ценных вещей (ювелирные изделия, сотовые телефоны).</w:t>
      </w:r>
    </w:p>
    <w:p w14:paraId="6D3CB7D1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4C509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14:paraId="2DE7CAB4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0582C77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2.4.2. Своевременно вносить плату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присмотр и уход за Воспитанником в размере и порядке, </w:t>
      </w: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определенными</w:t>
      </w:r>
      <w:proofErr w:type="gramEnd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разделе III настоящего Договора.</w:t>
      </w:r>
    </w:p>
    <w:p w14:paraId="41AE993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2.4.3. При поступлении Воспитанника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период действия настоящего Договора своевременно 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предусмотренные Законодательством.</w:t>
      </w:r>
    </w:p>
    <w:p w14:paraId="623981F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2.4.4.  Незамедлительно сообщать Исполнителю об изменении контактного телефона, места жительства, изменениях в документах.</w:t>
      </w:r>
    </w:p>
    <w:p w14:paraId="533CB607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2.4.5.  Обеспечить посещение Воспитанником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правилам внутреннего распорядка Исполнителя.</w:t>
      </w:r>
    </w:p>
    <w:p w14:paraId="5B2012B1" w14:textId="6D95F71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2.4.6. Информировать Исполнителя о предстоящем отсутствии Воспитанника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болезни лично или по телефону </w:t>
      </w:r>
      <w:r w:rsidR="00704D2F">
        <w:rPr>
          <w:rFonts w:ascii="Times New Roman" w:eastAsia="Times New Roman" w:hAnsi="Times New Roman"/>
          <w:b/>
          <w:sz w:val="24"/>
          <w:szCs w:val="24"/>
          <w:lang w:eastAsia="ru-RU"/>
        </w:rPr>
        <w:t>8(48134) 4-19-45; 6-48-18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до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.00 часов текущего дня и возвращении Воспитанника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79FC92" w14:textId="5A36BEA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случае заболевания Воспитанника, подтвержденного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медицинским заключением (медицинской справкой)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4D13CF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Воспитанником в период заболевания.</w:t>
      </w:r>
    </w:p>
    <w:p w14:paraId="7ADB58EF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2.4.7. </w:t>
      </w: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Предоставлять медицинское заключение</w:t>
      </w:r>
      <w:proofErr w:type="gramEnd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(медицинскую справку) после перенесенного заболевания, а также отсутствия ребенка более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календарных дней (за исключением выходных и праздничных дней)"</w:t>
      </w:r>
      <w:r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3"/>
      </w:r>
    </w:p>
    <w:p w14:paraId="4BEFB83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2.4.8. Забирать Воспитанника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у него болезни.</w:t>
      </w:r>
    </w:p>
    <w:p w14:paraId="467C0042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2.4.9. Предоставлять письменное заявление о сохранении места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14:paraId="1E22C6BC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72EDD35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E91BF7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ar141"/>
      <w:bookmarkEnd w:id="3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присмотр</w:t>
      </w:r>
      <w:proofErr w:type="gramEnd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уход за Воспитанником </w:t>
      </w:r>
      <w:r w:rsidRPr="00BD5E9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(в случае оказания таких услуг)"</w:t>
      </w:r>
    </w:p>
    <w:p w14:paraId="58E280CF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44"/>
      <w:bookmarkEnd w:id="4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3.1. Стоимость  услуг Исполнителя по присмотру и уходу за Воспитанником (далее - родительская плата) устанавливается Учредителем.</w:t>
      </w:r>
    </w:p>
    <w:p w14:paraId="04747A3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382455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3.3. Заказчик ежемесячно вносит  родительскую плату за присмотр и уход за Воспитанником, в соответствии с </w:t>
      </w:r>
      <w:hyperlink r:id="rId12" w:anchor="Par144" w:history="1">
        <w:r w:rsidRPr="00BD5E9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пунктом 3.1</w:t>
        </w:r>
      </w:hyperlink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7ABB409" w14:textId="77777777" w:rsidR="00092BBB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3.4. </w:t>
      </w:r>
      <w:r w:rsidRPr="007B78C9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 в срок  не позднее 20 числа текущего месяца на расчетный счет, указанный в квитанции.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14:paraId="5126A06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основании распорядительного акта Исполнителя.</w:t>
      </w:r>
    </w:p>
    <w:p w14:paraId="51E44EC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Федерации в соответствии с законодательством Российской Федерации.</w:t>
      </w:r>
      <w:r w:rsidRPr="00BD5E9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footnoteReference w:id="4"/>
      </w:r>
    </w:p>
    <w:p w14:paraId="3EB0284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учреждения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Федерации"</w:t>
      </w:r>
    </w:p>
    <w:p w14:paraId="0706E84B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0A4250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Par191"/>
      <w:bookmarkEnd w:id="5"/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14:paraId="379ED253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2F79D21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4.2.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 законодательством  Российской Федерации.</w:t>
      </w:r>
    </w:p>
    <w:p w14:paraId="5053F92B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ABBF7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Par213"/>
      <w:bookmarkEnd w:id="6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V. Основания изменения и расторжения договора </w:t>
      </w:r>
    </w:p>
    <w:p w14:paraId="2559C84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5.1. Условия, на которых заключен настоящий Договор, могут быть изменены по соглашению сторон.</w:t>
      </w:r>
    </w:p>
    <w:p w14:paraId="0065F61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29E61BD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5.3. </w:t>
      </w:r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Настоящий </w:t>
      </w: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Договор</w:t>
      </w:r>
      <w:proofErr w:type="gramEnd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Договор</w:t>
      </w:r>
      <w:proofErr w:type="gramEnd"/>
      <w:r w:rsidRPr="00BD5E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Договором"</w:t>
      </w:r>
    </w:p>
    <w:p w14:paraId="71186EE5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32A3F" w14:textId="77777777" w:rsidR="00092BBB" w:rsidRPr="00BD5E9C" w:rsidRDefault="00092BBB" w:rsidP="00092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V</w:t>
      </w:r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. ФОРС-МАЖОР</w:t>
      </w:r>
    </w:p>
    <w:p w14:paraId="645891D2" w14:textId="77777777" w:rsidR="00092BBB" w:rsidRPr="00BD5E9C" w:rsidRDefault="00092BBB" w:rsidP="00092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6.1. </w:t>
      </w:r>
      <w:proofErr w:type="gramStart"/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 ни предвидеть, ни предотвратить различными мерами.</w:t>
      </w:r>
      <w:proofErr w:type="gramEnd"/>
    </w:p>
    <w:p w14:paraId="34DF0473" w14:textId="77777777" w:rsidR="00092BBB" w:rsidRPr="00BD5E9C" w:rsidRDefault="00092BBB" w:rsidP="00092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BA7D7A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Par219"/>
      <w:bookmarkEnd w:id="7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>VI</w:t>
      </w:r>
      <w:r w:rsidRPr="00BD5E9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Заключительные положения </w:t>
      </w:r>
    </w:p>
    <w:p w14:paraId="0F6C990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7.1. </w:t>
      </w:r>
      <w:r w:rsidRPr="007B78C9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вступает в силу со дня его подписания Сторонами и действует до прекращения образовательных отношений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373DA4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7.2. Настоящий Договор составлен в 2-х экземплярах, имеющих равную юридическую силу, по одному для каждой из Сторон.</w:t>
      </w:r>
    </w:p>
    <w:p w14:paraId="66449AD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 7.3. Стороны обязуются письменно извещать друг друга о смене реквизитов, адресов и иных существенных изменениях.</w:t>
      </w:r>
    </w:p>
    <w:p w14:paraId="70F4F0E9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FCB0D6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BCF3FA8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8C9CBE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 xml:space="preserve">    7.7. При выполнении условий настоящего Договора Стороны руководствуются законодательством Российской Федерации.</w:t>
      </w:r>
    </w:p>
    <w:p w14:paraId="00A0156B" w14:textId="77777777" w:rsidR="00092BBB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625BB3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4B3DA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Par229"/>
      <w:bookmarkEnd w:id="8"/>
      <w:r w:rsidRPr="00BD5E9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VII. Реквизиты и подписи сторон</w:t>
      </w:r>
    </w:p>
    <w:p w14:paraId="02547EAA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8BEE06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16"/>
      </w:tblGrid>
      <w:tr w:rsidR="00092BBB" w:rsidRPr="00BD5E9C" w14:paraId="4610CB10" w14:textId="77777777" w:rsidTr="00E06740">
        <w:tc>
          <w:tcPr>
            <w:tcW w:w="4962" w:type="dxa"/>
          </w:tcPr>
          <w:p w14:paraId="59374F75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39F02AA0" w14:textId="2335010B" w:rsidR="00092BBB" w:rsidRPr="00BD5E9C" w:rsidRDefault="00092BBB" w:rsidP="00E067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</w:t>
            </w:r>
            <w:r w:rsidR="00704D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ательное учреждение «Детский сад «Ласточка</w:t>
            </w: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4D9FFDE9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DCBFEB" w14:textId="6C7A6114" w:rsidR="00092BBB" w:rsidRPr="00BD5E9C" w:rsidRDefault="00704D2F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6725008047</w:t>
            </w:r>
          </w:p>
          <w:p w14:paraId="68BB5FE7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672501001</w:t>
            </w:r>
          </w:p>
          <w:p w14:paraId="775B1055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Рославльское</w:t>
            </w:r>
            <w:proofErr w:type="spellEnd"/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финуправление</w:t>
            </w:r>
            <w:proofErr w:type="spellEnd"/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B8E90E6" w14:textId="7E6D9E58" w:rsidR="00092BBB" w:rsidRPr="00BD5E9C" w:rsidRDefault="00704D2F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(МБДОУ «Детский сад «Ласточка</w:t>
            </w:r>
            <w:r w:rsidR="00092BBB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14:paraId="2759C9DB" w14:textId="017ED51B" w:rsidR="00092BBB" w:rsidRPr="00BD5E9C" w:rsidRDefault="00704D2F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20904252170; 219042521</w:t>
            </w:r>
            <w:r w:rsidR="00092BBB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70)</w:t>
            </w:r>
          </w:p>
          <w:p w14:paraId="3AA1AB9A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Казначейский счет 0323464366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360006300</w:t>
            </w:r>
          </w:p>
          <w:p w14:paraId="67411300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40102810445370000055</w:t>
            </w:r>
          </w:p>
          <w:p w14:paraId="4682E1F5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ОТДЕЛЕНИЕ СМОЛЕНСК //УФК по Смоленской области </w:t>
            </w:r>
            <w:proofErr w:type="spellStart"/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моленск</w:t>
            </w:r>
            <w:proofErr w:type="spellEnd"/>
          </w:p>
          <w:p w14:paraId="2623509E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БИК 016614901</w:t>
            </w:r>
          </w:p>
          <w:p w14:paraId="53B9E0E1" w14:textId="77777777" w:rsidR="00022032" w:rsidRPr="00BD5E9C" w:rsidRDefault="00092BBB" w:rsidP="0002203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r w:rsidR="00022032" w:rsidRPr="00BD5E9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="00022032" w:rsidRPr="001532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lastochka.lastochka1@yandex.ru</w:t>
            </w:r>
          </w:p>
          <w:p w14:paraId="6CBE1852" w14:textId="368BB148" w:rsidR="00092BBB" w:rsidRPr="00022032" w:rsidRDefault="00022032" w:rsidP="00E06740">
            <w:pP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4740BB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WWW: https://ds-lastochka-roslavl-r66.gosweb.gosuslugi.ru/  </w:t>
            </w:r>
          </w:p>
          <w:p w14:paraId="281CD69F" w14:textId="77777777" w:rsidR="00022032" w:rsidRDefault="00022032" w:rsidP="00E0674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756265D4" w14:textId="77777777" w:rsidR="00022032" w:rsidRPr="00022032" w:rsidRDefault="00022032" w:rsidP="00E06740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53B7E4B2" w14:textId="77777777" w:rsidR="00092BBB" w:rsidRPr="00BD5E9C" w:rsidRDefault="00092BBB" w:rsidP="00E06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 МБДОУ                                                                       </w:t>
            </w:r>
          </w:p>
          <w:p w14:paraId="50CD5183" w14:textId="342D41E4" w:rsidR="00092BBB" w:rsidRPr="00BD5E9C" w:rsidRDefault="00704D2F" w:rsidP="00E06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 «Ласточка</w:t>
            </w:r>
            <w:r w:rsidR="00092BBB" w:rsidRPr="00B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FBCE80D" w14:textId="44E628CE" w:rsidR="00092BBB" w:rsidRPr="00BD5E9C" w:rsidRDefault="00704D2F" w:rsidP="00E06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 Е.А.</w:t>
            </w:r>
            <w:r w:rsidR="00BC0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9" w:name="_GoBack"/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Москалева</w:t>
            </w:r>
          </w:p>
          <w:p w14:paraId="3D1F3648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722FDC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4A3049B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4916" w:type="dxa"/>
          </w:tcPr>
          <w:p w14:paraId="3CF4878C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Заказчик:</w:t>
            </w:r>
          </w:p>
          <w:p w14:paraId="0C00EC84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1A7E3196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(фамилия, имя и отчество (при наличии))</w:t>
            </w:r>
          </w:p>
          <w:p w14:paraId="764112B8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_____________________________________________</w:t>
            </w:r>
          </w:p>
          <w:p w14:paraId="397804C5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14:paraId="4C5BD102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(паспортные данные)</w:t>
            </w:r>
          </w:p>
          <w:p w14:paraId="796E1297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14:paraId="0ECC1508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                              </w:t>
            </w:r>
          </w:p>
          <w:p w14:paraId="464F9638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(адрес места жительства, контактные телефоны</w:t>
            </w:r>
            <w:proofErr w:type="gramStart"/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14:paraId="7642B2AA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14:paraId="77CD192B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</w:t>
            </w:r>
          </w:p>
          <w:p w14:paraId="124B78BD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63B6B6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Отметка о получении 2-го экземпляра Заказчиком</w:t>
            </w:r>
          </w:p>
          <w:p w14:paraId="30654BF8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2039A4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5E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Дата:__________________                                                                             Подпись:___________________________</w:t>
            </w:r>
          </w:p>
          <w:p w14:paraId="24502C89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2C94316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1F691F" w14:textId="77777777" w:rsidR="00092BBB" w:rsidRPr="00BD5E9C" w:rsidRDefault="00092BBB" w:rsidP="00E06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D4B07F2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7C8E4E" w14:textId="77777777" w:rsidR="00092BBB" w:rsidRPr="00BD5E9C" w:rsidRDefault="00092BBB" w:rsidP="00092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5E9C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4F6C1370" w14:textId="77777777" w:rsidR="00092BBB" w:rsidRPr="00BD5E9C" w:rsidRDefault="00092BBB" w:rsidP="00092BBB">
      <w:pPr>
        <w:rPr>
          <w:rFonts w:ascii="Times New Roman" w:hAnsi="Times New Roman"/>
        </w:rPr>
      </w:pPr>
    </w:p>
    <w:p w14:paraId="1CA64D12" w14:textId="77777777" w:rsidR="00653499" w:rsidRDefault="0065349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C0158EB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28CDD7A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7535403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DC31DD6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03F68D7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353B9DA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7F89568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AC01362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3173595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7BC4BE3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F3CDD7C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9E30580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BF45D48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5A36BD1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9C484FE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EF3A0D2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A66D1A7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8F0487C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2878B17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585743C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18E1CE8" w14:textId="77777777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EF0EF12" w14:textId="5AE96E93" w:rsidR="00AA0439" w:rsidRDefault="00AA0439" w:rsidP="0065349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AA0439" w:rsidSect="00BD5E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67EF4" w14:textId="77777777" w:rsidR="00A755C3" w:rsidRDefault="00A755C3" w:rsidP="00092BBB">
      <w:pPr>
        <w:spacing w:after="0" w:line="240" w:lineRule="auto"/>
      </w:pPr>
      <w:r>
        <w:separator/>
      </w:r>
    </w:p>
  </w:endnote>
  <w:endnote w:type="continuationSeparator" w:id="0">
    <w:p w14:paraId="77BEFE61" w14:textId="77777777" w:rsidR="00A755C3" w:rsidRDefault="00A755C3" w:rsidP="0009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82C8A" w14:textId="77777777" w:rsidR="00A755C3" w:rsidRDefault="00A755C3" w:rsidP="00092BBB">
      <w:pPr>
        <w:spacing w:after="0" w:line="240" w:lineRule="auto"/>
      </w:pPr>
      <w:r>
        <w:separator/>
      </w:r>
    </w:p>
  </w:footnote>
  <w:footnote w:type="continuationSeparator" w:id="0">
    <w:p w14:paraId="3FB46653" w14:textId="77777777" w:rsidR="00A755C3" w:rsidRDefault="00A755C3" w:rsidP="00092BBB">
      <w:pPr>
        <w:spacing w:after="0" w:line="240" w:lineRule="auto"/>
      </w:pPr>
      <w:r>
        <w:continuationSeparator/>
      </w:r>
    </w:p>
  </w:footnote>
  <w:footnote w:id="1">
    <w:p w14:paraId="00328602" w14:textId="77777777" w:rsidR="00092BBB" w:rsidRPr="00E401DE" w:rsidRDefault="00092BBB" w:rsidP="00092BBB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E401DE">
        <w:rPr>
          <w:rFonts w:ascii="Times New Roman" w:hAnsi="Times New Roman"/>
          <w:sz w:val="16"/>
          <w:szCs w:val="16"/>
        </w:rPr>
        <w:t xml:space="preserve">Пункт 34 </w:t>
      </w:r>
      <w:r w:rsidRPr="00E401D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статьи 65 Федерального закона от 29 декабря 2012 г. N 273-ФЗ "Об образовании в Российской Федерации"</w:t>
      </w:r>
    </w:p>
  </w:footnote>
  <w:footnote w:id="2">
    <w:p w14:paraId="2D4BB7CB" w14:textId="77777777" w:rsidR="00092BBB" w:rsidRPr="00E401DE" w:rsidRDefault="00092BBB" w:rsidP="00092BBB">
      <w:pPr>
        <w:pStyle w:val="a7"/>
        <w:rPr>
          <w:rFonts w:ascii="Times New Roman" w:hAnsi="Times New Roman"/>
          <w:sz w:val="16"/>
          <w:szCs w:val="16"/>
        </w:rPr>
      </w:pPr>
      <w:r w:rsidRPr="00E401DE">
        <w:rPr>
          <w:rStyle w:val="a9"/>
          <w:rFonts w:ascii="Times New Roman" w:hAnsi="Times New Roman"/>
          <w:sz w:val="16"/>
          <w:szCs w:val="16"/>
        </w:rPr>
        <w:footnoteRef/>
      </w:r>
      <w:r w:rsidRPr="00E401DE">
        <w:rPr>
          <w:rFonts w:ascii="Times New Roman" w:hAnsi="Times New Roman"/>
          <w:sz w:val="16"/>
          <w:szCs w:val="16"/>
        </w:rPr>
        <w:t xml:space="preserve"> части 5 - 7 статьи 65 Федерального закона от 29 декабря 2012 г. N 273-ФЗ "Об образовании в Российской Федерации"</w:t>
      </w:r>
    </w:p>
  </w:footnote>
  <w:footnote w:id="3">
    <w:p w14:paraId="4CD6C202" w14:textId="77777777" w:rsidR="00092BBB" w:rsidRPr="006258BF" w:rsidRDefault="00092BBB" w:rsidP="00092BBB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hyperlink r:id="rId1" w:anchor="l105" w:tgtFrame="_blank" w:history="1">
        <w:proofErr w:type="gramStart"/>
        <w:r w:rsidRPr="006258BF">
          <w:rPr>
            <w:rFonts w:ascii="Times New Roman" w:hAnsi="Times New Roman"/>
            <w:color w:val="228007"/>
            <w:sz w:val="16"/>
            <w:szCs w:val="16"/>
            <w:shd w:val="clear" w:color="auto" w:fill="FFFFFF"/>
          </w:rPr>
          <w:t>Пункт 2.9.4</w:t>
        </w:r>
      </w:hyperlink>
      <w:r w:rsidRPr="006258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</w:t>
      </w:r>
      <w:proofErr w:type="gramEnd"/>
    </w:p>
  </w:footnote>
  <w:footnote w:id="4">
    <w:p w14:paraId="65DDB817" w14:textId="77777777" w:rsidR="00092BBB" w:rsidRPr="006258BF" w:rsidRDefault="00092BBB" w:rsidP="00092BBB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CA2835">
        <w:rPr>
          <w:color w:val="000000"/>
          <w:sz w:val="22"/>
          <w:szCs w:val="22"/>
          <w:shd w:val="clear" w:color="auto" w:fill="FFFFFF"/>
        </w:rPr>
        <w:t> </w:t>
      </w:r>
      <w:hyperlink r:id="rId2" w:anchor="l104" w:tgtFrame="_blank" w:history="1">
        <w:r w:rsidRPr="00256BDC">
          <w:rPr>
            <w:rFonts w:ascii="Times New Roman" w:hAnsi="Times New Roman"/>
            <w:sz w:val="16"/>
            <w:szCs w:val="16"/>
            <w:shd w:val="clear" w:color="auto" w:fill="FFFFFF"/>
          </w:rPr>
          <w:t>Пункт 8(3)</w:t>
        </w:r>
      </w:hyperlink>
      <w:r w:rsidRPr="006258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B16"/>
    <w:multiLevelType w:val="hybridMultilevel"/>
    <w:tmpl w:val="B00EAD1E"/>
    <w:lvl w:ilvl="0" w:tplc="020CC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210"/>
    <w:rsid w:val="00022032"/>
    <w:rsid w:val="0008607C"/>
    <w:rsid w:val="00092BBB"/>
    <w:rsid w:val="000C396E"/>
    <w:rsid w:val="000C66E4"/>
    <w:rsid w:val="000F3096"/>
    <w:rsid w:val="00122115"/>
    <w:rsid w:val="001556AA"/>
    <w:rsid w:val="00191BC8"/>
    <w:rsid w:val="001B7188"/>
    <w:rsid w:val="001E0CFB"/>
    <w:rsid w:val="001E46E7"/>
    <w:rsid w:val="001F3F00"/>
    <w:rsid w:val="002502A6"/>
    <w:rsid w:val="002700C1"/>
    <w:rsid w:val="002904DC"/>
    <w:rsid w:val="00291576"/>
    <w:rsid w:val="002A69EA"/>
    <w:rsid w:val="002C42A9"/>
    <w:rsid w:val="002F5B98"/>
    <w:rsid w:val="00343E94"/>
    <w:rsid w:val="003D5E26"/>
    <w:rsid w:val="00437302"/>
    <w:rsid w:val="004B3981"/>
    <w:rsid w:val="004D13CF"/>
    <w:rsid w:val="0057715C"/>
    <w:rsid w:val="00616470"/>
    <w:rsid w:val="0064019A"/>
    <w:rsid w:val="00653499"/>
    <w:rsid w:val="006845F4"/>
    <w:rsid w:val="006B6000"/>
    <w:rsid w:val="006F288C"/>
    <w:rsid w:val="00700657"/>
    <w:rsid w:val="00704D2F"/>
    <w:rsid w:val="007B7B5B"/>
    <w:rsid w:val="007F4D22"/>
    <w:rsid w:val="00881DEC"/>
    <w:rsid w:val="00891D68"/>
    <w:rsid w:val="008B6342"/>
    <w:rsid w:val="008D616F"/>
    <w:rsid w:val="008E040A"/>
    <w:rsid w:val="00941CF0"/>
    <w:rsid w:val="009B0D79"/>
    <w:rsid w:val="00A1004C"/>
    <w:rsid w:val="00A40CF5"/>
    <w:rsid w:val="00A755C3"/>
    <w:rsid w:val="00AA0439"/>
    <w:rsid w:val="00AC196C"/>
    <w:rsid w:val="00AC36AC"/>
    <w:rsid w:val="00AF6378"/>
    <w:rsid w:val="00B13F46"/>
    <w:rsid w:val="00B16387"/>
    <w:rsid w:val="00B60ACC"/>
    <w:rsid w:val="00B73210"/>
    <w:rsid w:val="00B76C03"/>
    <w:rsid w:val="00B83CA6"/>
    <w:rsid w:val="00B957F0"/>
    <w:rsid w:val="00BB5C68"/>
    <w:rsid w:val="00BC0E3F"/>
    <w:rsid w:val="00BE66DD"/>
    <w:rsid w:val="00BE6980"/>
    <w:rsid w:val="00C74C17"/>
    <w:rsid w:val="00CB0360"/>
    <w:rsid w:val="00D00223"/>
    <w:rsid w:val="00D103BF"/>
    <w:rsid w:val="00D215BE"/>
    <w:rsid w:val="00D373F7"/>
    <w:rsid w:val="00D72438"/>
    <w:rsid w:val="00DB0714"/>
    <w:rsid w:val="00E55BDA"/>
    <w:rsid w:val="00EE1755"/>
    <w:rsid w:val="00F04702"/>
    <w:rsid w:val="00F14A07"/>
    <w:rsid w:val="00F53D2E"/>
    <w:rsid w:val="00F72A5C"/>
    <w:rsid w:val="00F74361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C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2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92B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92B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92BB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2BB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2B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6;&#1083;&#1086;&#1078;&#1077;&#1085;&#1080;&#1077;%20&#1086;%20&#1087;&#1088;&#1080;&#1077;&#1084;&#1077;%20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F:\&#1087;&#1086;&#1083;&#1086;&#1078;&#1077;&#1085;&#1080;&#1077;%20&#1086;%20&#1087;&#1088;&#1080;&#1077;&#1084;&#1077;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6D7872D18FCF7E64B755C5178689D9D518ADD1C31CBBAEB0EB92E560h6f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87;&#1086;&#1083;&#1086;&#1078;&#1077;&#1085;&#1080;&#1077;%20&#1086;%20&#1087;&#1088;&#1080;&#1077;&#1084;&#1077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87;&#1086;&#1083;&#1086;&#1078;&#1077;&#1085;&#1080;&#1077;%20&#1086;%20&#1087;&#1088;&#1080;&#1077;&#1084;&#1077;%20.doc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445933" TargetMode="External"/><Relationship Id="rId1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Windows User</cp:lastModifiedBy>
  <cp:revision>13</cp:revision>
  <cp:lastPrinted>2025-02-25T14:52:00Z</cp:lastPrinted>
  <dcterms:created xsi:type="dcterms:W3CDTF">2025-03-28T07:49:00Z</dcterms:created>
  <dcterms:modified xsi:type="dcterms:W3CDTF">2025-05-22T07:35:00Z</dcterms:modified>
</cp:coreProperties>
</file>