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9C" w:rsidRPr="00F61D91" w:rsidRDefault="00A7449C" w:rsidP="00A7449C">
      <w:pPr>
        <w:spacing w:after="0" w:line="389" w:lineRule="atLeast"/>
        <w:jc w:val="right"/>
        <w:textAlignment w:val="baseline"/>
        <w:rPr>
          <w:rFonts w:ascii="Times New Roman" w:eastAsia="Times New Roman" w:hAnsi="Times New Roman" w:cs="Times New Roman"/>
          <w:sz w:val="28"/>
          <w:szCs w:val="28"/>
          <w:lang w:eastAsia="ru-RU"/>
        </w:rPr>
      </w:pPr>
      <w:r w:rsidRPr="00F61D91">
        <w:rPr>
          <w:rFonts w:ascii="Times New Roman" w:eastAsia="Times New Roman" w:hAnsi="Times New Roman" w:cs="Times New Roman"/>
          <w:sz w:val="28"/>
          <w:szCs w:val="28"/>
          <w:lang w:eastAsia="ru-RU"/>
        </w:rPr>
        <w:t xml:space="preserve">Утвержден </w:t>
      </w:r>
    </w:p>
    <w:p w:rsidR="00A7449C" w:rsidRPr="00F61D91" w:rsidRDefault="00A7449C" w:rsidP="00A7449C">
      <w:pPr>
        <w:spacing w:after="0" w:line="389" w:lineRule="atLeast"/>
        <w:jc w:val="right"/>
        <w:textAlignment w:val="baseline"/>
        <w:rPr>
          <w:rFonts w:ascii="Times New Roman" w:eastAsia="Times New Roman" w:hAnsi="Times New Roman" w:cs="Times New Roman"/>
          <w:sz w:val="28"/>
          <w:szCs w:val="28"/>
          <w:lang w:eastAsia="ru-RU"/>
        </w:rPr>
      </w:pPr>
      <w:r w:rsidRPr="00F61D91">
        <w:rPr>
          <w:rFonts w:ascii="Times New Roman" w:eastAsia="Times New Roman" w:hAnsi="Times New Roman" w:cs="Times New Roman"/>
          <w:sz w:val="28"/>
          <w:szCs w:val="28"/>
          <w:lang w:eastAsia="ru-RU"/>
        </w:rPr>
        <w:t xml:space="preserve">приказом по МБДОУ </w:t>
      </w:r>
    </w:p>
    <w:p w:rsidR="00A7449C" w:rsidRPr="00F61D91" w:rsidRDefault="00A7449C" w:rsidP="00A7449C">
      <w:pPr>
        <w:spacing w:after="0" w:line="389" w:lineRule="atLeast"/>
        <w:jc w:val="right"/>
        <w:textAlignment w:val="baseline"/>
        <w:rPr>
          <w:rFonts w:ascii="Times New Roman" w:eastAsia="Times New Roman" w:hAnsi="Times New Roman" w:cs="Times New Roman"/>
          <w:sz w:val="28"/>
          <w:szCs w:val="28"/>
          <w:lang w:eastAsia="ru-RU"/>
        </w:rPr>
      </w:pPr>
      <w:r w:rsidRPr="00F61D91">
        <w:rPr>
          <w:rFonts w:ascii="Times New Roman" w:eastAsia="Times New Roman" w:hAnsi="Times New Roman" w:cs="Times New Roman"/>
          <w:sz w:val="28"/>
          <w:szCs w:val="28"/>
          <w:lang w:eastAsia="ru-RU"/>
        </w:rPr>
        <w:t xml:space="preserve">«Детский сад «Ласточка» </w:t>
      </w:r>
    </w:p>
    <w:p w:rsidR="00A7449C" w:rsidRPr="00F61D91" w:rsidRDefault="00A7449C" w:rsidP="00A7449C">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30.03.2024г №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д</w:t>
      </w:r>
    </w:p>
    <w:p w:rsidR="00A7449C" w:rsidRDefault="00A7449C" w:rsidP="00A7449C">
      <w:pPr>
        <w:jc w:val="right"/>
        <w:rPr>
          <w:rFonts w:ascii="Times New Roman" w:eastAsia="Times New Roman" w:hAnsi="Times New Roman" w:cs="Times New Roman"/>
          <w:sz w:val="28"/>
          <w:szCs w:val="28"/>
          <w:lang w:eastAsia="ru-RU"/>
        </w:rPr>
      </w:pPr>
    </w:p>
    <w:p w:rsidR="00A7449C" w:rsidRDefault="00A7449C" w:rsidP="00A7449C">
      <w:pPr>
        <w:jc w:val="right"/>
        <w:rPr>
          <w:rFonts w:ascii="Times New Roman" w:eastAsia="Times New Roman" w:hAnsi="Times New Roman" w:cs="Times New Roman"/>
          <w:sz w:val="28"/>
          <w:szCs w:val="28"/>
          <w:lang w:eastAsia="ru-RU"/>
        </w:rPr>
      </w:pPr>
    </w:p>
    <w:p w:rsidR="00A7449C" w:rsidRDefault="00A7449C" w:rsidP="00A7449C">
      <w:pPr>
        <w:jc w:val="right"/>
        <w:rPr>
          <w:rFonts w:ascii="Times New Roman" w:eastAsia="Times New Roman" w:hAnsi="Times New Roman" w:cs="Times New Roman"/>
          <w:sz w:val="28"/>
          <w:szCs w:val="28"/>
          <w:lang w:eastAsia="ru-RU"/>
        </w:rPr>
      </w:pPr>
    </w:p>
    <w:p w:rsidR="00A7449C" w:rsidRDefault="00A7449C" w:rsidP="00A7449C">
      <w:pPr>
        <w:jc w:val="right"/>
        <w:rPr>
          <w:rFonts w:ascii="Times New Roman" w:hAnsi="Times New Roman" w:cs="Times New Roman"/>
          <w:b/>
          <w:sz w:val="28"/>
          <w:szCs w:val="28"/>
        </w:rPr>
      </w:pPr>
    </w:p>
    <w:p w:rsidR="00A7449C" w:rsidRPr="004107F2" w:rsidRDefault="00A7449C" w:rsidP="00A7449C">
      <w:pPr>
        <w:spacing w:after="0" w:line="240" w:lineRule="auto"/>
        <w:jc w:val="center"/>
        <w:rPr>
          <w:rFonts w:ascii="Times New Roman" w:hAnsi="Times New Roman" w:cs="Times New Roman"/>
          <w:b/>
          <w:sz w:val="32"/>
          <w:szCs w:val="32"/>
        </w:rPr>
      </w:pPr>
      <w:r w:rsidRPr="004107F2">
        <w:rPr>
          <w:rFonts w:ascii="Times New Roman" w:hAnsi="Times New Roman" w:cs="Times New Roman"/>
          <w:b/>
          <w:sz w:val="32"/>
          <w:szCs w:val="32"/>
        </w:rPr>
        <w:t xml:space="preserve">Отчет </w:t>
      </w:r>
    </w:p>
    <w:p w:rsidR="00A7449C" w:rsidRPr="004107F2" w:rsidRDefault="00A7449C" w:rsidP="00A7449C">
      <w:pPr>
        <w:spacing w:after="0" w:line="240" w:lineRule="auto"/>
        <w:jc w:val="center"/>
        <w:rPr>
          <w:rFonts w:ascii="Times New Roman" w:hAnsi="Times New Roman" w:cs="Times New Roman"/>
          <w:b/>
          <w:sz w:val="32"/>
          <w:szCs w:val="32"/>
        </w:rPr>
      </w:pPr>
      <w:r w:rsidRPr="004107F2">
        <w:rPr>
          <w:rFonts w:ascii="Times New Roman" w:hAnsi="Times New Roman" w:cs="Times New Roman"/>
          <w:b/>
          <w:sz w:val="32"/>
          <w:szCs w:val="32"/>
        </w:rPr>
        <w:t xml:space="preserve">о результатах </w:t>
      </w:r>
      <w:proofErr w:type="spellStart"/>
      <w:r w:rsidRPr="004107F2">
        <w:rPr>
          <w:rFonts w:ascii="Times New Roman" w:hAnsi="Times New Roman" w:cs="Times New Roman"/>
          <w:b/>
          <w:sz w:val="32"/>
          <w:szCs w:val="32"/>
        </w:rPr>
        <w:t>самообследования</w:t>
      </w:r>
      <w:proofErr w:type="spellEnd"/>
      <w:r w:rsidRPr="004107F2">
        <w:rPr>
          <w:rFonts w:ascii="Times New Roman" w:hAnsi="Times New Roman" w:cs="Times New Roman"/>
          <w:b/>
          <w:sz w:val="32"/>
          <w:szCs w:val="32"/>
        </w:rPr>
        <w:t xml:space="preserve"> </w:t>
      </w:r>
    </w:p>
    <w:p w:rsidR="00A7449C" w:rsidRPr="004107F2" w:rsidRDefault="00A7449C" w:rsidP="00A7449C">
      <w:pPr>
        <w:spacing w:after="0" w:line="240" w:lineRule="auto"/>
        <w:jc w:val="center"/>
        <w:rPr>
          <w:rFonts w:ascii="Times New Roman" w:hAnsi="Times New Roman" w:cs="Times New Roman"/>
          <w:b/>
          <w:sz w:val="32"/>
          <w:szCs w:val="32"/>
        </w:rPr>
      </w:pPr>
      <w:r w:rsidRPr="004107F2">
        <w:rPr>
          <w:rFonts w:ascii="Times New Roman" w:hAnsi="Times New Roman" w:cs="Times New Roman"/>
          <w:b/>
          <w:sz w:val="32"/>
          <w:szCs w:val="32"/>
        </w:rPr>
        <w:t xml:space="preserve">муниципального бюджетного дошкольного образовательного учреждения «Детский сад «Ласточка» </w:t>
      </w:r>
    </w:p>
    <w:p w:rsidR="00A7449C" w:rsidRPr="004107F2" w:rsidRDefault="00A7449C" w:rsidP="00A7449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за 2023</w:t>
      </w:r>
      <w:r w:rsidRPr="004107F2">
        <w:rPr>
          <w:rFonts w:ascii="Times New Roman" w:hAnsi="Times New Roman" w:cs="Times New Roman"/>
          <w:b/>
          <w:sz w:val="32"/>
          <w:szCs w:val="32"/>
        </w:rPr>
        <w:t xml:space="preserve"> год</w:t>
      </w:r>
    </w:p>
    <w:p w:rsidR="00A7449C" w:rsidRDefault="00A7449C" w:rsidP="00A7449C">
      <w:pPr>
        <w:jc w:val="center"/>
        <w:rPr>
          <w:rFonts w:ascii="Times New Roman" w:hAnsi="Times New Roman" w:cs="Times New Roman"/>
          <w:b/>
          <w:sz w:val="28"/>
          <w:szCs w:val="28"/>
        </w:rPr>
      </w:pPr>
    </w:p>
    <w:p w:rsidR="00A7449C" w:rsidRDefault="00A7449C" w:rsidP="00A7449C">
      <w:pPr>
        <w:jc w:val="center"/>
        <w:rPr>
          <w:rFonts w:ascii="Times New Roman" w:hAnsi="Times New Roman" w:cs="Times New Roman"/>
          <w:b/>
          <w:sz w:val="28"/>
          <w:szCs w:val="28"/>
        </w:rPr>
      </w:pPr>
    </w:p>
    <w:p w:rsidR="00A7449C" w:rsidRDefault="00A7449C" w:rsidP="00A7449C">
      <w:pPr>
        <w:jc w:val="center"/>
        <w:rPr>
          <w:rFonts w:ascii="Times New Roman" w:hAnsi="Times New Roman" w:cs="Times New Roman"/>
          <w:b/>
          <w:sz w:val="28"/>
          <w:szCs w:val="28"/>
        </w:rPr>
      </w:pPr>
    </w:p>
    <w:p w:rsidR="00A7449C" w:rsidRDefault="00A7449C" w:rsidP="00A7449C">
      <w:pPr>
        <w:jc w:val="center"/>
        <w:rPr>
          <w:rFonts w:ascii="Times New Roman" w:hAnsi="Times New Roman" w:cs="Times New Roman"/>
          <w:b/>
          <w:sz w:val="28"/>
          <w:szCs w:val="28"/>
        </w:rPr>
      </w:pPr>
    </w:p>
    <w:p w:rsidR="00A7449C" w:rsidRDefault="00A7449C" w:rsidP="00A7449C">
      <w:pPr>
        <w:jc w:val="center"/>
        <w:rPr>
          <w:rFonts w:ascii="Times New Roman" w:hAnsi="Times New Roman" w:cs="Times New Roman"/>
          <w:b/>
          <w:sz w:val="28"/>
          <w:szCs w:val="28"/>
        </w:rPr>
      </w:pPr>
    </w:p>
    <w:p w:rsidR="00A7449C" w:rsidRDefault="00A7449C" w:rsidP="00A7449C">
      <w:pPr>
        <w:jc w:val="center"/>
        <w:rPr>
          <w:rFonts w:ascii="Times New Roman" w:hAnsi="Times New Roman" w:cs="Times New Roman"/>
          <w:b/>
          <w:sz w:val="28"/>
          <w:szCs w:val="28"/>
        </w:rPr>
      </w:pPr>
    </w:p>
    <w:p w:rsidR="00A7449C" w:rsidRDefault="00A7449C" w:rsidP="00A7449C">
      <w:pPr>
        <w:jc w:val="center"/>
        <w:rPr>
          <w:rFonts w:ascii="Times New Roman" w:hAnsi="Times New Roman" w:cs="Times New Roman"/>
          <w:b/>
          <w:sz w:val="28"/>
          <w:szCs w:val="28"/>
        </w:rPr>
      </w:pPr>
    </w:p>
    <w:p w:rsidR="00A7449C" w:rsidRDefault="00A7449C" w:rsidP="00A7449C">
      <w:pPr>
        <w:jc w:val="center"/>
        <w:rPr>
          <w:rFonts w:ascii="Times New Roman" w:hAnsi="Times New Roman" w:cs="Times New Roman"/>
          <w:b/>
          <w:sz w:val="28"/>
          <w:szCs w:val="28"/>
        </w:rPr>
      </w:pPr>
    </w:p>
    <w:p w:rsidR="00A7449C" w:rsidRDefault="00A7449C" w:rsidP="00A7449C">
      <w:pPr>
        <w:jc w:val="center"/>
        <w:rPr>
          <w:rFonts w:ascii="Times New Roman" w:hAnsi="Times New Roman" w:cs="Times New Roman"/>
          <w:b/>
          <w:sz w:val="28"/>
          <w:szCs w:val="28"/>
        </w:rPr>
      </w:pPr>
    </w:p>
    <w:p w:rsidR="00A7449C" w:rsidRDefault="00A7449C" w:rsidP="00A7449C">
      <w:pPr>
        <w:jc w:val="center"/>
        <w:rPr>
          <w:rFonts w:ascii="Times New Roman" w:hAnsi="Times New Roman" w:cs="Times New Roman"/>
          <w:b/>
          <w:sz w:val="28"/>
          <w:szCs w:val="28"/>
        </w:rPr>
      </w:pPr>
    </w:p>
    <w:p w:rsidR="00A7449C" w:rsidRDefault="00A7449C" w:rsidP="00A7449C">
      <w:pPr>
        <w:jc w:val="center"/>
        <w:rPr>
          <w:rFonts w:ascii="Times New Roman" w:hAnsi="Times New Roman" w:cs="Times New Roman"/>
          <w:b/>
          <w:sz w:val="28"/>
          <w:szCs w:val="28"/>
        </w:rPr>
      </w:pPr>
    </w:p>
    <w:p w:rsidR="00A7449C" w:rsidRPr="00EA7160" w:rsidRDefault="00A7449C" w:rsidP="00A7449C">
      <w:pPr>
        <w:jc w:val="center"/>
        <w:rPr>
          <w:rFonts w:ascii="Times New Roman" w:hAnsi="Times New Roman" w:cs="Times New Roman"/>
          <w:b/>
          <w:sz w:val="28"/>
          <w:szCs w:val="28"/>
        </w:rPr>
      </w:pPr>
    </w:p>
    <w:p w:rsidR="00A7449C" w:rsidRPr="00F61D91" w:rsidRDefault="00A7449C" w:rsidP="00A7449C">
      <w:pPr>
        <w:spacing w:after="0" w:line="240" w:lineRule="auto"/>
        <w:rPr>
          <w:rFonts w:ascii="Times New Roman" w:eastAsia="Times New Roman" w:hAnsi="Times New Roman" w:cs="Times New Roman"/>
          <w:sz w:val="28"/>
          <w:szCs w:val="28"/>
          <w:lang w:eastAsia="ru-RU"/>
        </w:rPr>
      </w:pPr>
      <w:proofErr w:type="gramStart"/>
      <w:r w:rsidRPr="00F61D91">
        <w:rPr>
          <w:rFonts w:ascii="Times New Roman" w:eastAsia="Times New Roman" w:hAnsi="Times New Roman" w:cs="Times New Roman"/>
          <w:sz w:val="28"/>
          <w:szCs w:val="28"/>
          <w:lang w:eastAsia="ru-RU"/>
        </w:rPr>
        <w:t>Принят</w:t>
      </w:r>
      <w:proofErr w:type="gramEnd"/>
      <w:r w:rsidRPr="00F61D91">
        <w:rPr>
          <w:rFonts w:ascii="Times New Roman" w:eastAsia="Times New Roman" w:hAnsi="Times New Roman" w:cs="Times New Roman"/>
          <w:sz w:val="28"/>
          <w:szCs w:val="28"/>
          <w:lang w:eastAsia="ru-RU"/>
        </w:rPr>
        <w:t xml:space="preserve"> на педсовете </w:t>
      </w:r>
    </w:p>
    <w:p w:rsidR="00A7449C" w:rsidRPr="00F61D91" w:rsidRDefault="00A7449C" w:rsidP="00A7449C">
      <w:pPr>
        <w:spacing w:after="0" w:line="240" w:lineRule="auto"/>
        <w:rPr>
          <w:rFonts w:ascii="Times New Roman" w:eastAsia="Times New Roman" w:hAnsi="Times New Roman" w:cs="Times New Roman"/>
          <w:sz w:val="28"/>
          <w:szCs w:val="28"/>
          <w:lang w:eastAsia="ru-RU"/>
        </w:rPr>
      </w:pPr>
      <w:r w:rsidRPr="00F61D91">
        <w:rPr>
          <w:rFonts w:ascii="Times New Roman" w:eastAsia="Times New Roman" w:hAnsi="Times New Roman" w:cs="Times New Roman"/>
          <w:sz w:val="28"/>
          <w:szCs w:val="28"/>
          <w:lang w:eastAsia="ru-RU"/>
        </w:rPr>
        <w:t>МБДОУ «Детский сад «Ласточка»</w:t>
      </w:r>
    </w:p>
    <w:p w:rsidR="00A7449C" w:rsidRPr="00A7449C" w:rsidRDefault="00A7449C" w:rsidP="00A7449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A7449C">
        <w:rPr>
          <w:rFonts w:ascii="Times New Roman" w:eastAsia="Times New Roman" w:hAnsi="Times New Roman" w:cs="Times New Roman"/>
          <w:b/>
          <w:sz w:val="28"/>
          <w:szCs w:val="28"/>
          <w:lang w:eastAsia="ru-RU"/>
        </w:rPr>
        <w:t>Протокол № 7 от 30.03.2024г</w:t>
      </w:r>
    </w:p>
    <w:p w:rsidR="00A7449C" w:rsidRDefault="00A7449C" w:rsidP="00A7449C">
      <w:pPr>
        <w:jc w:val="both"/>
        <w:rPr>
          <w:rFonts w:ascii="Times New Roman" w:hAnsi="Times New Roman" w:cs="Times New Roman"/>
          <w:sz w:val="28"/>
          <w:szCs w:val="28"/>
        </w:rPr>
      </w:pPr>
    </w:p>
    <w:p w:rsidR="00A7449C" w:rsidRDefault="00A7449C" w:rsidP="00A7449C">
      <w:pPr>
        <w:jc w:val="both"/>
        <w:rPr>
          <w:rFonts w:ascii="Times New Roman" w:hAnsi="Times New Roman" w:cs="Times New Roman"/>
          <w:sz w:val="28"/>
          <w:szCs w:val="28"/>
        </w:rPr>
      </w:pPr>
    </w:p>
    <w:p w:rsidR="00A7449C" w:rsidRPr="00C86B6C" w:rsidRDefault="00A7449C" w:rsidP="00A7449C">
      <w:pPr>
        <w:spacing w:after="0" w:line="240" w:lineRule="auto"/>
        <w:rPr>
          <w:rFonts w:ascii="Times New Roman" w:eastAsia="Times New Roman" w:hAnsi="Times New Roman" w:cs="Times New Roman"/>
          <w:b/>
          <w:sz w:val="28"/>
          <w:szCs w:val="28"/>
          <w:lang w:eastAsia="ru-RU"/>
        </w:rPr>
      </w:pPr>
      <w:r w:rsidRPr="00C86B6C">
        <w:rPr>
          <w:rFonts w:ascii="Times New Roman" w:eastAsia="Times New Roman" w:hAnsi="Times New Roman" w:cs="Times New Roman"/>
          <w:b/>
          <w:sz w:val="28"/>
          <w:szCs w:val="28"/>
          <w:lang w:eastAsia="ru-RU"/>
        </w:rPr>
        <w:lastRenderedPageBreak/>
        <w:t>Содержание:</w:t>
      </w:r>
    </w:p>
    <w:p w:rsidR="00A7449C" w:rsidRPr="00C86B6C" w:rsidRDefault="00A7449C" w:rsidP="00A7449C">
      <w:pPr>
        <w:spacing w:after="0" w:line="240" w:lineRule="auto"/>
        <w:rPr>
          <w:rFonts w:ascii="Times New Roman" w:eastAsia="Times New Roman" w:hAnsi="Times New Roman" w:cs="Times New Roman"/>
          <w:b/>
          <w:sz w:val="28"/>
          <w:szCs w:val="28"/>
          <w:lang w:eastAsia="ru-RU"/>
        </w:rPr>
      </w:pPr>
    </w:p>
    <w:p w:rsidR="00A7449C" w:rsidRPr="00753ECC" w:rsidRDefault="00A7449C" w:rsidP="00A7449C">
      <w:pPr>
        <w:numPr>
          <w:ilvl w:val="0"/>
          <w:numId w:val="1"/>
        </w:numPr>
        <w:spacing w:after="0" w:line="240" w:lineRule="auto"/>
        <w:contextualSpacing/>
        <w:rPr>
          <w:rFonts w:ascii="Times New Roman" w:eastAsia="Times New Roman" w:hAnsi="Times New Roman" w:cs="Times New Roman"/>
          <w:sz w:val="28"/>
          <w:szCs w:val="28"/>
          <w:lang w:eastAsia="ru-RU"/>
        </w:rPr>
      </w:pPr>
      <w:r w:rsidRPr="00753ECC">
        <w:rPr>
          <w:rFonts w:ascii="Times New Roman" w:eastAsia="Times New Roman" w:hAnsi="Times New Roman" w:cs="Times New Roman"/>
          <w:sz w:val="28"/>
          <w:szCs w:val="28"/>
          <w:lang w:eastAsia="ru-RU"/>
        </w:rPr>
        <w:t>Аналитическая часть</w:t>
      </w:r>
    </w:p>
    <w:p w:rsidR="00A7449C" w:rsidRPr="00753ECC" w:rsidRDefault="00A7449C" w:rsidP="00A7449C">
      <w:pPr>
        <w:spacing w:after="0" w:line="240" w:lineRule="auto"/>
        <w:rPr>
          <w:rFonts w:ascii="Times New Roman" w:eastAsia="Times New Roman" w:hAnsi="Times New Roman" w:cs="Times New Roman"/>
          <w:sz w:val="28"/>
          <w:szCs w:val="28"/>
          <w:lang w:eastAsia="ru-RU"/>
        </w:rPr>
      </w:pPr>
      <w:r w:rsidRPr="00753ECC">
        <w:rPr>
          <w:rFonts w:ascii="Times New Roman" w:eastAsia="Times New Roman" w:hAnsi="Times New Roman" w:cs="Times New Roman"/>
          <w:sz w:val="28"/>
          <w:szCs w:val="28"/>
          <w:lang w:eastAsia="ru-RU"/>
        </w:rPr>
        <w:t>1.Образовательная деятельность</w:t>
      </w:r>
    </w:p>
    <w:p w:rsidR="00A7449C" w:rsidRPr="00753ECC" w:rsidRDefault="00A7449C" w:rsidP="00A7449C">
      <w:pPr>
        <w:spacing w:after="0" w:line="240" w:lineRule="auto"/>
        <w:rPr>
          <w:rFonts w:ascii="Times New Roman" w:eastAsia="Times New Roman" w:hAnsi="Times New Roman" w:cs="Times New Roman"/>
          <w:sz w:val="28"/>
          <w:szCs w:val="28"/>
          <w:lang w:eastAsia="ru-RU"/>
        </w:rPr>
      </w:pPr>
      <w:r w:rsidRPr="00753ECC">
        <w:rPr>
          <w:rFonts w:ascii="Times New Roman" w:eastAsia="Times New Roman" w:hAnsi="Times New Roman" w:cs="Times New Roman"/>
          <w:sz w:val="28"/>
          <w:szCs w:val="28"/>
          <w:lang w:eastAsia="ru-RU"/>
        </w:rPr>
        <w:t>1.1.Общая характеристика образовательной организации.</w:t>
      </w:r>
    </w:p>
    <w:p w:rsidR="00A7449C" w:rsidRPr="00753ECC" w:rsidRDefault="00A7449C" w:rsidP="00A7449C">
      <w:pPr>
        <w:spacing w:after="0" w:line="240" w:lineRule="auto"/>
        <w:rPr>
          <w:rFonts w:ascii="Times New Roman" w:eastAsia="Times New Roman" w:hAnsi="Times New Roman" w:cs="Times New Roman"/>
          <w:sz w:val="28"/>
          <w:szCs w:val="28"/>
          <w:lang w:eastAsia="ru-RU"/>
        </w:rPr>
      </w:pPr>
      <w:r w:rsidRPr="00753ECC">
        <w:rPr>
          <w:rFonts w:ascii="Times New Roman" w:eastAsia="Times New Roman" w:hAnsi="Times New Roman" w:cs="Times New Roman"/>
          <w:sz w:val="28"/>
          <w:szCs w:val="28"/>
          <w:lang w:eastAsia="ru-RU"/>
        </w:rPr>
        <w:t>1.2.Правоустанавливающие документы.</w:t>
      </w:r>
    </w:p>
    <w:p w:rsidR="00A7449C" w:rsidRPr="00753ECC" w:rsidRDefault="00A7449C" w:rsidP="00A7449C">
      <w:pPr>
        <w:spacing w:after="0" w:line="240" w:lineRule="auto"/>
        <w:rPr>
          <w:rFonts w:ascii="Times New Roman" w:eastAsia="Times New Roman" w:hAnsi="Times New Roman" w:cs="Times New Roman"/>
          <w:sz w:val="28"/>
          <w:szCs w:val="28"/>
          <w:lang w:eastAsia="ru-RU"/>
        </w:rPr>
      </w:pPr>
      <w:r w:rsidRPr="00753ECC">
        <w:rPr>
          <w:rFonts w:ascii="Times New Roman" w:eastAsia="Times New Roman" w:hAnsi="Times New Roman" w:cs="Times New Roman"/>
          <w:sz w:val="28"/>
          <w:szCs w:val="28"/>
          <w:lang w:eastAsia="ru-RU"/>
        </w:rPr>
        <w:t>2. Система управления образовательной организацией.</w:t>
      </w:r>
    </w:p>
    <w:p w:rsidR="00A7449C" w:rsidRPr="00753ECC" w:rsidRDefault="00A7449C" w:rsidP="00A7449C">
      <w:pPr>
        <w:spacing w:after="0" w:line="240" w:lineRule="auto"/>
        <w:rPr>
          <w:rFonts w:ascii="Times New Roman" w:eastAsia="Times New Roman" w:hAnsi="Times New Roman" w:cs="Times New Roman"/>
          <w:sz w:val="28"/>
          <w:szCs w:val="28"/>
          <w:lang w:eastAsia="ru-RU"/>
        </w:rPr>
      </w:pPr>
      <w:r w:rsidRPr="00753ECC">
        <w:rPr>
          <w:rFonts w:ascii="Times New Roman" w:eastAsia="Times New Roman" w:hAnsi="Times New Roman" w:cs="Times New Roman"/>
          <w:sz w:val="28"/>
          <w:szCs w:val="28"/>
          <w:lang w:eastAsia="ru-RU"/>
        </w:rPr>
        <w:t>3. Оценка содержания и качества подготовки воспитанников к поступлению в школу.</w:t>
      </w:r>
    </w:p>
    <w:p w:rsidR="00A7449C" w:rsidRPr="00753ECC" w:rsidRDefault="00A7449C" w:rsidP="00A7449C">
      <w:pPr>
        <w:spacing w:after="0" w:line="240" w:lineRule="auto"/>
        <w:rPr>
          <w:rFonts w:ascii="Times New Roman" w:eastAsia="Calibri" w:hAnsi="Times New Roman" w:cs="Times New Roman"/>
          <w:sz w:val="28"/>
          <w:szCs w:val="28"/>
        </w:rPr>
      </w:pPr>
      <w:r w:rsidRPr="00753ECC">
        <w:rPr>
          <w:rFonts w:ascii="Times New Roman" w:eastAsia="Calibri" w:hAnsi="Times New Roman" w:cs="Times New Roman"/>
          <w:sz w:val="28"/>
          <w:szCs w:val="28"/>
        </w:rPr>
        <w:t>3.1.Оценка содержания образования.</w:t>
      </w:r>
    </w:p>
    <w:p w:rsidR="00A7449C" w:rsidRPr="00753ECC" w:rsidRDefault="00A7449C" w:rsidP="00A7449C">
      <w:pPr>
        <w:spacing w:after="0" w:line="240" w:lineRule="auto"/>
        <w:rPr>
          <w:rFonts w:ascii="Times New Roman" w:eastAsia="Calibri" w:hAnsi="Times New Roman" w:cs="Times New Roman"/>
          <w:sz w:val="28"/>
          <w:szCs w:val="28"/>
        </w:rPr>
      </w:pPr>
      <w:r w:rsidRPr="00753ECC">
        <w:rPr>
          <w:rFonts w:ascii="Times New Roman" w:eastAsia="Calibri" w:hAnsi="Times New Roman" w:cs="Times New Roman"/>
          <w:sz w:val="28"/>
          <w:szCs w:val="28"/>
        </w:rPr>
        <w:t>3.2.Оценка качества подготовки воспитанников.</w:t>
      </w:r>
    </w:p>
    <w:p w:rsidR="00A7449C" w:rsidRPr="00753ECC" w:rsidRDefault="00A7449C" w:rsidP="00A7449C">
      <w:pPr>
        <w:spacing w:after="0" w:line="240" w:lineRule="auto"/>
        <w:rPr>
          <w:rFonts w:ascii="Times New Roman" w:eastAsia="Calibri" w:hAnsi="Times New Roman" w:cs="Times New Roman"/>
          <w:sz w:val="28"/>
          <w:szCs w:val="28"/>
        </w:rPr>
      </w:pPr>
      <w:r w:rsidRPr="00753ECC">
        <w:rPr>
          <w:rFonts w:ascii="Times New Roman" w:eastAsia="Calibri" w:hAnsi="Times New Roman" w:cs="Times New Roman"/>
          <w:sz w:val="28"/>
          <w:szCs w:val="28"/>
        </w:rPr>
        <w:t xml:space="preserve"> 4. Организация образовательного процесса </w:t>
      </w:r>
    </w:p>
    <w:p w:rsidR="00A7449C" w:rsidRPr="00753ECC" w:rsidRDefault="00A7449C" w:rsidP="00A7449C">
      <w:pPr>
        <w:spacing w:after="0" w:line="240" w:lineRule="auto"/>
        <w:rPr>
          <w:rFonts w:ascii="Times New Roman" w:eastAsia="Calibri" w:hAnsi="Times New Roman" w:cs="Times New Roman"/>
          <w:sz w:val="28"/>
          <w:szCs w:val="28"/>
        </w:rPr>
      </w:pPr>
      <w:r w:rsidRPr="00753ECC">
        <w:rPr>
          <w:rFonts w:ascii="Times New Roman" w:eastAsia="Calibri" w:hAnsi="Times New Roman" w:cs="Times New Roman"/>
          <w:sz w:val="28"/>
          <w:szCs w:val="28"/>
        </w:rPr>
        <w:t>5.Организация дополнительного образования.</w:t>
      </w:r>
    </w:p>
    <w:p w:rsidR="00A7449C" w:rsidRPr="00753ECC" w:rsidRDefault="00A7449C" w:rsidP="00A7449C">
      <w:pPr>
        <w:spacing w:after="0" w:line="240" w:lineRule="auto"/>
        <w:rPr>
          <w:rFonts w:ascii="Times New Roman" w:eastAsia="Times New Roman" w:hAnsi="Times New Roman" w:cs="Times New Roman"/>
          <w:sz w:val="28"/>
          <w:szCs w:val="28"/>
          <w:lang w:eastAsia="ru-RU"/>
        </w:rPr>
      </w:pPr>
      <w:r w:rsidRPr="00753ECC">
        <w:rPr>
          <w:rFonts w:ascii="Times New Roman" w:eastAsia="Times New Roman" w:hAnsi="Times New Roman" w:cs="Times New Roman"/>
          <w:sz w:val="28"/>
          <w:szCs w:val="28"/>
          <w:lang w:eastAsia="ru-RU"/>
        </w:rPr>
        <w:t>6.Оценка качества кадрового обеспечения.</w:t>
      </w:r>
    </w:p>
    <w:p w:rsidR="00A7449C" w:rsidRPr="00753ECC" w:rsidRDefault="00A7449C" w:rsidP="00A7449C">
      <w:pPr>
        <w:spacing w:after="0" w:line="240" w:lineRule="auto"/>
        <w:rPr>
          <w:rFonts w:ascii="Times New Roman" w:eastAsia="Times New Roman" w:hAnsi="Times New Roman" w:cs="Times New Roman"/>
          <w:sz w:val="28"/>
          <w:szCs w:val="28"/>
          <w:lang w:eastAsia="ru-RU"/>
        </w:rPr>
      </w:pPr>
      <w:r w:rsidRPr="00753ECC">
        <w:rPr>
          <w:rFonts w:ascii="Times New Roman" w:eastAsia="Times New Roman" w:hAnsi="Times New Roman" w:cs="Times New Roman"/>
          <w:sz w:val="28"/>
          <w:szCs w:val="28"/>
          <w:lang w:eastAsia="ru-RU"/>
        </w:rPr>
        <w:t>7. Оценка учебно-методического обеспечения.</w:t>
      </w:r>
    </w:p>
    <w:p w:rsidR="00A7449C" w:rsidRPr="00753ECC" w:rsidRDefault="00A7449C" w:rsidP="00A7449C">
      <w:pPr>
        <w:spacing w:after="0" w:line="240" w:lineRule="auto"/>
        <w:rPr>
          <w:rFonts w:ascii="Times New Roman" w:eastAsia="Times New Roman" w:hAnsi="Times New Roman" w:cs="Times New Roman"/>
          <w:sz w:val="28"/>
          <w:szCs w:val="28"/>
          <w:lang w:eastAsia="ru-RU"/>
        </w:rPr>
      </w:pPr>
      <w:r w:rsidRPr="00753ECC">
        <w:rPr>
          <w:rFonts w:ascii="Times New Roman" w:eastAsia="Times New Roman" w:hAnsi="Times New Roman" w:cs="Times New Roman"/>
          <w:sz w:val="28"/>
          <w:szCs w:val="28"/>
          <w:lang w:eastAsia="ru-RU"/>
        </w:rPr>
        <w:t>8. Оценка материально-технической базы ДОУ.</w:t>
      </w:r>
    </w:p>
    <w:p w:rsidR="00A7449C" w:rsidRPr="00753ECC" w:rsidRDefault="00A7449C" w:rsidP="00A7449C">
      <w:pPr>
        <w:spacing w:after="0" w:line="240" w:lineRule="auto"/>
        <w:rPr>
          <w:rFonts w:ascii="Times New Roman" w:eastAsia="Times New Roman" w:hAnsi="Times New Roman" w:cs="Times New Roman"/>
          <w:sz w:val="28"/>
          <w:szCs w:val="28"/>
          <w:lang w:eastAsia="ru-RU"/>
        </w:rPr>
      </w:pPr>
      <w:r w:rsidRPr="00753ECC">
        <w:rPr>
          <w:rFonts w:ascii="Times New Roman" w:eastAsia="Times New Roman" w:hAnsi="Times New Roman" w:cs="Times New Roman"/>
          <w:sz w:val="28"/>
          <w:szCs w:val="28"/>
          <w:lang w:eastAsia="ru-RU"/>
        </w:rPr>
        <w:t>9.Функционирование внутренней системы оценки качества образования</w:t>
      </w:r>
    </w:p>
    <w:p w:rsidR="00A7449C" w:rsidRDefault="00A7449C" w:rsidP="00A7449C">
      <w:pPr>
        <w:rPr>
          <w:rFonts w:ascii="Times New Roman" w:hAnsi="Times New Roman" w:cs="Times New Roman"/>
          <w:sz w:val="28"/>
          <w:szCs w:val="28"/>
        </w:rPr>
      </w:pPr>
      <w:r w:rsidRPr="00753ECC">
        <w:rPr>
          <w:rFonts w:ascii="Times New Roman" w:eastAsia="Times New Roman" w:hAnsi="Times New Roman" w:cs="Times New Roman"/>
          <w:sz w:val="28"/>
          <w:szCs w:val="28"/>
          <w:lang w:eastAsia="ru-RU"/>
        </w:rPr>
        <w:tab/>
      </w:r>
      <w:r w:rsidRPr="00753ECC">
        <w:rPr>
          <w:rFonts w:ascii="Times New Roman" w:eastAsia="Times New Roman" w:hAnsi="Times New Roman" w:cs="Times New Roman"/>
          <w:sz w:val="28"/>
          <w:szCs w:val="28"/>
          <w:lang w:val="en-US" w:eastAsia="ru-RU"/>
        </w:rPr>
        <w:t>II</w:t>
      </w:r>
      <w:r w:rsidRPr="00753ECC">
        <w:rPr>
          <w:rFonts w:ascii="Times New Roman" w:eastAsia="Times New Roman" w:hAnsi="Times New Roman" w:cs="Times New Roman"/>
          <w:sz w:val="28"/>
          <w:szCs w:val="28"/>
          <w:lang w:eastAsia="ru-RU"/>
        </w:rPr>
        <w:t xml:space="preserve">. </w:t>
      </w:r>
      <w:r w:rsidRPr="00753ECC">
        <w:rPr>
          <w:rFonts w:ascii="Times New Roman" w:eastAsia="Calibri" w:hAnsi="Times New Roman" w:cs="Times New Roman"/>
          <w:bCs/>
          <w:sz w:val="28"/>
          <w:szCs w:val="28"/>
        </w:rPr>
        <w:t>Показатели деятельности</w:t>
      </w:r>
    </w:p>
    <w:p w:rsidR="00A7449C" w:rsidRDefault="00A7449C">
      <w:pPr>
        <w:rPr>
          <w:rFonts w:ascii="Times New Roman" w:hAnsi="Times New Roman" w:cs="Times New Roman"/>
          <w:sz w:val="28"/>
          <w:szCs w:val="28"/>
        </w:rPr>
      </w:pPr>
    </w:p>
    <w:p w:rsidR="006B1357" w:rsidRDefault="006B1357">
      <w:pPr>
        <w:rPr>
          <w:rFonts w:ascii="Times New Roman" w:hAnsi="Times New Roman" w:cs="Times New Roman"/>
          <w:sz w:val="28"/>
          <w:szCs w:val="28"/>
        </w:rPr>
      </w:pPr>
    </w:p>
    <w:p w:rsidR="006B1357" w:rsidRDefault="006B1357">
      <w:pPr>
        <w:rPr>
          <w:rFonts w:ascii="Times New Roman" w:hAnsi="Times New Roman" w:cs="Times New Roman"/>
          <w:sz w:val="28"/>
          <w:szCs w:val="28"/>
        </w:rPr>
      </w:pPr>
    </w:p>
    <w:p w:rsidR="006B1357" w:rsidRDefault="006B1357">
      <w:pPr>
        <w:rPr>
          <w:rFonts w:ascii="Times New Roman" w:hAnsi="Times New Roman" w:cs="Times New Roman"/>
          <w:sz w:val="28"/>
          <w:szCs w:val="28"/>
        </w:rPr>
      </w:pPr>
    </w:p>
    <w:p w:rsidR="006B1357" w:rsidRDefault="006B1357">
      <w:pPr>
        <w:rPr>
          <w:rFonts w:ascii="Times New Roman" w:hAnsi="Times New Roman" w:cs="Times New Roman"/>
          <w:sz w:val="28"/>
          <w:szCs w:val="28"/>
        </w:rPr>
      </w:pPr>
    </w:p>
    <w:p w:rsidR="006B1357" w:rsidRDefault="006B1357">
      <w:pPr>
        <w:rPr>
          <w:rFonts w:ascii="Times New Roman" w:hAnsi="Times New Roman" w:cs="Times New Roman"/>
          <w:sz w:val="28"/>
          <w:szCs w:val="28"/>
        </w:rPr>
      </w:pPr>
    </w:p>
    <w:p w:rsidR="006B1357" w:rsidRDefault="006B1357">
      <w:pPr>
        <w:rPr>
          <w:rFonts w:ascii="Times New Roman" w:hAnsi="Times New Roman" w:cs="Times New Roman"/>
          <w:sz w:val="28"/>
          <w:szCs w:val="28"/>
        </w:rPr>
      </w:pPr>
    </w:p>
    <w:p w:rsidR="006B1357" w:rsidRDefault="006B1357">
      <w:pPr>
        <w:rPr>
          <w:rFonts w:ascii="Times New Roman" w:hAnsi="Times New Roman" w:cs="Times New Roman"/>
          <w:sz w:val="28"/>
          <w:szCs w:val="28"/>
        </w:rPr>
      </w:pPr>
    </w:p>
    <w:p w:rsidR="006B1357" w:rsidRDefault="006B1357">
      <w:pPr>
        <w:rPr>
          <w:rFonts w:ascii="Times New Roman" w:hAnsi="Times New Roman" w:cs="Times New Roman"/>
          <w:sz w:val="28"/>
          <w:szCs w:val="28"/>
        </w:rPr>
      </w:pPr>
    </w:p>
    <w:p w:rsidR="006B1357" w:rsidRDefault="006B1357">
      <w:pPr>
        <w:rPr>
          <w:rFonts w:ascii="Times New Roman" w:hAnsi="Times New Roman" w:cs="Times New Roman"/>
          <w:sz w:val="28"/>
          <w:szCs w:val="28"/>
        </w:rPr>
      </w:pPr>
    </w:p>
    <w:p w:rsidR="006B1357" w:rsidRDefault="006B1357">
      <w:pPr>
        <w:rPr>
          <w:rFonts w:ascii="Times New Roman" w:hAnsi="Times New Roman" w:cs="Times New Roman"/>
          <w:sz w:val="28"/>
          <w:szCs w:val="28"/>
        </w:rPr>
      </w:pPr>
    </w:p>
    <w:p w:rsidR="006B1357" w:rsidRDefault="006B1357">
      <w:pPr>
        <w:rPr>
          <w:rFonts w:ascii="Times New Roman" w:hAnsi="Times New Roman" w:cs="Times New Roman"/>
          <w:sz w:val="28"/>
          <w:szCs w:val="28"/>
        </w:rPr>
      </w:pPr>
    </w:p>
    <w:p w:rsidR="006B1357" w:rsidRDefault="006B1357">
      <w:pPr>
        <w:rPr>
          <w:rFonts w:ascii="Times New Roman" w:hAnsi="Times New Roman" w:cs="Times New Roman"/>
          <w:sz w:val="28"/>
          <w:szCs w:val="28"/>
        </w:rPr>
      </w:pPr>
    </w:p>
    <w:p w:rsidR="006B1357" w:rsidRDefault="006B1357">
      <w:pPr>
        <w:rPr>
          <w:rFonts w:ascii="Times New Roman" w:hAnsi="Times New Roman" w:cs="Times New Roman"/>
          <w:sz w:val="28"/>
          <w:szCs w:val="28"/>
        </w:rPr>
      </w:pPr>
    </w:p>
    <w:p w:rsidR="006B1357" w:rsidRDefault="006B1357">
      <w:pPr>
        <w:rPr>
          <w:rFonts w:ascii="Times New Roman" w:hAnsi="Times New Roman" w:cs="Times New Roman"/>
          <w:sz w:val="28"/>
          <w:szCs w:val="28"/>
        </w:rPr>
      </w:pPr>
    </w:p>
    <w:p w:rsidR="00A7449C" w:rsidRDefault="00B55215">
      <w:pPr>
        <w:rPr>
          <w:rFonts w:ascii="Times New Roman" w:hAnsi="Times New Roman" w:cs="Times New Roman"/>
          <w:b/>
          <w:sz w:val="28"/>
          <w:szCs w:val="28"/>
        </w:rPr>
      </w:pPr>
      <w:r w:rsidRPr="00A7449C">
        <w:rPr>
          <w:rFonts w:ascii="Times New Roman" w:hAnsi="Times New Roman" w:cs="Times New Roman"/>
          <w:b/>
          <w:sz w:val="28"/>
          <w:szCs w:val="28"/>
        </w:rPr>
        <w:lastRenderedPageBreak/>
        <w:t>Аналитическая часть</w:t>
      </w:r>
    </w:p>
    <w:p w:rsidR="00A7449C" w:rsidRDefault="00A7449C" w:rsidP="00A7449C">
      <w:pPr>
        <w:spacing w:after="0" w:line="240" w:lineRule="auto"/>
        <w:rPr>
          <w:rFonts w:ascii="Times New Roman" w:eastAsia="Times New Roman" w:hAnsi="Times New Roman" w:cs="Times New Roman"/>
          <w:b/>
          <w:sz w:val="28"/>
          <w:szCs w:val="28"/>
          <w:lang w:eastAsia="ru-RU"/>
        </w:rPr>
      </w:pPr>
      <w:r w:rsidRPr="00D46D17">
        <w:rPr>
          <w:rFonts w:ascii="Times New Roman" w:eastAsia="Times New Roman" w:hAnsi="Times New Roman" w:cs="Times New Roman"/>
          <w:b/>
          <w:sz w:val="28"/>
          <w:szCs w:val="28"/>
          <w:lang w:eastAsia="ru-RU"/>
        </w:rPr>
        <w:t>1.Образовательная деятельность</w:t>
      </w:r>
    </w:p>
    <w:p w:rsidR="00A7449C" w:rsidRPr="00437BD7" w:rsidRDefault="00A7449C" w:rsidP="00A7449C">
      <w:pPr>
        <w:pStyle w:val="a3"/>
        <w:numPr>
          <w:ilvl w:val="1"/>
          <w:numId w:val="2"/>
        </w:numPr>
        <w:spacing w:after="0" w:line="240" w:lineRule="auto"/>
        <w:rPr>
          <w:rFonts w:ascii="Times New Roman" w:hAnsi="Times New Roman" w:cs="Times New Roman"/>
          <w:color w:val="000000" w:themeColor="text1"/>
          <w:sz w:val="28"/>
          <w:szCs w:val="28"/>
        </w:rPr>
      </w:pPr>
      <w:r w:rsidRPr="00437BD7">
        <w:rPr>
          <w:rFonts w:ascii="Times New Roman" w:hAnsi="Times New Roman" w:cs="Times New Roman"/>
          <w:b/>
          <w:color w:val="000000" w:themeColor="text1"/>
          <w:sz w:val="28"/>
          <w:szCs w:val="28"/>
        </w:rPr>
        <w:t>Общая характеристика образовательной организации</w:t>
      </w:r>
    </w:p>
    <w:tbl>
      <w:tblPr>
        <w:tblStyle w:val="a4"/>
        <w:tblW w:w="0" w:type="auto"/>
        <w:tblInd w:w="380" w:type="dxa"/>
        <w:tblLook w:val="04A0" w:firstRow="1" w:lastRow="0" w:firstColumn="1" w:lastColumn="0" w:noHBand="0" w:noVBand="1"/>
      </w:tblPr>
      <w:tblGrid>
        <w:gridCol w:w="2847"/>
        <w:gridCol w:w="6344"/>
      </w:tblGrid>
      <w:tr w:rsidR="00A7449C" w:rsidTr="00E950CD">
        <w:tc>
          <w:tcPr>
            <w:tcW w:w="2847" w:type="dxa"/>
          </w:tcPr>
          <w:p w:rsidR="00A7449C" w:rsidRDefault="00A7449C" w:rsidP="00E950C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w:t>
            </w:r>
            <w:proofErr w:type="gramStart"/>
            <w:r>
              <w:rPr>
                <w:rFonts w:ascii="Times New Roman" w:hAnsi="Times New Roman" w:cs="Times New Roman"/>
                <w:color w:val="000000" w:themeColor="text1"/>
                <w:sz w:val="28"/>
                <w:szCs w:val="28"/>
              </w:rPr>
              <w:t>образовательной</w:t>
            </w:r>
            <w:proofErr w:type="gramEnd"/>
          </w:p>
          <w:p w:rsidR="00A7449C" w:rsidRPr="00DF73C8" w:rsidRDefault="00A7449C" w:rsidP="00E950CD">
            <w:pPr>
              <w:rPr>
                <w:rFonts w:ascii="Times New Roman" w:hAnsi="Times New Roman" w:cs="Times New Roman"/>
                <w:color w:val="000000" w:themeColor="text1"/>
                <w:sz w:val="28"/>
                <w:szCs w:val="28"/>
              </w:rPr>
            </w:pPr>
            <w:r w:rsidRPr="00DF73C8">
              <w:rPr>
                <w:rFonts w:ascii="Times New Roman" w:hAnsi="Times New Roman" w:cs="Times New Roman"/>
                <w:color w:val="000000" w:themeColor="text1"/>
                <w:sz w:val="28"/>
                <w:szCs w:val="28"/>
              </w:rPr>
              <w:t>организации</w:t>
            </w:r>
          </w:p>
        </w:tc>
        <w:tc>
          <w:tcPr>
            <w:tcW w:w="6344" w:type="dxa"/>
          </w:tcPr>
          <w:p w:rsidR="00A7449C" w:rsidRDefault="00A7449C" w:rsidP="00E950CD">
            <w:pPr>
              <w:pStyle w:val="a3"/>
              <w:ind w:left="0"/>
              <w:rPr>
                <w:rFonts w:ascii="Times New Roman" w:hAnsi="Times New Roman" w:cs="Times New Roman"/>
                <w:color w:val="000000" w:themeColor="text1"/>
                <w:sz w:val="28"/>
                <w:szCs w:val="28"/>
              </w:rPr>
            </w:pPr>
            <w:r w:rsidRPr="00AD197C">
              <w:rPr>
                <w:rFonts w:ascii="Times New Roman" w:hAnsi="Times New Roman" w:cs="Times New Roman"/>
                <w:color w:val="000000" w:themeColor="text1"/>
                <w:sz w:val="28"/>
                <w:szCs w:val="28"/>
              </w:rPr>
              <w:t>Муниципальное бюджетное дошкольное образовательное учреждение «Детский сад «Ласточка» (МБДОУ «Детский сад "Ласточка") (далее – ДОУ)</w:t>
            </w:r>
          </w:p>
        </w:tc>
      </w:tr>
      <w:tr w:rsidR="00A7449C" w:rsidTr="00E950CD">
        <w:tc>
          <w:tcPr>
            <w:tcW w:w="2847" w:type="dxa"/>
          </w:tcPr>
          <w:p w:rsidR="00A7449C" w:rsidRPr="00AD197C" w:rsidRDefault="00A7449C" w:rsidP="00E950CD">
            <w:pPr>
              <w:rPr>
                <w:rFonts w:ascii="Times New Roman" w:hAnsi="Times New Roman" w:cs="Times New Roman"/>
                <w:color w:val="000000" w:themeColor="text1"/>
                <w:sz w:val="28"/>
                <w:szCs w:val="28"/>
              </w:rPr>
            </w:pPr>
            <w:r w:rsidRPr="00AD197C">
              <w:rPr>
                <w:rFonts w:ascii="Times New Roman" w:hAnsi="Times New Roman" w:cs="Times New Roman"/>
                <w:color w:val="000000" w:themeColor="text1"/>
                <w:sz w:val="28"/>
                <w:szCs w:val="28"/>
              </w:rPr>
              <w:t>Заведующий</w:t>
            </w:r>
          </w:p>
        </w:tc>
        <w:tc>
          <w:tcPr>
            <w:tcW w:w="6344" w:type="dxa"/>
          </w:tcPr>
          <w:p w:rsidR="00A7449C" w:rsidRPr="00AD197C" w:rsidRDefault="00A7449C" w:rsidP="00E950CD">
            <w:pPr>
              <w:rPr>
                <w:rFonts w:ascii="Times New Roman" w:hAnsi="Times New Roman" w:cs="Times New Roman"/>
                <w:color w:val="000000" w:themeColor="text1"/>
                <w:sz w:val="28"/>
                <w:szCs w:val="28"/>
              </w:rPr>
            </w:pPr>
            <w:r w:rsidRPr="00AD197C">
              <w:rPr>
                <w:rFonts w:ascii="Times New Roman" w:hAnsi="Times New Roman" w:cs="Times New Roman"/>
                <w:color w:val="000000" w:themeColor="text1"/>
                <w:sz w:val="28"/>
                <w:szCs w:val="28"/>
              </w:rPr>
              <w:t>Москалева Елена Альбертовна.</w:t>
            </w:r>
          </w:p>
        </w:tc>
      </w:tr>
      <w:tr w:rsidR="00A7449C" w:rsidTr="00E950CD">
        <w:tc>
          <w:tcPr>
            <w:tcW w:w="2847" w:type="dxa"/>
          </w:tcPr>
          <w:p w:rsidR="00A7449C" w:rsidRDefault="00A7449C" w:rsidP="00E950CD">
            <w:pPr>
              <w:rPr>
                <w:rFonts w:ascii="Times New Roman" w:hAnsi="Times New Roman" w:cs="Times New Roman"/>
                <w:color w:val="000000" w:themeColor="text1"/>
                <w:sz w:val="28"/>
                <w:szCs w:val="28"/>
              </w:rPr>
            </w:pPr>
            <w:r w:rsidRPr="00AD197C">
              <w:rPr>
                <w:rFonts w:ascii="Times New Roman" w:hAnsi="Times New Roman" w:cs="Times New Roman"/>
                <w:color w:val="000000" w:themeColor="text1"/>
                <w:sz w:val="28"/>
                <w:szCs w:val="28"/>
              </w:rPr>
              <w:t>Функционир</w:t>
            </w:r>
            <w:r>
              <w:rPr>
                <w:rFonts w:ascii="Times New Roman" w:hAnsi="Times New Roman" w:cs="Times New Roman"/>
                <w:color w:val="000000" w:themeColor="text1"/>
                <w:sz w:val="28"/>
                <w:szCs w:val="28"/>
              </w:rPr>
              <w:t xml:space="preserve">ует </w:t>
            </w:r>
          </w:p>
        </w:tc>
        <w:tc>
          <w:tcPr>
            <w:tcW w:w="6344" w:type="dxa"/>
          </w:tcPr>
          <w:p w:rsidR="00A7449C" w:rsidRPr="00AD197C" w:rsidRDefault="00A7449C" w:rsidP="00E950CD">
            <w:pPr>
              <w:rPr>
                <w:rFonts w:ascii="Times New Roman" w:hAnsi="Times New Roman" w:cs="Times New Roman"/>
                <w:color w:val="000000" w:themeColor="text1"/>
                <w:sz w:val="28"/>
                <w:szCs w:val="28"/>
              </w:rPr>
            </w:pPr>
            <w:r w:rsidRPr="00AD197C">
              <w:rPr>
                <w:rFonts w:ascii="Times New Roman" w:hAnsi="Times New Roman" w:cs="Times New Roman"/>
                <w:color w:val="000000" w:themeColor="text1"/>
                <w:sz w:val="28"/>
                <w:szCs w:val="28"/>
              </w:rPr>
              <w:t>с 1969 год.</w:t>
            </w:r>
          </w:p>
        </w:tc>
      </w:tr>
      <w:tr w:rsidR="00A7449C" w:rsidTr="00E950CD">
        <w:tc>
          <w:tcPr>
            <w:tcW w:w="2847" w:type="dxa"/>
          </w:tcPr>
          <w:p w:rsidR="00A7449C" w:rsidRDefault="00A7449C" w:rsidP="00E950CD">
            <w:pPr>
              <w:ind w:left="75"/>
              <w:rPr>
                <w:rFonts w:ascii="Times New Roman" w:hAnsi="Times New Roman" w:cs="Times New Roman"/>
                <w:color w:val="000000" w:themeColor="text1"/>
                <w:sz w:val="28"/>
                <w:szCs w:val="28"/>
              </w:rPr>
            </w:pPr>
            <w:r w:rsidRPr="00AD197C">
              <w:rPr>
                <w:rFonts w:ascii="Times New Roman" w:hAnsi="Times New Roman" w:cs="Times New Roman"/>
                <w:color w:val="000000" w:themeColor="text1"/>
                <w:sz w:val="28"/>
                <w:szCs w:val="28"/>
              </w:rPr>
              <w:t>Юри</w:t>
            </w:r>
            <w:r>
              <w:rPr>
                <w:rFonts w:ascii="Times New Roman" w:hAnsi="Times New Roman" w:cs="Times New Roman"/>
                <w:color w:val="000000" w:themeColor="text1"/>
                <w:sz w:val="28"/>
                <w:szCs w:val="28"/>
              </w:rPr>
              <w:t>дический и фактический адрес</w:t>
            </w:r>
          </w:p>
        </w:tc>
        <w:tc>
          <w:tcPr>
            <w:tcW w:w="6344" w:type="dxa"/>
          </w:tcPr>
          <w:p w:rsidR="00A7449C" w:rsidRDefault="00A7449C" w:rsidP="00E950C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РФ, 216500</w:t>
            </w:r>
            <w:r w:rsidRPr="00AD197C">
              <w:rPr>
                <w:rFonts w:ascii="Times New Roman" w:hAnsi="Times New Roman" w:cs="Times New Roman"/>
                <w:color w:val="000000" w:themeColor="text1"/>
                <w:sz w:val="28"/>
                <w:szCs w:val="28"/>
              </w:rPr>
              <w:t xml:space="preserve">, Смоленская область, </w:t>
            </w:r>
            <w:proofErr w:type="spellStart"/>
            <w:r w:rsidRPr="00AD197C">
              <w:rPr>
                <w:rFonts w:ascii="Times New Roman" w:hAnsi="Times New Roman" w:cs="Times New Roman"/>
                <w:color w:val="000000" w:themeColor="text1"/>
                <w:sz w:val="28"/>
                <w:szCs w:val="28"/>
              </w:rPr>
              <w:t>Рос</w:t>
            </w:r>
            <w:r>
              <w:rPr>
                <w:rFonts w:ascii="Times New Roman" w:hAnsi="Times New Roman" w:cs="Times New Roman"/>
                <w:color w:val="000000" w:themeColor="text1"/>
                <w:sz w:val="28"/>
                <w:szCs w:val="28"/>
              </w:rPr>
              <w:t>лавльский</w:t>
            </w:r>
            <w:proofErr w:type="spellEnd"/>
            <w:r>
              <w:rPr>
                <w:rFonts w:ascii="Times New Roman" w:hAnsi="Times New Roman" w:cs="Times New Roman"/>
                <w:color w:val="000000" w:themeColor="text1"/>
                <w:sz w:val="28"/>
                <w:szCs w:val="28"/>
              </w:rPr>
              <w:t xml:space="preserve"> район, г. Рославль, улица Кирова, дом 25-а</w:t>
            </w:r>
          </w:p>
        </w:tc>
      </w:tr>
      <w:tr w:rsidR="00A7449C" w:rsidTr="00E950CD">
        <w:tc>
          <w:tcPr>
            <w:tcW w:w="2847" w:type="dxa"/>
          </w:tcPr>
          <w:p w:rsidR="00A7449C" w:rsidRDefault="00A7449C" w:rsidP="00E950CD">
            <w:pPr>
              <w:ind w:left="75"/>
              <w:rPr>
                <w:rFonts w:ascii="Times New Roman" w:hAnsi="Times New Roman" w:cs="Times New Roman"/>
                <w:color w:val="000000" w:themeColor="text1"/>
                <w:sz w:val="28"/>
                <w:szCs w:val="28"/>
              </w:rPr>
            </w:pPr>
            <w:r w:rsidRPr="00AD197C">
              <w:rPr>
                <w:rFonts w:ascii="Times New Roman" w:hAnsi="Times New Roman" w:cs="Times New Roman"/>
                <w:color w:val="000000" w:themeColor="text1"/>
                <w:sz w:val="28"/>
                <w:szCs w:val="28"/>
              </w:rPr>
              <w:t>Тел./ф</w:t>
            </w:r>
            <w:r>
              <w:rPr>
                <w:rFonts w:ascii="Times New Roman" w:hAnsi="Times New Roman" w:cs="Times New Roman"/>
                <w:color w:val="000000" w:themeColor="text1"/>
                <w:sz w:val="28"/>
                <w:szCs w:val="28"/>
              </w:rPr>
              <w:t>акс</w:t>
            </w:r>
          </w:p>
        </w:tc>
        <w:tc>
          <w:tcPr>
            <w:tcW w:w="6344" w:type="dxa"/>
          </w:tcPr>
          <w:p w:rsidR="00A7449C" w:rsidRDefault="00A7449C" w:rsidP="00E950C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8 (48134) 4-19-49, 6-48-18</w:t>
            </w:r>
            <w:r w:rsidRPr="00AD197C">
              <w:rPr>
                <w:rFonts w:ascii="Times New Roman" w:hAnsi="Times New Roman" w:cs="Times New Roman"/>
                <w:color w:val="000000" w:themeColor="text1"/>
                <w:sz w:val="28"/>
                <w:szCs w:val="28"/>
              </w:rPr>
              <w:t xml:space="preserve"> </w:t>
            </w:r>
          </w:p>
        </w:tc>
      </w:tr>
      <w:tr w:rsidR="00A7449C" w:rsidTr="00E950CD">
        <w:tc>
          <w:tcPr>
            <w:tcW w:w="2847" w:type="dxa"/>
          </w:tcPr>
          <w:p w:rsidR="00A7449C" w:rsidRPr="00734498" w:rsidRDefault="00A7449C" w:rsidP="00E950CD">
            <w:pPr>
              <w:rPr>
                <w:rFonts w:ascii="Times New Roman" w:hAnsi="Times New Roman" w:cs="Times New Roman"/>
                <w:color w:val="000000" w:themeColor="text1"/>
                <w:sz w:val="28"/>
                <w:szCs w:val="28"/>
              </w:rPr>
            </w:pPr>
            <w:r w:rsidRPr="00734498">
              <w:rPr>
                <w:rFonts w:ascii="Times New Roman" w:hAnsi="Times New Roman" w:cs="Times New Roman"/>
                <w:color w:val="000000" w:themeColor="text1"/>
                <w:sz w:val="28"/>
                <w:szCs w:val="28"/>
              </w:rPr>
              <w:t>Адрес электронной почты e-</w:t>
            </w:r>
            <w:proofErr w:type="spellStart"/>
            <w:r w:rsidRPr="00734498">
              <w:rPr>
                <w:rFonts w:ascii="Times New Roman" w:hAnsi="Times New Roman" w:cs="Times New Roman"/>
                <w:color w:val="000000" w:themeColor="text1"/>
                <w:sz w:val="28"/>
                <w:szCs w:val="28"/>
              </w:rPr>
              <w:t>mail</w:t>
            </w:r>
            <w:proofErr w:type="spellEnd"/>
          </w:p>
        </w:tc>
        <w:tc>
          <w:tcPr>
            <w:tcW w:w="6344" w:type="dxa"/>
            <w:vAlign w:val="center"/>
          </w:tcPr>
          <w:p w:rsidR="00A7449C" w:rsidRPr="00734498" w:rsidRDefault="000F6F83" w:rsidP="00E950CD">
            <w:pPr>
              <w:rPr>
                <w:rFonts w:ascii="Times New Roman" w:hAnsi="Times New Roman" w:cs="Times New Roman"/>
                <w:bCs/>
                <w:sz w:val="28"/>
                <w:szCs w:val="28"/>
              </w:rPr>
            </w:pPr>
            <w:hyperlink r:id="rId6" w:history="1">
              <w:r w:rsidR="00A7449C" w:rsidRPr="00734498">
                <w:rPr>
                  <w:rStyle w:val="a5"/>
                  <w:rFonts w:ascii="Times New Roman" w:hAnsi="Times New Roman" w:cs="Times New Roman"/>
                  <w:bCs/>
                  <w:sz w:val="28"/>
                  <w:szCs w:val="28"/>
                </w:rPr>
                <w:t>Lastochka.Lastochka1@yandex.ru</w:t>
              </w:r>
            </w:hyperlink>
          </w:p>
        </w:tc>
      </w:tr>
      <w:tr w:rsidR="00A7449C" w:rsidTr="00E950CD">
        <w:trPr>
          <w:trHeight w:val="455"/>
        </w:trPr>
        <w:tc>
          <w:tcPr>
            <w:tcW w:w="2847" w:type="dxa"/>
            <w:tcBorders>
              <w:bottom w:val="single" w:sz="4" w:space="0" w:color="auto"/>
            </w:tcBorders>
          </w:tcPr>
          <w:p w:rsidR="00A7449C" w:rsidRPr="00734498" w:rsidRDefault="00A7449C" w:rsidP="00E950CD">
            <w:pPr>
              <w:rPr>
                <w:rFonts w:ascii="Times New Roman" w:hAnsi="Times New Roman" w:cs="Times New Roman"/>
                <w:color w:val="000000" w:themeColor="text1"/>
                <w:sz w:val="28"/>
                <w:szCs w:val="28"/>
              </w:rPr>
            </w:pPr>
            <w:r w:rsidRPr="00734498">
              <w:rPr>
                <w:rFonts w:ascii="Times New Roman" w:hAnsi="Times New Roman" w:cs="Times New Roman"/>
                <w:color w:val="000000" w:themeColor="text1"/>
                <w:sz w:val="28"/>
                <w:szCs w:val="28"/>
              </w:rPr>
              <w:t>Адрес сайта</w:t>
            </w:r>
          </w:p>
        </w:tc>
        <w:tc>
          <w:tcPr>
            <w:tcW w:w="6344" w:type="dxa"/>
            <w:tcBorders>
              <w:bottom w:val="single" w:sz="4" w:space="0" w:color="auto"/>
            </w:tcBorders>
            <w:vAlign w:val="center"/>
          </w:tcPr>
          <w:p w:rsidR="00A7449C" w:rsidRPr="00734498" w:rsidRDefault="000F6F83" w:rsidP="00E950CD">
            <w:pPr>
              <w:rPr>
                <w:rFonts w:ascii="Times New Roman" w:hAnsi="Times New Roman" w:cs="Times New Roman"/>
                <w:bCs/>
                <w:sz w:val="28"/>
                <w:szCs w:val="28"/>
              </w:rPr>
            </w:pPr>
            <w:hyperlink r:id="rId7" w:history="1">
              <w:r w:rsidR="00A7449C" w:rsidRPr="00734498">
                <w:rPr>
                  <w:rStyle w:val="a5"/>
                  <w:rFonts w:ascii="Times New Roman" w:hAnsi="Times New Roman" w:cs="Times New Roman"/>
                  <w:bCs/>
                  <w:sz w:val="28"/>
                  <w:szCs w:val="28"/>
                </w:rPr>
                <w:t>http://ds-rosl-25.gov67.ru/</w:t>
              </w:r>
            </w:hyperlink>
          </w:p>
          <w:p w:rsidR="00A7449C" w:rsidRPr="00734498" w:rsidRDefault="00A7449C" w:rsidP="00E950CD">
            <w:pPr>
              <w:rPr>
                <w:rFonts w:ascii="Times New Roman" w:hAnsi="Times New Roman" w:cs="Times New Roman"/>
                <w:bCs/>
                <w:sz w:val="28"/>
                <w:szCs w:val="28"/>
              </w:rPr>
            </w:pPr>
          </w:p>
        </w:tc>
      </w:tr>
    </w:tbl>
    <w:p w:rsidR="00A7449C" w:rsidRDefault="00A7449C" w:rsidP="00A7449C">
      <w:pPr>
        <w:spacing w:after="0" w:line="240" w:lineRule="auto"/>
        <w:rPr>
          <w:rFonts w:ascii="Times New Roman" w:hAnsi="Times New Roman" w:cs="Times New Roman"/>
          <w:color w:val="000000" w:themeColor="text1"/>
          <w:sz w:val="28"/>
          <w:szCs w:val="28"/>
        </w:rPr>
      </w:pPr>
      <w:r w:rsidRPr="00AD197C">
        <w:rPr>
          <w:rFonts w:ascii="Times New Roman" w:hAnsi="Times New Roman" w:cs="Times New Roman"/>
          <w:b/>
          <w:color w:val="000000" w:themeColor="text1"/>
          <w:sz w:val="28"/>
          <w:szCs w:val="28"/>
        </w:rPr>
        <w:t>Организационно-правовая форма</w:t>
      </w:r>
      <w:r w:rsidRPr="00AD197C">
        <w:rPr>
          <w:rFonts w:ascii="Times New Roman" w:hAnsi="Times New Roman" w:cs="Times New Roman"/>
          <w:color w:val="000000" w:themeColor="text1"/>
          <w:sz w:val="28"/>
          <w:szCs w:val="28"/>
        </w:rPr>
        <w:t xml:space="preserve"> </w:t>
      </w:r>
    </w:p>
    <w:p w:rsidR="00A7449C" w:rsidRDefault="00A7449C" w:rsidP="00A7449C">
      <w:pPr>
        <w:spacing w:after="0" w:line="240" w:lineRule="auto"/>
        <w:ind w:left="-113"/>
        <w:jc w:val="both"/>
        <w:rPr>
          <w:rFonts w:ascii="Times New Roman" w:hAnsi="Times New Roman" w:cs="Times New Roman"/>
          <w:color w:val="000000" w:themeColor="text1"/>
          <w:sz w:val="28"/>
          <w:szCs w:val="28"/>
        </w:rPr>
      </w:pPr>
      <w:r w:rsidRPr="00AD197C">
        <w:rPr>
          <w:rFonts w:ascii="Times New Roman" w:hAnsi="Times New Roman" w:cs="Times New Roman"/>
          <w:color w:val="000000" w:themeColor="text1"/>
          <w:sz w:val="28"/>
          <w:szCs w:val="28"/>
        </w:rPr>
        <w:t xml:space="preserve">Бюджетное учреждение. </w:t>
      </w:r>
    </w:p>
    <w:p w:rsidR="00A7449C" w:rsidRDefault="00A7449C" w:rsidP="00A7449C">
      <w:pPr>
        <w:spacing w:after="0" w:line="240" w:lineRule="auto"/>
        <w:ind w:left="-113"/>
        <w:jc w:val="both"/>
        <w:rPr>
          <w:rFonts w:ascii="Times New Roman" w:hAnsi="Times New Roman" w:cs="Times New Roman"/>
          <w:color w:val="000000" w:themeColor="text1"/>
          <w:sz w:val="28"/>
          <w:szCs w:val="28"/>
        </w:rPr>
      </w:pPr>
      <w:r w:rsidRPr="00AD197C">
        <w:rPr>
          <w:rFonts w:ascii="Times New Roman" w:hAnsi="Times New Roman" w:cs="Times New Roman"/>
          <w:color w:val="000000" w:themeColor="text1"/>
          <w:sz w:val="28"/>
          <w:szCs w:val="28"/>
        </w:rPr>
        <w:t>Тип – дошкольная образовательная организация.</w:t>
      </w:r>
    </w:p>
    <w:p w:rsidR="00A7449C" w:rsidRPr="00FB0332" w:rsidRDefault="00A7449C" w:rsidP="00A7449C">
      <w:pPr>
        <w:spacing w:after="0" w:line="240" w:lineRule="auto"/>
        <w:ind w:left="-113"/>
        <w:jc w:val="both"/>
        <w:rPr>
          <w:rFonts w:ascii="Times New Roman" w:hAnsi="Times New Roman" w:cs="Times New Roman"/>
          <w:color w:val="000000" w:themeColor="text1"/>
          <w:sz w:val="28"/>
          <w:szCs w:val="28"/>
        </w:rPr>
      </w:pPr>
      <w:r w:rsidRPr="00FB0332">
        <w:rPr>
          <w:rFonts w:ascii="Times New Roman" w:hAnsi="Times New Roman" w:cs="Times New Roman"/>
          <w:color w:val="000000" w:themeColor="text1"/>
          <w:sz w:val="28"/>
          <w:szCs w:val="28"/>
        </w:rPr>
        <w:t xml:space="preserve"> Форма обучения – очная. </w:t>
      </w:r>
    </w:p>
    <w:p w:rsidR="00A7449C" w:rsidRPr="00FB0332" w:rsidRDefault="00A7449C" w:rsidP="00A7449C">
      <w:pPr>
        <w:spacing w:after="0" w:line="240" w:lineRule="auto"/>
        <w:ind w:left="-113"/>
        <w:jc w:val="both"/>
        <w:rPr>
          <w:rFonts w:ascii="Times New Roman" w:hAnsi="Times New Roman" w:cs="Times New Roman"/>
          <w:color w:val="000000" w:themeColor="text1"/>
          <w:sz w:val="28"/>
          <w:szCs w:val="28"/>
        </w:rPr>
      </w:pPr>
      <w:r w:rsidRPr="00FB0332">
        <w:rPr>
          <w:rFonts w:ascii="Times New Roman" w:hAnsi="Times New Roman" w:cs="Times New Roman"/>
          <w:color w:val="000000" w:themeColor="text1"/>
          <w:sz w:val="28"/>
          <w:szCs w:val="28"/>
        </w:rPr>
        <w:t xml:space="preserve">Лицензия на осуществление образовательной деятельности от 26.12. 2015 года </w:t>
      </w:r>
      <w:proofErr w:type="gramStart"/>
      <w:r w:rsidRPr="00FB0332">
        <w:rPr>
          <w:rFonts w:ascii="Times New Roman" w:hAnsi="Times New Roman" w:cs="Times New Roman"/>
          <w:color w:val="000000" w:themeColor="text1"/>
          <w:sz w:val="28"/>
          <w:szCs w:val="28"/>
        </w:rPr>
        <w:t>регистрационный</w:t>
      </w:r>
      <w:proofErr w:type="gramEnd"/>
      <w:r w:rsidRPr="00FB0332">
        <w:rPr>
          <w:rFonts w:ascii="Times New Roman" w:hAnsi="Times New Roman" w:cs="Times New Roman"/>
          <w:color w:val="000000" w:themeColor="text1"/>
          <w:sz w:val="28"/>
          <w:szCs w:val="28"/>
        </w:rPr>
        <w:t xml:space="preserve"> № 4541</w:t>
      </w:r>
    </w:p>
    <w:p w:rsidR="00A7449C" w:rsidRDefault="00A7449C" w:rsidP="00A7449C">
      <w:pPr>
        <w:spacing w:after="0" w:line="240" w:lineRule="auto"/>
        <w:ind w:left="-113"/>
        <w:jc w:val="both"/>
        <w:rPr>
          <w:rFonts w:ascii="Times New Roman" w:hAnsi="Times New Roman" w:cs="Times New Roman"/>
          <w:color w:val="000000" w:themeColor="text1"/>
          <w:sz w:val="28"/>
          <w:szCs w:val="28"/>
        </w:rPr>
      </w:pPr>
      <w:r w:rsidRPr="00AD197C">
        <w:rPr>
          <w:rFonts w:ascii="Times New Roman" w:hAnsi="Times New Roman" w:cs="Times New Roman"/>
          <w:color w:val="000000" w:themeColor="text1"/>
          <w:sz w:val="28"/>
          <w:szCs w:val="28"/>
        </w:rPr>
        <w:t>Учредитель осуществляет Администрация муниципального образования «</w:t>
      </w:r>
      <w:proofErr w:type="spellStart"/>
      <w:r w:rsidRPr="00AD197C">
        <w:rPr>
          <w:rFonts w:ascii="Times New Roman" w:hAnsi="Times New Roman" w:cs="Times New Roman"/>
          <w:color w:val="000000" w:themeColor="text1"/>
          <w:sz w:val="28"/>
          <w:szCs w:val="28"/>
        </w:rPr>
        <w:t>Рославльский</w:t>
      </w:r>
      <w:proofErr w:type="spellEnd"/>
      <w:r w:rsidRPr="00AD197C">
        <w:rPr>
          <w:rFonts w:ascii="Times New Roman" w:hAnsi="Times New Roman" w:cs="Times New Roman"/>
          <w:color w:val="000000" w:themeColor="text1"/>
          <w:sz w:val="28"/>
          <w:szCs w:val="28"/>
        </w:rPr>
        <w:t xml:space="preserve"> район» Смоленской области. 8 (48134) 6-47-58, http://www.roslavl.ru/ </w:t>
      </w:r>
    </w:p>
    <w:p w:rsidR="00A7449C" w:rsidRPr="00EA7160" w:rsidRDefault="00A7449C" w:rsidP="00A7449C">
      <w:pPr>
        <w:spacing w:after="0" w:line="240" w:lineRule="auto"/>
        <w:ind w:left="-11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D197C">
        <w:rPr>
          <w:rFonts w:ascii="Times New Roman" w:hAnsi="Times New Roman" w:cs="Times New Roman"/>
          <w:color w:val="000000" w:themeColor="text1"/>
          <w:sz w:val="28"/>
          <w:szCs w:val="28"/>
        </w:rPr>
        <w:t>Муниципальное бюджетное дошкольное образовательное у</w:t>
      </w:r>
      <w:r>
        <w:rPr>
          <w:rFonts w:ascii="Times New Roman" w:hAnsi="Times New Roman" w:cs="Times New Roman"/>
          <w:color w:val="000000" w:themeColor="text1"/>
          <w:sz w:val="28"/>
          <w:szCs w:val="28"/>
        </w:rPr>
        <w:t>чреждение «Детский сад «Ласточка</w:t>
      </w:r>
      <w:r w:rsidRPr="00AD197C">
        <w:rPr>
          <w:rFonts w:ascii="Times New Roman" w:hAnsi="Times New Roman" w:cs="Times New Roman"/>
          <w:color w:val="000000" w:themeColor="text1"/>
          <w:sz w:val="28"/>
          <w:szCs w:val="28"/>
        </w:rPr>
        <w:t xml:space="preserve">» (далее – ДОУ) расположено в жилом районе города. </w:t>
      </w:r>
      <w:proofErr w:type="gramStart"/>
      <w:r w:rsidRPr="00AD197C">
        <w:rPr>
          <w:rFonts w:ascii="Times New Roman" w:hAnsi="Times New Roman" w:cs="Times New Roman"/>
          <w:color w:val="000000" w:themeColor="text1"/>
          <w:sz w:val="28"/>
          <w:szCs w:val="28"/>
        </w:rPr>
        <w:t>Размещён</w:t>
      </w:r>
      <w:proofErr w:type="gramEnd"/>
      <w:r w:rsidRPr="00AD197C">
        <w:rPr>
          <w:rFonts w:ascii="Times New Roman" w:hAnsi="Times New Roman" w:cs="Times New Roman"/>
          <w:color w:val="000000" w:themeColor="text1"/>
          <w:sz w:val="28"/>
          <w:szCs w:val="28"/>
        </w:rPr>
        <w:t xml:space="preserve"> в двухэтажном кирп</w:t>
      </w:r>
      <w:r>
        <w:rPr>
          <w:rFonts w:ascii="Times New Roman" w:hAnsi="Times New Roman" w:cs="Times New Roman"/>
          <w:color w:val="000000" w:themeColor="text1"/>
          <w:sz w:val="28"/>
          <w:szCs w:val="28"/>
        </w:rPr>
        <w:t>ичном здании, построенном в 1969г. по типовому проекту. I</w:t>
      </w:r>
      <w:r>
        <w:rPr>
          <w:rFonts w:ascii="Times New Roman" w:hAnsi="Times New Roman" w:cs="Times New Roman"/>
          <w:color w:val="000000" w:themeColor="text1"/>
          <w:sz w:val="28"/>
          <w:szCs w:val="28"/>
          <w:lang w:val="en-US"/>
        </w:rPr>
        <w:t>V</w:t>
      </w:r>
      <w:r w:rsidRPr="00AD197C">
        <w:rPr>
          <w:rFonts w:ascii="Times New Roman" w:hAnsi="Times New Roman" w:cs="Times New Roman"/>
          <w:color w:val="000000" w:themeColor="text1"/>
          <w:sz w:val="28"/>
          <w:szCs w:val="28"/>
        </w:rPr>
        <w:t xml:space="preserve"> степени ог</w:t>
      </w:r>
      <w:r>
        <w:rPr>
          <w:rFonts w:ascii="Times New Roman" w:hAnsi="Times New Roman" w:cs="Times New Roman"/>
          <w:color w:val="000000" w:themeColor="text1"/>
          <w:sz w:val="28"/>
          <w:szCs w:val="28"/>
        </w:rPr>
        <w:t>нестойкости</w:t>
      </w:r>
      <w:r w:rsidRPr="00AD197C">
        <w:rPr>
          <w:rFonts w:ascii="Times New Roman" w:hAnsi="Times New Roman" w:cs="Times New Roman"/>
          <w:color w:val="000000" w:themeColor="text1"/>
          <w:sz w:val="28"/>
          <w:szCs w:val="28"/>
        </w:rPr>
        <w:t xml:space="preserve">. Здание обеспечивается централизованным отоплением, канализацией, водопроводом. Общая </w:t>
      </w:r>
      <w:r>
        <w:rPr>
          <w:rFonts w:ascii="Times New Roman" w:hAnsi="Times New Roman" w:cs="Times New Roman"/>
          <w:color w:val="000000" w:themeColor="text1"/>
          <w:sz w:val="28"/>
          <w:szCs w:val="28"/>
        </w:rPr>
        <w:t xml:space="preserve">площадь постройки </w:t>
      </w:r>
      <w:r w:rsidRPr="005D579E">
        <w:rPr>
          <w:rFonts w:ascii="Times New Roman" w:hAnsi="Times New Roman" w:cs="Times New Roman"/>
          <w:b/>
          <w:color w:val="000000" w:themeColor="text1"/>
          <w:sz w:val="28"/>
          <w:szCs w:val="28"/>
        </w:rPr>
        <w:t xml:space="preserve">– </w:t>
      </w:r>
      <w:r w:rsidRPr="00FB0332">
        <w:rPr>
          <w:rFonts w:ascii="Times New Roman" w:hAnsi="Times New Roman" w:cs="Times New Roman"/>
          <w:color w:val="000000" w:themeColor="text1"/>
          <w:sz w:val="28"/>
          <w:szCs w:val="28"/>
        </w:rPr>
        <w:t>1 </w:t>
      </w:r>
      <w:r>
        <w:rPr>
          <w:rFonts w:ascii="Times New Roman" w:hAnsi="Times New Roman" w:cs="Times New Roman"/>
          <w:color w:val="000000" w:themeColor="text1"/>
          <w:sz w:val="28"/>
          <w:szCs w:val="28"/>
        </w:rPr>
        <w:t>945</w:t>
      </w:r>
      <w:r w:rsidRPr="00FB0332">
        <w:rPr>
          <w:rFonts w:ascii="Times New Roman" w:hAnsi="Times New Roman" w:cs="Times New Roman"/>
          <w:color w:val="000000" w:themeColor="text1"/>
          <w:sz w:val="28"/>
          <w:szCs w:val="28"/>
        </w:rPr>
        <w:t xml:space="preserve"> м</w:t>
      </w:r>
      <w:proofErr w:type="gramStart"/>
      <w:r w:rsidRPr="00FB0332">
        <w:rPr>
          <w:rFonts w:ascii="Times New Roman" w:hAnsi="Times New Roman" w:cs="Times New Roman"/>
          <w:color w:val="000000" w:themeColor="text1"/>
          <w:sz w:val="28"/>
          <w:szCs w:val="28"/>
        </w:rPr>
        <w:t>2</w:t>
      </w:r>
      <w:proofErr w:type="gramEnd"/>
      <w:r>
        <w:rPr>
          <w:rFonts w:ascii="Times New Roman" w:hAnsi="Times New Roman" w:cs="Times New Roman"/>
          <w:color w:val="000000" w:themeColor="text1"/>
          <w:sz w:val="28"/>
          <w:szCs w:val="28"/>
        </w:rPr>
        <w:t>.</w:t>
      </w:r>
      <w:r w:rsidRPr="00AD197C">
        <w:rPr>
          <w:rFonts w:ascii="Times New Roman" w:hAnsi="Times New Roman" w:cs="Times New Roman"/>
          <w:color w:val="000000" w:themeColor="text1"/>
          <w:sz w:val="28"/>
          <w:szCs w:val="28"/>
        </w:rPr>
        <w:t xml:space="preserve"> На территории ДОУ имеются игровы</w:t>
      </w:r>
      <w:r>
        <w:rPr>
          <w:rFonts w:ascii="Times New Roman" w:hAnsi="Times New Roman" w:cs="Times New Roman"/>
          <w:color w:val="000000" w:themeColor="text1"/>
          <w:sz w:val="28"/>
          <w:szCs w:val="28"/>
        </w:rPr>
        <w:t>е площадки – 11</w:t>
      </w:r>
      <w:r w:rsidRPr="00AD197C">
        <w:rPr>
          <w:rFonts w:ascii="Times New Roman" w:hAnsi="Times New Roman" w:cs="Times New Roman"/>
          <w:color w:val="000000" w:themeColor="text1"/>
          <w:sz w:val="28"/>
          <w:szCs w:val="28"/>
        </w:rPr>
        <w:t xml:space="preserve"> шт., оснащенные верандами, песочницами, игровым оборудованием</w:t>
      </w:r>
      <w:r w:rsidR="006B1357">
        <w:rPr>
          <w:rFonts w:ascii="Times New Roman" w:hAnsi="Times New Roman" w:cs="Times New Roman"/>
          <w:color w:val="000000" w:themeColor="text1"/>
          <w:sz w:val="28"/>
          <w:szCs w:val="28"/>
        </w:rPr>
        <w:t>. Спортивная площадка оснащена</w:t>
      </w:r>
      <w:r w:rsidRPr="00AD197C">
        <w:rPr>
          <w:rFonts w:ascii="Times New Roman" w:hAnsi="Times New Roman" w:cs="Times New Roman"/>
          <w:color w:val="000000" w:themeColor="text1"/>
          <w:sz w:val="28"/>
          <w:szCs w:val="28"/>
        </w:rPr>
        <w:t xml:space="preserve"> спортивным оборудован</w:t>
      </w:r>
      <w:r>
        <w:rPr>
          <w:rFonts w:ascii="Times New Roman" w:hAnsi="Times New Roman" w:cs="Times New Roman"/>
          <w:color w:val="000000" w:themeColor="text1"/>
          <w:sz w:val="28"/>
          <w:szCs w:val="28"/>
        </w:rPr>
        <w:t>ием. Проектная наполняемость 275</w:t>
      </w:r>
      <w:r w:rsidRPr="00AD197C">
        <w:rPr>
          <w:rFonts w:ascii="Times New Roman" w:hAnsi="Times New Roman" w:cs="Times New Roman"/>
          <w:color w:val="000000" w:themeColor="text1"/>
          <w:sz w:val="28"/>
          <w:szCs w:val="28"/>
        </w:rPr>
        <w:t xml:space="preserve"> мест</w:t>
      </w:r>
      <w:r>
        <w:rPr>
          <w:rFonts w:ascii="Times New Roman" w:hAnsi="Times New Roman" w:cs="Times New Roman"/>
          <w:color w:val="000000" w:themeColor="text1"/>
          <w:sz w:val="28"/>
          <w:szCs w:val="28"/>
        </w:rPr>
        <w:t>.</w:t>
      </w:r>
      <w:r w:rsidRPr="00AD197C">
        <w:rPr>
          <w:rFonts w:ascii="Times New Roman" w:hAnsi="Times New Roman" w:cs="Times New Roman"/>
          <w:color w:val="000000" w:themeColor="text1"/>
          <w:sz w:val="28"/>
          <w:szCs w:val="28"/>
        </w:rPr>
        <w:t xml:space="preserve"> </w:t>
      </w:r>
    </w:p>
    <w:p w:rsidR="00A7449C" w:rsidRDefault="00A7449C" w:rsidP="00A7449C">
      <w:pPr>
        <w:spacing w:after="0" w:line="240" w:lineRule="auto"/>
        <w:ind w:left="-113"/>
        <w:jc w:val="both"/>
        <w:rPr>
          <w:rFonts w:ascii="Times New Roman" w:hAnsi="Times New Roman" w:cs="Times New Roman"/>
          <w:sz w:val="28"/>
          <w:szCs w:val="28"/>
        </w:rPr>
      </w:pPr>
      <w:r>
        <w:rPr>
          <w:rFonts w:ascii="Times New Roman" w:hAnsi="Times New Roman" w:cs="Times New Roman"/>
          <w:sz w:val="28"/>
          <w:szCs w:val="28"/>
        </w:rPr>
        <w:t xml:space="preserve">  Цель деятельности</w:t>
      </w:r>
      <w:r w:rsidRPr="00D1237E">
        <w:rPr>
          <w:rFonts w:ascii="Times New Roman" w:hAnsi="Times New Roman" w:cs="Times New Roman"/>
          <w:sz w:val="28"/>
          <w:szCs w:val="28"/>
        </w:rPr>
        <w:t>: разностороннее развитие ребенка в период дошкольного детства с учетом их возрастных и индивидуальных особенностей на основе духовно</w:t>
      </w:r>
      <w:r>
        <w:rPr>
          <w:rFonts w:ascii="Times New Roman" w:hAnsi="Times New Roman" w:cs="Times New Roman"/>
          <w:sz w:val="28"/>
          <w:szCs w:val="28"/>
        </w:rPr>
        <w:t>-</w:t>
      </w:r>
      <w:r w:rsidRPr="00D1237E">
        <w:rPr>
          <w:rFonts w:ascii="Times New Roman" w:hAnsi="Times New Roman" w:cs="Times New Roman"/>
          <w:sz w:val="28"/>
          <w:szCs w:val="28"/>
        </w:rPr>
        <w:t>нравственных ценностей российского народа, исторических и национально-культурных тра</w:t>
      </w:r>
      <w:r>
        <w:rPr>
          <w:rFonts w:ascii="Times New Roman" w:hAnsi="Times New Roman" w:cs="Times New Roman"/>
          <w:sz w:val="28"/>
          <w:szCs w:val="28"/>
        </w:rPr>
        <w:t xml:space="preserve">диций. Предметом деятельности </w:t>
      </w:r>
      <w:r w:rsidRPr="00D1237E">
        <w:rPr>
          <w:rFonts w:ascii="Times New Roman" w:hAnsi="Times New Roman" w:cs="Times New Roman"/>
          <w:sz w:val="28"/>
          <w:szCs w:val="28"/>
        </w:rPr>
        <w:t>ДОУ является формирование общей культуры, развитие физических, интеллектуальных, нравственных, эстет</w:t>
      </w:r>
      <w:r>
        <w:rPr>
          <w:rFonts w:ascii="Times New Roman" w:hAnsi="Times New Roman" w:cs="Times New Roman"/>
          <w:sz w:val="28"/>
          <w:szCs w:val="28"/>
        </w:rPr>
        <w:t xml:space="preserve">ических и личностных качеств, </w:t>
      </w:r>
      <w:r w:rsidRPr="00D1237E">
        <w:rPr>
          <w:rFonts w:ascii="Times New Roman" w:hAnsi="Times New Roman" w:cs="Times New Roman"/>
          <w:sz w:val="28"/>
          <w:szCs w:val="28"/>
        </w:rPr>
        <w:t xml:space="preserve">формирование предпосылок учебной деятельности, сохранение и укрепление здоровья воспитанников. </w:t>
      </w:r>
    </w:p>
    <w:p w:rsidR="00A7449C" w:rsidRDefault="00A7449C" w:rsidP="00A7449C">
      <w:pPr>
        <w:spacing w:after="0" w:line="240" w:lineRule="auto"/>
        <w:ind w:left="-113"/>
        <w:jc w:val="both"/>
        <w:rPr>
          <w:rFonts w:ascii="Times New Roman" w:hAnsi="Times New Roman" w:cs="Times New Roman"/>
          <w:sz w:val="28"/>
          <w:szCs w:val="28"/>
        </w:rPr>
      </w:pPr>
      <w:r>
        <w:rPr>
          <w:rFonts w:ascii="Times New Roman" w:hAnsi="Times New Roman" w:cs="Times New Roman"/>
          <w:sz w:val="28"/>
          <w:szCs w:val="28"/>
        </w:rPr>
        <w:t xml:space="preserve">   </w:t>
      </w:r>
      <w:r w:rsidRPr="00D46D17">
        <w:rPr>
          <w:rFonts w:ascii="Times New Roman" w:hAnsi="Times New Roman" w:cs="Times New Roman"/>
          <w:sz w:val="28"/>
          <w:szCs w:val="28"/>
        </w:rPr>
        <w:t xml:space="preserve">Предметом деятельности Детского сада является оказание услуг по созданию условий для реализации гарантированного права гражданам Российской Федерации права на получение общедоступного и бесплатного </w:t>
      </w:r>
      <w:r w:rsidRPr="00D46D17">
        <w:rPr>
          <w:rFonts w:ascii="Times New Roman" w:hAnsi="Times New Roman" w:cs="Times New Roman"/>
          <w:sz w:val="28"/>
          <w:szCs w:val="28"/>
        </w:rPr>
        <w:lastRenderedPageBreak/>
        <w:t>дошкольного образо</w:t>
      </w:r>
      <w:r>
        <w:rPr>
          <w:rFonts w:ascii="Times New Roman" w:hAnsi="Times New Roman" w:cs="Times New Roman"/>
          <w:sz w:val="28"/>
          <w:szCs w:val="28"/>
        </w:rPr>
        <w:t xml:space="preserve">вания в соответствии с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r w:rsidRPr="00D46D17">
        <w:rPr>
          <w:rFonts w:ascii="Times New Roman" w:hAnsi="Times New Roman" w:cs="Times New Roman"/>
          <w:sz w:val="28"/>
          <w:szCs w:val="28"/>
        </w:rPr>
        <w:t xml:space="preserve"> </w:t>
      </w:r>
      <w:proofErr w:type="gramStart"/>
      <w:r w:rsidRPr="00D46D17">
        <w:rPr>
          <w:rFonts w:ascii="Times New Roman" w:hAnsi="Times New Roman" w:cs="Times New Roman"/>
          <w:sz w:val="28"/>
          <w:szCs w:val="28"/>
        </w:rPr>
        <w:t>федеральными</w:t>
      </w:r>
      <w:proofErr w:type="gramEnd"/>
      <w:r w:rsidRPr="00D46D17">
        <w:rPr>
          <w:rFonts w:ascii="Times New Roman" w:hAnsi="Times New Roman" w:cs="Times New Roman"/>
          <w:sz w:val="28"/>
          <w:szCs w:val="28"/>
        </w:rPr>
        <w:t xml:space="preserve"> законами</w:t>
      </w:r>
      <w:r>
        <w:rPr>
          <w:rFonts w:ascii="Times New Roman" w:hAnsi="Times New Roman" w:cs="Times New Roman"/>
          <w:sz w:val="28"/>
          <w:szCs w:val="28"/>
        </w:rPr>
        <w:t xml:space="preserve">, </w:t>
      </w:r>
      <w:r w:rsidRPr="00D46D17">
        <w:rPr>
          <w:rFonts w:ascii="Times New Roman" w:hAnsi="Times New Roman" w:cs="Times New Roman"/>
          <w:sz w:val="28"/>
          <w:szCs w:val="28"/>
        </w:rPr>
        <w:t>нормативными правовыми актами РФ и муниципальными правовыми актами органов местного са</w:t>
      </w:r>
      <w:r>
        <w:rPr>
          <w:rFonts w:ascii="Times New Roman" w:hAnsi="Times New Roman" w:cs="Times New Roman"/>
          <w:sz w:val="28"/>
          <w:szCs w:val="28"/>
        </w:rPr>
        <w:t>моуправления</w:t>
      </w:r>
      <w:r w:rsidRPr="00D46D17">
        <w:rPr>
          <w:rFonts w:ascii="Times New Roman" w:hAnsi="Times New Roman" w:cs="Times New Roman"/>
          <w:sz w:val="28"/>
          <w:szCs w:val="28"/>
        </w:rPr>
        <w:t xml:space="preserve"> в сфере образования. </w:t>
      </w:r>
    </w:p>
    <w:p w:rsidR="00A7449C" w:rsidRDefault="00A7449C" w:rsidP="00A7449C">
      <w:pPr>
        <w:spacing w:after="0" w:line="240" w:lineRule="auto"/>
        <w:ind w:left="-113"/>
        <w:jc w:val="both"/>
        <w:rPr>
          <w:rFonts w:ascii="Times New Roman" w:hAnsi="Times New Roman" w:cs="Times New Roman"/>
          <w:color w:val="000000" w:themeColor="text1"/>
          <w:sz w:val="28"/>
          <w:szCs w:val="28"/>
        </w:rPr>
      </w:pPr>
      <w:r w:rsidRPr="00AD197C">
        <w:rPr>
          <w:rFonts w:ascii="Times New Roman" w:hAnsi="Times New Roman" w:cs="Times New Roman"/>
          <w:color w:val="000000" w:themeColor="text1"/>
          <w:sz w:val="28"/>
          <w:szCs w:val="28"/>
        </w:rPr>
        <w:t>Режим работы ДОУ:</w:t>
      </w:r>
    </w:p>
    <w:p w:rsidR="00A7449C" w:rsidRDefault="00A7449C" w:rsidP="00A7449C">
      <w:pPr>
        <w:spacing w:after="0" w:line="240" w:lineRule="auto"/>
        <w:ind w:left="-113"/>
        <w:jc w:val="both"/>
        <w:rPr>
          <w:rFonts w:ascii="Times New Roman" w:hAnsi="Times New Roman" w:cs="Times New Roman"/>
          <w:color w:val="000000" w:themeColor="text1"/>
          <w:sz w:val="28"/>
          <w:szCs w:val="28"/>
        </w:rPr>
      </w:pPr>
      <w:r w:rsidRPr="00AD197C">
        <w:rPr>
          <w:rFonts w:ascii="Times New Roman" w:hAnsi="Times New Roman" w:cs="Times New Roman"/>
          <w:color w:val="000000" w:themeColor="text1"/>
          <w:sz w:val="28"/>
          <w:szCs w:val="28"/>
        </w:rPr>
        <w:t xml:space="preserve"> - рабочая неделя – пятидневная; </w:t>
      </w:r>
    </w:p>
    <w:p w:rsidR="00A7449C" w:rsidRDefault="00A7449C" w:rsidP="00A7449C">
      <w:pPr>
        <w:spacing w:after="0" w:line="240" w:lineRule="auto"/>
        <w:ind w:left="-113"/>
        <w:jc w:val="both"/>
        <w:rPr>
          <w:rFonts w:ascii="Times New Roman" w:hAnsi="Times New Roman" w:cs="Times New Roman"/>
          <w:color w:val="000000" w:themeColor="text1"/>
          <w:sz w:val="28"/>
          <w:szCs w:val="28"/>
        </w:rPr>
      </w:pPr>
      <w:r w:rsidRPr="00AD197C">
        <w:rPr>
          <w:rFonts w:ascii="Times New Roman" w:hAnsi="Times New Roman" w:cs="Times New Roman"/>
          <w:color w:val="000000" w:themeColor="text1"/>
          <w:sz w:val="28"/>
          <w:szCs w:val="28"/>
        </w:rPr>
        <w:t xml:space="preserve">- длительность пребывания детей –12 часов; </w:t>
      </w:r>
    </w:p>
    <w:p w:rsidR="00A7449C" w:rsidRDefault="00A7449C" w:rsidP="00A7449C">
      <w:pPr>
        <w:spacing w:after="0" w:line="240" w:lineRule="auto"/>
        <w:ind w:left="-113"/>
        <w:jc w:val="both"/>
        <w:rPr>
          <w:rFonts w:ascii="Times New Roman" w:hAnsi="Times New Roman" w:cs="Times New Roman"/>
          <w:color w:val="000000" w:themeColor="text1"/>
          <w:sz w:val="28"/>
          <w:szCs w:val="28"/>
        </w:rPr>
      </w:pPr>
      <w:r w:rsidRPr="00AD197C">
        <w:rPr>
          <w:rFonts w:ascii="Times New Roman" w:hAnsi="Times New Roman" w:cs="Times New Roman"/>
          <w:color w:val="000000" w:themeColor="text1"/>
          <w:sz w:val="28"/>
          <w:szCs w:val="28"/>
        </w:rPr>
        <w:t>- ежедневный режим работы: с 7-00 до 19-00.</w:t>
      </w:r>
    </w:p>
    <w:p w:rsidR="00A7449C" w:rsidRDefault="00A7449C" w:rsidP="00A7449C">
      <w:pPr>
        <w:spacing w:after="0" w:line="240" w:lineRule="auto"/>
        <w:ind w:left="-113"/>
        <w:rPr>
          <w:rFonts w:ascii="Times New Roman" w:hAnsi="Times New Roman" w:cs="Times New Roman"/>
          <w:sz w:val="28"/>
          <w:szCs w:val="28"/>
        </w:rPr>
      </w:pPr>
      <w:r w:rsidRPr="001C5466">
        <w:rPr>
          <w:rFonts w:ascii="Times New Roman" w:hAnsi="Times New Roman" w:cs="Times New Roman"/>
          <w:sz w:val="28"/>
          <w:szCs w:val="28"/>
        </w:rPr>
        <w:t xml:space="preserve">Количество и виды групп: </w:t>
      </w:r>
      <w:r>
        <w:rPr>
          <w:rFonts w:ascii="Times New Roman" w:hAnsi="Times New Roman" w:cs="Times New Roman"/>
          <w:sz w:val="28"/>
          <w:szCs w:val="28"/>
        </w:rPr>
        <w:t>8</w:t>
      </w:r>
      <w:r w:rsidRPr="001C5466">
        <w:rPr>
          <w:rFonts w:ascii="Times New Roman" w:hAnsi="Times New Roman" w:cs="Times New Roman"/>
          <w:sz w:val="28"/>
          <w:szCs w:val="28"/>
        </w:rPr>
        <w:t xml:space="preserve"> групп общеразвива</w:t>
      </w:r>
      <w:r>
        <w:rPr>
          <w:rFonts w:ascii="Times New Roman" w:hAnsi="Times New Roman" w:cs="Times New Roman"/>
          <w:sz w:val="28"/>
          <w:szCs w:val="28"/>
        </w:rPr>
        <w:t>ющей направленности (для детей 1,5-7 лет)</w:t>
      </w:r>
      <w:r w:rsidRPr="001C5466">
        <w:rPr>
          <w:rFonts w:ascii="Times New Roman" w:hAnsi="Times New Roman" w:cs="Times New Roman"/>
          <w:sz w:val="28"/>
          <w:szCs w:val="28"/>
        </w:rPr>
        <w:t xml:space="preserve">. </w:t>
      </w:r>
    </w:p>
    <w:p w:rsidR="00A7449C" w:rsidRDefault="00A7449C" w:rsidP="00A7449C">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1 группа раннего возраста – от 1,5 до 2 лет</w:t>
      </w:r>
    </w:p>
    <w:p w:rsidR="00A7449C" w:rsidRDefault="00A7449C" w:rsidP="00A7449C">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2 младшие группы – от 3 до 4 лет</w:t>
      </w:r>
    </w:p>
    <w:p w:rsidR="00A7449C" w:rsidRDefault="00A7449C" w:rsidP="00A7449C">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1 средняя группа – от 4 до 5 лет</w:t>
      </w:r>
    </w:p>
    <w:p w:rsidR="00A7449C" w:rsidRDefault="00A7449C" w:rsidP="00A7449C">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2 старшие группы – от 5 до 6 лет</w:t>
      </w:r>
    </w:p>
    <w:p w:rsidR="00FB2D02" w:rsidRPr="000F688F" w:rsidRDefault="00A7449C" w:rsidP="000F688F">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2 подготовительная</w:t>
      </w:r>
      <w:r w:rsidR="000F688F">
        <w:rPr>
          <w:rFonts w:ascii="Times New Roman" w:hAnsi="Times New Roman" w:cs="Times New Roman"/>
          <w:sz w:val="28"/>
          <w:szCs w:val="28"/>
        </w:rPr>
        <w:t xml:space="preserve"> к школе группа – от 6 до 7 лет</w:t>
      </w:r>
      <w:r w:rsidR="006B1357">
        <w:rPr>
          <w:rFonts w:ascii="Times New Roman" w:hAnsi="Times New Roman" w:cs="Times New Roman"/>
          <w:sz w:val="28"/>
          <w:szCs w:val="28"/>
        </w:rPr>
        <w:t>.</w:t>
      </w:r>
    </w:p>
    <w:p w:rsidR="00FB2D02" w:rsidRDefault="00FB2D02" w:rsidP="006B1357">
      <w:pPr>
        <w:spacing w:after="0" w:line="240" w:lineRule="auto"/>
        <w:rPr>
          <w:rFonts w:ascii="Times New Roman" w:hAnsi="Times New Roman" w:cs="Times New Roman"/>
          <w:b/>
          <w:sz w:val="28"/>
          <w:szCs w:val="28"/>
        </w:rPr>
      </w:pPr>
      <w:r w:rsidRPr="00FB2D02">
        <w:rPr>
          <w:rFonts w:ascii="Times New Roman" w:hAnsi="Times New Roman" w:cs="Times New Roman"/>
          <w:b/>
          <w:sz w:val="28"/>
          <w:szCs w:val="28"/>
        </w:rPr>
        <w:t>1.2.Правоустанавливающие документы.</w:t>
      </w:r>
    </w:p>
    <w:p w:rsidR="00012C1E" w:rsidRDefault="00012C1E" w:rsidP="006B1357">
      <w:pPr>
        <w:spacing w:after="0" w:line="240" w:lineRule="auto"/>
        <w:jc w:val="both"/>
        <w:rPr>
          <w:rFonts w:ascii="Times New Roman" w:hAnsi="Times New Roman" w:cs="Times New Roman"/>
          <w:sz w:val="28"/>
          <w:szCs w:val="28"/>
        </w:rPr>
      </w:pPr>
      <w:r w:rsidRPr="00D1237E">
        <w:rPr>
          <w:rFonts w:ascii="Times New Roman" w:hAnsi="Times New Roman" w:cs="Times New Roman"/>
          <w:sz w:val="28"/>
          <w:szCs w:val="28"/>
        </w:rPr>
        <w:t xml:space="preserve"> О</w:t>
      </w:r>
      <w:r>
        <w:rPr>
          <w:rFonts w:ascii="Times New Roman" w:hAnsi="Times New Roman" w:cs="Times New Roman"/>
          <w:sz w:val="28"/>
          <w:szCs w:val="28"/>
        </w:rPr>
        <w:t xml:space="preserve">бразовательная деятельность в </w:t>
      </w:r>
      <w:r w:rsidRPr="00D1237E">
        <w:rPr>
          <w:rFonts w:ascii="Times New Roman" w:hAnsi="Times New Roman" w:cs="Times New Roman"/>
          <w:sz w:val="28"/>
          <w:szCs w:val="28"/>
        </w:rPr>
        <w:t>ДОУ организована в соответствии со следующими нормативно-правовыми документами:</w:t>
      </w:r>
    </w:p>
    <w:p w:rsidR="00012C1E" w:rsidRDefault="00012C1E" w:rsidP="006B1357">
      <w:pPr>
        <w:spacing w:after="0" w:line="240" w:lineRule="auto"/>
        <w:jc w:val="both"/>
        <w:rPr>
          <w:rFonts w:ascii="Times New Roman" w:hAnsi="Times New Roman" w:cs="Times New Roman"/>
          <w:sz w:val="28"/>
          <w:szCs w:val="28"/>
        </w:rPr>
      </w:pPr>
      <w:r w:rsidRPr="00D1237E">
        <w:rPr>
          <w:rFonts w:ascii="Times New Roman" w:hAnsi="Times New Roman" w:cs="Times New Roman"/>
          <w:sz w:val="28"/>
          <w:szCs w:val="28"/>
        </w:rPr>
        <w:t xml:space="preserve"> -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012C1E" w:rsidRDefault="00012C1E" w:rsidP="006B1357">
      <w:pPr>
        <w:spacing w:after="0" w:line="240" w:lineRule="auto"/>
        <w:jc w:val="both"/>
        <w:rPr>
          <w:rFonts w:ascii="Times New Roman" w:hAnsi="Times New Roman" w:cs="Times New Roman"/>
          <w:sz w:val="28"/>
          <w:szCs w:val="28"/>
        </w:rPr>
      </w:pPr>
      <w:r w:rsidRPr="00D1237E">
        <w:rPr>
          <w:rFonts w:ascii="Times New Roman" w:hAnsi="Times New Roman" w:cs="Times New Roman"/>
          <w:sz w:val="28"/>
          <w:szCs w:val="28"/>
        </w:rPr>
        <w:t xml:space="preserve">‒ Указ Президента Российской Федерации от 21 июля 2020 г. № 474 «О национальных целях развития Российской Федерации на период до 2030 года»; </w:t>
      </w:r>
    </w:p>
    <w:p w:rsidR="00012C1E" w:rsidRDefault="00012C1E" w:rsidP="006B1357">
      <w:pPr>
        <w:spacing w:after="0" w:line="240" w:lineRule="auto"/>
        <w:jc w:val="both"/>
        <w:rPr>
          <w:rFonts w:ascii="Times New Roman" w:hAnsi="Times New Roman" w:cs="Times New Roman"/>
          <w:sz w:val="28"/>
          <w:szCs w:val="28"/>
        </w:rPr>
      </w:pPr>
      <w:r w:rsidRPr="00D1237E">
        <w:rPr>
          <w:rFonts w:ascii="Times New Roman" w:hAnsi="Times New Roman" w:cs="Times New Roman"/>
          <w:sz w:val="28"/>
          <w:szCs w:val="28"/>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012C1E" w:rsidRDefault="00012C1E" w:rsidP="006B1357">
      <w:pPr>
        <w:spacing w:after="0" w:line="240" w:lineRule="auto"/>
        <w:jc w:val="both"/>
        <w:rPr>
          <w:rFonts w:ascii="Times New Roman" w:hAnsi="Times New Roman" w:cs="Times New Roman"/>
          <w:sz w:val="28"/>
          <w:szCs w:val="28"/>
        </w:rPr>
      </w:pPr>
      <w:r w:rsidRPr="00D1237E">
        <w:rPr>
          <w:rFonts w:ascii="Times New Roman" w:hAnsi="Times New Roman" w:cs="Times New Roman"/>
          <w:sz w:val="28"/>
          <w:szCs w:val="28"/>
        </w:rPr>
        <w:t xml:space="preserve">‒ Федеральный закон от 29 декабря 2012 г. № 273-ФЗ «Об образовании в Российской Федерации»; </w:t>
      </w:r>
    </w:p>
    <w:p w:rsidR="00012C1E" w:rsidRDefault="00012C1E" w:rsidP="006B1357">
      <w:pPr>
        <w:spacing w:after="0" w:line="240" w:lineRule="auto"/>
        <w:jc w:val="both"/>
        <w:rPr>
          <w:rFonts w:ascii="Times New Roman" w:hAnsi="Times New Roman" w:cs="Times New Roman"/>
          <w:sz w:val="28"/>
          <w:szCs w:val="28"/>
        </w:rPr>
      </w:pPr>
      <w:r w:rsidRPr="00D1237E">
        <w:rPr>
          <w:rFonts w:ascii="Times New Roman" w:hAnsi="Times New Roman" w:cs="Times New Roman"/>
          <w:sz w:val="28"/>
          <w:szCs w:val="28"/>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012C1E" w:rsidRDefault="00012C1E" w:rsidP="006B1357">
      <w:pPr>
        <w:spacing w:after="0" w:line="240" w:lineRule="auto"/>
        <w:jc w:val="both"/>
        <w:rPr>
          <w:rFonts w:ascii="Times New Roman" w:hAnsi="Times New Roman" w:cs="Times New Roman"/>
          <w:sz w:val="28"/>
          <w:szCs w:val="28"/>
        </w:rPr>
      </w:pPr>
      <w:r w:rsidRPr="00D1237E">
        <w:rPr>
          <w:rFonts w:ascii="Times New Roman" w:hAnsi="Times New Roman" w:cs="Times New Roman"/>
          <w:sz w:val="28"/>
          <w:szCs w:val="28"/>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12C1E" w:rsidRDefault="00012C1E" w:rsidP="006B1357">
      <w:pPr>
        <w:spacing w:after="0" w:line="240" w:lineRule="auto"/>
        <w:jc w:val="both"/>
        <w:rPr>
          <w:rFonts w:ascii="Times New Roman" w:hAnsi="Times New Roman" w:cs="Times New Roman"/>
          <w:sz w:val="28"/>
          <w:szCs w:val="28"/>
        </w:rPr>
      </w:pPr>
      <w:r w:rsidRPr="00D1237E">
        <w:rPr>
          <w:rFonts w:ascii="Times New Roman" w:hAnsi="Times New Roman" w:cs="Times New Roman"/>
          <w:sz w:val="28"/>
          <w:szCs w:val="28"/>
        </w:rPr>
        <w:t xml:space="preserve"> ‒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012C1E" w:rsidRDefault="00012C1E" w:rsidP="006B1357">
      <w:pPr>
        <w:spacing w:after="0" w:line="240" w:lineRule="auto"/>
        <w:jc w:val="both"/>
        <w:rPr>
          <w:rFonts w:ascii="Times New Roman" w:hAnsi="Times New Roman" w:cs="Times New Roman"/>
          <w:sz w:val="28"/>
          <w:szCs w:val="28"/>
        </w:rPr>
      </w:pPr>
      <w:r w:rsidRPr="00D1237E">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 приказом </w:t>
      </w:r>
      <w:proofErr w:type="spellStart"/>
      <w:r w:rsidRPr="00D1237E">
        <w:rPr>
          <w:rFonts w:ascii="Times New Roman" w:hAnsi="Times New Roman" w:cs="Times New Roman"/>
          <w:sz w:val="28"/>
          <w:szCs w:val="28"/>
        </w:rPr>
        <w:t>Минобрнауки</w:t>
      </w:r>
      <w:proofErr w:type="spellEnd"/>
      <w:r w:rsidRPr="00D1237E">
        <w:rPr>
          <w:rFonts w:ascii="Times New Roman" w:hAnsi="Times New Roman" w:cs="Times New Roman"/>
          <w:sz w:val="28"/>
          <w:szCs w:val="28"/>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D1237E">
        <w:rPr>
          <w:rFonts w:ascii="Times New Roman" w:hAnsi="Times New Roman" w:cs="Times New Roman"/>
          <w:sz w:val="28"/>
          <w:szCs w:val="28"/>
        </w:rPr>
        <w:t>Минпросвещения</w:t>
      </w:r>
      <w:proofErr w:type="spellEnd"/>
      <w:r w:rsidRPr="00D1237E">
        <w:rPr>
          <w:rFonts w:ascii="Times New Roman" w:hAnsi="Times New Roman" w:cs="Times New Roman"/>
          <w:sz w:val="28"/>
          <w:szCs w:val="28"/>
        </w:rPr>
        <w:t xml:space="preserve"> России от 8 ноября 2022 г. № 955, зарегистрировано в Минюсте России 6 февраля 2023 г., регистрационный № 72264); </w:t>
      </w:r>
    </w:p>
    <w:p w:rsidR="00012C1E" w:rsidRDefault="00012C1E" w:rsidP="006B1357">
      <w:pPr>
        <w:spacing w:after="0" w:line="240" w:lineRule="auto"/>
        <w:jc w:val="both"/>
        <w:rPr>
          <w:rFonts w:ascii="Times New Roman" w:hAnsi="Times New Roman" w:cs="Times New Roman"/>
          <w:sz w:val="28"/>
          <w:szCs w:val="28"/>
        </w:rPr>
      </w:pPr>
      <w:r w:rsidRPr="00D1237E">
        <w:rPr>
          <w:rFonts w:ascii="Times New Roman" w:hAnsi="Times New Roman" w:cs="Times New Roman"/>
          <w:sz w:val="28"/>
          <w:szCs w:val="28"/>
        </w:rPr>
        <w:t xml:space="preserve">‒ Федеральная образовательная программа дошкольного образования (утверждена приказом </w:t>
      </w:r>
      <w:proofErr w:type="spellStart"/>
      <w:r w:rsidRPr="00D1237E">
        <w:rPr>
          <w:rFonts w:ascii="Times New Roman" w:hAnsi="Times New Roman" w:cs="Times New Roman"/>
          <w:sz w:val="28"/>
          <w:szCs w:val="28"/>
        </w:rPr>
        <w:t>Минпросвещения</w:t>
      </w:r>
      <w:proofErr w:type="spellEnd"/>
      <w:r w:rsidRPr="00D1237E">
        <w:rPr>
          <w:rFonts w:ascii="Times New Roman" w:hAnsi="Times New Roman" w:cs="Times New Roman"/>
          <w:sz w:val="28"/>
          <w:szCs w:val="28"/>
        </w:rPr>
        <w:t xml:space="preserve"> России от 25 ноября 2022 г. № 1028, </w:t>
      </w:r>
      <w:r w:rsidRPr="00D1237E">
        <w:rPr>
          <w:rFonts w:ascii="Times New Roman" w:hAnsi="Times New Roman" w:cs="Times New Roman"/>
          <w:sz w:val="28"/>
          <w:szCs w:val="28"/>
        </w:rPr>
        <w:lastRenderedPageBreak/>
        <w:t xml:space="preserve">зарегистрировано в Минюсте России 28 декабря 2022 г., регистрационный № 71847); </w:t>
      </w:r>
    </w:p>
    <w:p w:rsidR="00012C1E" w:rsidRDefault="00012C1E" w:rsidP="006B1357">
      <w:pPr>
        <w:spacing w:after="0" w:line="240" w:lineRule="auto"/>
        <w:jc w:val="both"/>
        <w:rPr>
          <w:rFonts w:ascii="Times New Roman" w:hAnsi="Times New Roman" w:cs="Times New Roman"/>
          <w:sz w:val="28"/>
          <w:szCs w:val="28"/>
        </w:rPr>
      </w:pPr>
      <w:r w:rsidRPr="00D1237E">
        <w:rPr>
          <w:rFonts w:ascii="Times New Roman" w:hAnsi="Times New Roman" w:cs="Times New Roman"/>
          <w:sz w:val="28"/>
          <w:szCs w:val="28"/>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D1237E">
        <w:rPr>
          <w:rFonts w:ascii="Times New Roman" w:hAnsi="Times New Roman" w:cs="Times New Roman"/>
          <w:sz w:val="28"/>
          <w:szCs w:val="28"/>
        </w:rPr>
        <w:t>утверждена</w:t>
      </w:r>
      <w:proofErr w:type="gramEnd"/>
      <w:r w:rsidRPr="00D1237E">
        <w:rPr>
          <w:rFonts w:ascii="Times New Roman" w:hAnsi="Times New Roman" w:cs="Times New Roman"/>
          <w:sz w:val="28"/>
          <w:szCs w:val="28"/>
        </w:rPr>
        <w:t xml:space="preserve"> приказом </w:t>
      </w:r>
      <w:proofErr w:type="spellStart"/>
      <w:r w:rsidRPr="00D1237E">
        <w:rPr>
          <w:rFonts w:ascii="Times New Roman" w:hAnsi="Times New Roman" w:cs="Times New Roman"/>
          <w:sz w:val="28"/>
          <w:szCs w:val="28"/>
        </w:rPr>
        <w:t>Минпросвещения</w:t>
      </w:r>
      <w:proofErr w:type="spellEnd"/>
      <w:r w:rsidRPr="00D1237E">
        <w:rPr>
          <w:rFonts w:ascii="Times New Roman" w:hAnsi="Times New Roman" w:cs="Times New Roman"/>
          <w:sz w:val="28"/>
          <w:szCs w:val="28"/>
        </w:rPr>
        <w:t xml:space="preserve"> России от 31 июля 2020 года № 373, зарегистрировано в Минюсте России 31 августа 2020 г., регистрационный № 59599), с изменениями от 01.12.2022г. № 1048; </w:t>
      </w:r>
    </w:p>
    <w:p w:rsidR="00012C1E" w:rsidRDefault="00012C1E" w:rsidP="006B1357">
      <w:pPr>
        <w:spacing w:after="0" w:line="240" w:lineRule="auto"/>
        <w:jc w:val="both"/>
        <w:rPr>
          <w:rFonts w:ascii="Times New Roman" w:hAnsi="Times New Roman" w:cs="Times New Roman"/>
          <w:sz w:val="28"/>
          <w:szCs w:val="28"/>
        </w:rPr>
      </w:pPr>
      <w:r w:rsidRPr="00D1237E">
        <w:rPr>
          <w:rFonts w:ascii="Times New Roman" w:hAnsi="Times New Roman" w:cs="Times New Roman"/>
          <w:sz w:val="28"/>
          <w:szCs w:val="28"/>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4 2020 г., регистрационный № 61573); </w:t>
      </w:r>
    </w:p>
    <w:p w:rsidR="00012C1E" w:rsidRDefault="00012C1E" w:rsidP="006B1357">
      <w:pPr>
        <w:spacing w:after="0" w:line="240" w:lineRule="auto"/>
        <w:jc w:val="both"/>
        <w:rPr>
          <w:rFonts w:ascii="Times New Roman" w:hAnsi="Times New Roman" w:cs="Times New Roman"/>
          <w:sz w:val="28"/>
          <w:szCs w:val="28"/>
        </w:rPr>
      </w:pPr>
      <w:r w:rsidRPr="00D1237E">
        <w:rPr>
          <w:rFonts w:ascii="Times New Roman" w:hAnsi="Times New Roman" w:cs="Times New Roman"/>
          <w:sz w:val="28"/>
          <w:szCs w:val="28"/>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rsidR="00012C1E" w:rsidRDefault="00012C1E" w:rsidP="006B1357">
      <w:pPr>
        <w:spacing w:after="0" w:line="240" w:lineRule="auto"/>
        <w:jc w:val="both"/>
        <w:rPr>
          <w:rFonts w:ascii="Times New Roman" w:hAnsi="Times New Roman" w:cs="Times New Roman"/>
          <w:sz w:val="28"/>
          <w:szCs w:val="28"/>
        </w:rPr>
      </w:pPr>
      <w:r w:rsidRPr="00D1237E">
        <w:rPr>
          <w:rFonts w:ascii="Times New Roman" w:hAnsi="Times New Roman" w:cs="Times New Roman"/>
          <w:sz w:val="28"/>
          <w:szCs w:val="28"/>
        </w:rPr>
        <w:t xml:space="preserve">‒ Устав ДОУ; </w:t>
      </w:r>
    </w:p>
    <w:p w:rsidR="00FB2D02" w:rsidRDefault="00012C1E" w:rsidP="006B1357">
      <w:pPr>
        <w:spacing w:after="0" w:line="240" w:lineRule="auto"/>
        <w:jc w:val="both"/>
        <w:rPr>
          <w:rFonts w:ascii="Times New Roman" w:hAnsi="Times New Roman" w:cs="Times New Roman"/>
          <w:sz w:val="28"/>
          <w:szCs w:val="28"/>
        </w:rPr>
      </w:pPr>
      <w:r w:rsidRPr="00D1237E">
        <w:rPr>
          <w:rFonts w:ascii="Times New Roman" w:hAnsi="Times New Roman" w:cs="Times New Roman"/>
          <w:sz w:val="28"/>
          <w:szCs w:val="28"/>
        </w:rPr>
        <w:t xml:space="preserve">‒ Программа развития ДОУ. </w:t>
      </w:r>
    </w:p>
    <w:p w:rsidR="00945A10" w:rsidRDefault="00945A10" w:rsidP="006B13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237E">
        <w:rPr>
          <w:rFonts w:ascii="Times New Roman" w:hAnsi="Times New Roman" w:cs="Times New Roman"/>
          <w:sz w:val="28"/>
          <w:szCs w:val="28"/>
        </w:rPr>
        <w:t>Образовательная деятельность ведется на основании, утвержденной образовательной программой дошкольного образования, которая составлена в соответствии с ФОП до</w:t>
      </w:r>
      <w:r>
        <w:rPr>
          <w:rFonts w:ascii="Times New Roman" w:hAnsi="Times New Roman" w:cs="Times New Roman"/>
          <w:sz w:val="28"/>
          <w:szCs w:val="28"/>
        </w:rPr>
        <w:t xml:space="preserve">школьного образования, </w:t>
      </w:r>
      <w:r w:rsidRPr="00D1237E">
        <w:rPr>
          <w:rFonts w:ascii="Times New Roman" w:hAnsi="Times New Roman" w:cs="Times New Roman"/>
          <w:sz w:val="28"/>
          <w:szCs w:val="28"/>
        </w:rPr>
        <w:t xml:space="preserve">форма обучения – очная, срок обучения – 5 лет. </w:t>
      </w:r>
    </w:p>
    <w:p w:rsidR="00A33ED1" w:rsidRDefault="00A33ED1" w:rsidP="006B13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Парциальные программы:</w:t>
      </w:r>
    </w:p>
    <w:p w:rsidR="00A33ED1" w:rsidRDefault="00945A10" w:rsidP="006B13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33ED1" w:rsidRPr="00A33ED1">
        <w:rPr>
          <w:rFonts w:ascii="Times New Roman" w:hAnsi="Times New Roman" w:cs="Times New Roman"/>
          <w:sz w:val="28"/>
          <w:szCs w:val="28"/>
        </w:rPr>
        <w:t>В.А.Кравчук</w:t>
      </w:r>
      <w:proofErr w:type="spellEnd"/>
      <w:r w:rsidR="00A33ED1" w:rsidRPr="00A33ED1">
        <w:rPr>
          <w:rFonts w:ascii="Times New Roman" w:hAnsi="Times New Roman" w:cs="Times New Roman"/>
          <w:sz w:val="28"/>
          <w:szCs w:val="28"/>
        </w:rPr>
        <w:t xml:space="preserve">, </w:t>
      </w:r>
      <w:proofErr w:type="spellStart"/>
      <w:r w:rsidR="00A33ED1" w:rsidRPr="00A33ED1">
        <w:rPr>
          <w:rFonts w:ascii="Times New Roman" w:hAnsi="Times New Roman" w:cs="Times New Roman"/>
          <w:sz w:val="28"/>
          <w:szCs w:val="28"/>
        </w:rPr>
        <w:t>С.Ю.Шимаковская</w:t>
      </w:r>
      <w:proofErr w:type="spellEnd"/>
      <w:r w:rsidR="00A33ED1" w:rsidRPr="00A33ED1">
        <w:rPr>
          <w:rFonts w:ascii="Times New Roman" w:hAnsi="Times New Roman" w:cs="Times New Roman"/>
          <w:sz w:val="28"/>
          <w:szCs w:val="28"/>
        </w:rPr>
        <w:t xml:space="preserve"> «Край мой Смоленский» (реализуется в средней, старшей и подготовительной группе).</w:t>
      </w:r>
    </w:p>
    <w:p w:rsidR="00A33ED1" w:rsidRDefault="00A33ED1" w:rsidP="006B13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И.А.Лыкова</w:t>
      </w:r>
      <w:proofErr w:type="spellEnd"/>
      <w:r w:rsidRPr="00A33ED1">
        <w:rPr>
          <w:rFonts w:ascii="Times New Roman" w:hAnsi="Times New Roman" w:cs="Times New Roman"/>
          <w:sz w:val="28"/>
          <w:szCs w:val="28"/>
        </w:rPr>
        <w:t xml:space="preserve"> «Цветные ладошки» (реализуется в младшей, средней, старшей и подготовительной группе)</w:t>
      </w:r>
    </w:p>
    <w:p w:rsidR="00945A10" w:rsidRPr="00945A10" w:rsidRDefault="00945A10" w:rsidP="006B1357">
      <w:pPr>
        <w:spacing w:after="0" w:line="240" w:lineRule="auto"/>
        <w:jc w:val="both"/>
        <w:rPr>
          <w:rFonts w:ascii="Times New Roman" w:hAnsi="Times New Roman" w:cs="Times New Roman"/>
          <w:sz w:val="28"/>
          <w:szCs w:val="28"/>
        </w:rPr>
      </w:pPr>
      <w:r w:rsidRPr="00D1237E">
        <w:rPr>
          <w:rFonts w:ascii="Times New Roman" w:hAnsi="Times New Roman" w:cs="Times New Roman"/>
          <w:sz w:val="28"/>
          <w:szCs w:val="28"/>
        </w:rPr>
        <w:t xml:space="preserve">- Адаптированная образовательная программа для ребенка 5-6 лет с задержкой психического развития; форма обучения – очная, срок обучения – 1 год (1 ребенок). </w:t>
      </w:r>
    </w:p>
    <w:p w:rsidR="00FB2D02" w:rsidRPr="00945A10" w:rsidRDefault="00FB2D02" w:rsidP="006B1357">
      <w:pPr>
        <w:pStyle w:val="a3"/>
        <w:numPr>
          <w:ilvl w:val="0"/>
          <w:numId w:val="2"/>
        </w:numPr>
        <w:spacing w:after="0" w:line="240" w:lineRule="auto"/>
        <w:rPr>
          <w:rFonts w:ascii="Times New Roman" w:hAnsi="Times New Roman" w:cs="Times New Roman"/>
          <w:b/>
          <w:sz w:val="28"/>
          <w:szCs w:val="28"/>
        </w:rPr>
      </w:pPr>
      <w:r w:rsidRPr="00945A10">
        <w:rPr>
          <w:rFonts w:ascii="Times New Roman" w:hAnsi="Times New Roman" w:cs="Times New Roman"/>
          <w:b/>
          <w:sz w:val="28"/>
          <w:szCs w:val="28"/>
        </w:rPr>
        <w:t>Система управления образовательной организацией.</w:t>
      </w:r>
    </w:p>
    <w:p w:rsidR="000F688F" w:rsidRDefault="000F688F" w:rsidP="00542CCF">
      <w:pPr>
        <w:spacing w:after="0" w:line="240" w:lineRule="auto"/>
        <w:jc w:val="both"/>
        <w:rPr>
          <w:rFonts w:ascii="Times New Roman" w:hAnsi="Times New Roman" w:cs="Times New Roman"/>
          <w:sz w:val="28"/>
          <w:szCs w:val="28"/>
        </w:rPr>
      </w:pPr>
      <w:r w:rsidRPr="000F688F">
        <w:rPr>
          <w:rFonts w:ascii="Times New Roman" w:hAnsi="Times New Roman" w:cs="Times New Roman"/>
          <w:sz w:val="28"/>
          <w:szCs w:val="28"/>
        </w:rPr>
        <w:t xml:space="preserve"> </w:t>
      </w:r>
      <w:r w:rsidR="00823958">
        <w:rPr>
          <w:rFonts w:ascii="Times New Roman" w:hAnsi="Times New Roman" w:cs="Times New Roman"/>
          <w:sz w:val="28"/>
          <w:szCs w:val="28"/>
        </w:rPr>
        <w:t xml:space="preserve">   </w:t>
      </w:r>
      <w:r w:rsidRPr="000F688F">
        <w:rPr>
          <w:rFonts w:ascii="Times New Roman" w:hAnsi="Times New Roman" w:cs="Times New Roman"/>
          <w:sz w:val="28"/>
          <w:szCs w:val="28"/>
        </w:rPr>
        <w:t xml:space="preserve">Управление Учреждением осуществляется в соответствии с законодательством Российской Федерации и Уставом, на основе сочетания принципов единоначалия и коллегиальности. Единоличным исполнительным органом в Учреждении является заведующая, которая осуществляет текущее руководство деятельностью Учреждения. </w:t>
      </w:r>
    </w:p>
    <w:p w:rsidR="000F688F" w:rsidRDefault="005E606A" w:rsidP="00542C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688F" w:rsidRPr="000F688F">
        <w:rPr>
          <w:rFonts w:ascii="Times New Roman" w:hAnsi="Times New Roman" w:cs="Times New Roman"/>
          <w:sz w:val="28"/>
          <w:szCs w:val="28"/>
        </w:rPr>
        <w:t xml:space="preserve">Коллегиальными органами управления являются: </w:t>
      </w:r>
      <w:r w:rsidR="000F688F">
        <w:rPr>
          <w:rFonts w:ascii="Times New Roman" w:hAnsi="Times New Roman" w:cs="Times New Roman"/>
          <w:sz w:val="28"/>
          <w:szCs w:val="28"/>
        </w:rPr>
        <w:t>педагогический совет, общее собрание работников, п</w:t>
      </w:r>
      <w:r w:rsidR="000F688F" w:rsidRPr="000F688F">
        <w:rPr>
          <w:rFonts w:ascii="Times New Roman" w:hAnsi="Times New Roman" w:cs="Times New Roman"/>
          <w:sz w:val="28"/>
          <w:szCs w:val="28"/>
        </w:rPr>
        <w:t>рофессиональный союз работников Учреждения. Орг</w:t>
      </w:r>
      <w:r w:rsidR="000F688F">
        <w:rPr>
          <w:rFonts w:ascii="Times New Roman" w:hAnsi="Times New Roman" w:cs="Times New Roman"/>
          <w:sz w:val="28"/>
          <w:szCs w:val="28"/>
        </w:rPr>
        <w:t xml:space="preserve">аны управления, действующие в </w:t>
      </w:r>
      <w:r w:rsidR="000F688F" w:rsidRPr="000F688F">
        <w:rPr>
          <w:rFonts w:ascii="Times New Roman" w:hAnsi="Times New Roman" w:cs="Times New Roman"/>
          <w:sz w:val="28"/>
          <w:szCs w:val="28"/>
        </w:rPr>
        <w:t>ДОУ</w:t>
      </w:r>
      <w:r w:rsidR="000F688F">
        <w:rPr>
          <w:rFonts w:ascii="Times New Roman" w:hAnsi="Times New Roman" w:cs="Times New Roman"/>
          <w:sz w:val="28"/>
          <w:szCs w:val="28"/>
        </w:rPr>
        <w:t>:</w:t>
      </w:r>
    </w:p>
    <w:tbl>
      <w:tblPr>
        <w:tblStyle w:val="a4"/>
        <w:tblW w:w="0" w:type="auto"/>
        <w:tblLook w:val="04A0" w:firstRow="1" w:lastRow="0" w:firstColumn="1" w:lastColumn="0" w:noHBand="0" w:noVBand="1"/>
      </w:tblPr>
      <w:tblGrid>
        <w:gridCol w:w="3085"/>
        <w:gridCol w:w="6486"/>
      </w:tblGrid>
      <w:tr w:rsidR="000F688F" w:rsidTr="005E606A">
        <w:tc>
          <w:tcPr>
            <w:tcW w:w="3085" w:type="dxa"/>
          </w:tcPr>
          <w:p w:rsidR="000F688F" w:rsidRDefault="000F688F" w:rsidP="00945A10">
            <w:pPr>
              <w:rPr>
                <w:rFonts w:ascii="Times New Roman" w:hAnsi="Times New Roman" w:cs="Times New Roman"/>
                <w:sz w:val="28"/>
                <w:szCs w:val="28"/>
              </w:rPr>
            </w:pPr>
            <w:r>
              <w:rPr>
                <w:rFonts w:ascii="Times New Roman" w:hAnsi="Times New Roman" w:cs="Times New Roman"/>
                <w:sz w:val="28"/>
                <w:szCs w:val="28"/>
              </w:rPr>
              <w:t xml:space="preserve">Наименование органа </w:t>
            </w:r>
          </w:p>
        </w:tc>
        <w:tc>
          <w:tcPr>
            <w:tcW w:w="6486" w:type="dxa"/>
          </w:tcPr>
          <w:p w:rsidR="000F688F" w:rsidRDefault="000F688F" w:rsidP="00945A10">
            <w:pPr>
              <w:rPr>
                <w:rFonts w:ascii="Times New Roman" w:hAnsi="Times New Roman" w:cs="Times New Roman"/>
                <w:sz w:val="28"/>
                <w:szCs w:val="28"/>
              </w:rPr>
            </w:pPr>
            <w:r w:rsidRPr="000F688F">
              <w:rPr>
                <w:rFonts w:ascii="Times New Roman" w:hAnsi="Times New Roman" w:cs="Times New Roman"/>
                <w:sz w:val="28"/>
                <w:szCs w:val="28"/>
              </w:rPr>
              <w:t>Функции</w:t>
            </w:r>
          </w:p>
        </w:tc>
      </w:tr>
      <w:tr w:rsidR="000F688F" w:rsidTr="005E606A">
        <w:tc>
          <w:tcPr>
            <w:tcW w:w="3085" w:type="dxa"/>
          </w:tcPr>
          <w:p w:rsidR="000F688F" w:rsidRDefault="000F688F" w:rsidP="00945A10">
            <w:pPr>
              <w:rPr>
                <w:rFonts w:ascii="Times New Roman" w:hAnsi="Times New Roman" w:cs="Times New Roman"/>
                <w:sz w:val="28"/>
                <w:szCs w:val="28"/>
              </w:rPr>
            </w:pPr>
            <w:r>
              <w:rPr>
                <w:rFonts w:ascii="Times New Roman" w:hAnsi="Times New Roman" w:cs="Times New Roman"/>
                <w:sz w:val="28"/>
                <w:szCs w:val="28"/>
              </w:rPr>
              <w:t xml:space="preserve">Заведующая </w:t>
            </w:r>
          </w:p>
        </w:tc>
        <w:tc>
          <w:tcPr>
            <w:tcW w:w="6486" w:type="dxa"/>
          </w:tcPr>
          <w:p w:rsidR="000F688F" w:rsidRDefault="000F688F" w:rsidP="00945A10">
            <w:pPr>
              <w:rPr>
                <w:rFonts w:ascii="Times New Roman" w:hAnsi="Times New Roman" w:cs="Times New Roman"/>
                <w:sz w:val="28"/>
                <w:szCs w:val="28"/>
              </w:rPr>
            </w:pPr>
            <w:r w:rsidRPr="000F688F">
              <w:rPr>
                <w:rFonts w:ascii="Times New Roman" w:hAnsi="Times New Roman" w:cs="Times New Roman"/>
                <w:sz w:val="28"/>
                <w:szCs w:val="28"/>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w:t>
            </w:r>
            <w:r>
              <w:rPr>
                <w:rFonts w:ascii="Times New Roman" w:hAnsi="Times New Roman" w:cs="Times New Roman"/>
                <w:sz w:val="28"/>
                <w:szCs w:val="28"/>
              </w:rPr>
              <w:t xml:space="preserve">существляет общее руководство </w:t>
            </w:r>
            <w:r w:rsidRPr="000F688F">
              <w:rPr>
                <w:rFonts w:ascii="Times New Roman" w:hAnsi="Times New Roman" w:cs="Times New Roman"/>
                <w:sz w:val="28"/>
                <w:szCs w:val="28"/>
              </w:rPr>
              <w:t xml:space="preserve">ДОУ </w:t>
            </w:r>
          </w:p>
        </w:tc>
      </w:tr>
      <w:tr w:rsidR="000F688F" w:rsidTr="005E606A">
        <w:tc>
          <w:tcPr>
            <w:tcW w:w="3085" w:type="dxa"/>
          </w:tcPr>
          <w:p w:rsidR="000F688F" w:rsidRDefault="000F688F" w:rsidP="000F688F">
            <w:pPr>
              <w:rPr>
                <w:rFonts w:ascii="Times New Roman" w:hAnsi="Times New Roman" w:cs="Times New Roman"/>
                <w:sz w:val="28"/>
                <w:szCs w:val="28"/>
              </w:rPr>
            </w:pPr>
            <w:r w:rsidRPr="000F688F">
              <w:rPr>
                <w:rFonts w:ascii="Times New Roman" w:hAnsi="Times New Roman" w:cs="Times New Roman"/>
                <w:sz w:val="28"/>
                <w:szCs w:val="28"/>
              </w:rPr>
              <w:lastRenderedPageBreak/>
              <w:t xml:space="preserve">Педагогический совет </w:t>
            </w:r>
          </w:p>
          <w:p w:rsidR="000F688F" w:rsidRDefault="000F688F" w:rsidP="00945A10">
            <w:pPr>
              <w:rPr>
                <w:rFonts w:ascii="Times New Roman" w:hAnsi="Times New Roman" w:cs="Times New Roman"/>
                <w:sz w:val="28"/>
                <w:szCs w:val="28"/>
              </w:rPr>
            </w:pPr>
          </w:p>
        </w:tc>
        <w:tc>
          <w:tcPr>
            <w:tcW w:w="6486" w:type="dxa"/>
          </w:tcPr>
          <w:p w:rsidR="000F688F" w:rsidRDefault="000F688F" w:rsidP="00945A10">
            <w:pPr>
              <w:rPr>
                <w:rFonts w:ascii="Times New Roman" w:hAnsi="Times New Roman" w:cs="Times New Roman"/>
                <w:sz w:val="28"/>
                <w:szCs w:val="28"/>
              </w:rPr>
            </w:pPr>
            <w:r w:rsidRPr="000F688F">
              <w:rPr>
                <w:rFonts w:ascii="Times New Roman" w:hAnsi="Times New Roman" w:cs="Times New Roman"/>
                <w:sz w:val="28"/>
                <w:szCs w:val="28"/>
              </w:rPr>
              <w:t xml:space="preserve">Осуществляет текущее руководство образовательной деятельностью ДОУ, в том числе рассматривает вопросы: </w:t>
            </w:r>
          </w:p>
          <w:p w:rsidR="000F688F" w:rsidRDefault="000F688F" w:rsidP="00945A10">
            <w:pPr>
              <w:rPr>
                <w:rFonts w:ascii="Times New Roman" w:hAnsi="Times New Roman" w:cs="Times New Roman"/>
                <w:sz w:val="28"/>
                <w:szCs w:val="28"/>
              </w:rPr>
            </w:pPr>
            <w:r w:rsidRPr="000F688F">
              <w:rPr>
                <w:rFonts w:ascii="Times New Roman" w:hAnsi="Times New Roman" w:cs="Times New Roman"/>
                <w:sz w:val="28"/>
                <w:szCs w:val="28"/>
              </w:rPr>
              <w:t xml:space="preserve">− развития образовательных услуг; </w:t>
            </w:r>
          </w:p>
          <w:p w:rsidR="000F688F" w:rsidRDefault="000F688F" w:rsidP="00945A10">
            <w:pPr>
              <w:rPr>
                <w:rFonts w:ascii="Times New Roman" w:hAnsi="Times New Roman" w:cs="Times New Roman"/>
                <w:sz w:val="28"/>
                <w:szCs w:val="28"/>
              </w:rPr>
            </w:pPr>
            <w:r w:rsidRPr="000F688F">
              <w:rPr>
                <w:rFonts w:ascii="Times New Roman" w:hAnsi="Times New Roman" w:cs="Times New Roman"/>
                <w:sz w:val="28"/>
                <w:szCs w:val="28"/>
              </w:rPr>
              <w:t xml:space="preserve">− регламентации образовательных отношений; </w:t>
            </w:r>
          </w:p>
          <w:p w:rsidR="000F688F" w:rsidRDefault="000F688F" w:rsidP="00945A10">
            <w:pPr>
              <w:rPr>
                <w:rFonts w:ascii="Times New Roman" w:hAnsi="Times New Roman" w:cs="Times New Roman"/>
                <w:sz w:val="28"/>
                <w:szCs w:val="28"/>
              </w:rPr>
            </w:pPr>
            <w:r w:rsidRPr="000F688F">
              <w:rPr>
                <w:rFonts w:ascii="Times New Roman" w:hAnsi="Times New Roman" w:cs="Times New Roman"/>
                <w:sz w:val="28"/>
                <w:szCs w:val="28"/>
              </w:rPr>
              <w:t>− разрабо</w:t>
            </w:r>
            <w:r>
              <w:rPr>
                <w:rFonts w:ascii="Times New Roman" w:hAnsi="Times New Roman" w:cs="Times New Roman"/>
                <w:sz w:val="28"/>
                <w:szCs w:val="28"/>
              </w:rPr>
              <w:t xml:space="preserve">тки образовательных программ; </w:t>
            </w:r>
            <w:r w:rsidRPr="000F688F">
              <w:rPr>
                <w:rFonts w:ascii="Times New Roman" w:hAnsi="Times New Roman" w:cs="Times New Roman"/>
                <w:sz w:val="28"/>
                <w:szCs w:val="28"/>
              </w:rPr>
              <w:t xml:space="preserve"> </w:t>
            </w:r>
          </w:p>
          <w:p w:rsidR="000F688F" w:rsidRDefault="000F688F" w:rsidP="000F688F">
            <w:pPr>
              <w:rPr>
                <w:rFonts w:ascii="Times New Roman" w:hAnsi="Times New Roman" w:cs="Times New Roman"/>
                <w:sz w:val="28"/>
                <w:szCs w:val="28"/>
              </w:rPr>
            </w:pPr>
            <w:r w:rsidRPr="000F688F">
              <w:rPr>
                <w:rFonts w:ascii="Times New Roman" w:hAnsi="Times New Roman" w:cs="Times New Roman"/>
                <w:sz w:val="28"/>
                <w:szCs w:val="28"/>
              </w:rPr>
              <w:t>−</w:t>
            </w:r>
            <w:r>
              <w:rPr>
                <w:rFonts w:ascii="Times New Roman" w:hAnsi="Times New Roman" w:cs="Times New Roman"/>
                <w:sz w:val="28"/>
                <w:szCs w:val="28"/>
              </w:rPr>
              <w:t xml:space="preserve"> выбора</w:t>
            </w:r>
            <w:r w:rsidRPr="000F688F">
              <w:rPr>
                <w:rFonts w:ascii="Times New Roman" w:hAnsi="Times New Roman" w:cs="Times New Roman"/>
                <w:sz w:val="28"/>
                <w:szCs w:val="28"/>
              </w:rPr>
              <w:t xml:space="preserve"> учебных пособий, средств обучения и воспитания;</w:t>
            </w:r>
          </w:p>
          <w:p w:rsidR="000F688F" w:rsidRDefault="000F688F" w:rsidP="000F688F">
            <w:pPr>
              <w:rPr>
                <w:rFonts w:ascii="Times New Roman" w:hAnsi="Times New Roman" w:cs="Times New Roman"/>
                <w:sz w:val="28"/>
                <w:szCs w:val="28"/>
              </w:rPr>
            </w:pPr>
            <w:r w:rsidRPr="000F688F">
              <w:rPr>
                <w:rFonts w:ascii="Times New Roman" w:hAnsi="Times New Roman" w:cs="Times New Roman"/>
                <w:sz w:val="28"/>
                <w:szCs w:val="28"/>
              </w:rPr>
              <w:t xml:space="preserve">− материально-технического обеспечения образовательного процесса; </w:t>
            </w:r>
          </w:p>
          <w:p w:rsidR="000F688F" w:rsidRDefault="000F688F" w:rsidP="000F688F">
            <w:pPr>
              <w:rPr>
                <w:rFonts w:ascii="Times New Roman" w:hAnsi="Times New Roman" w:cs="Times New Roman"/>
                <w:sz w:val="28"/>
                <w:szCs w:val="28"/>
              </w:rPr>
            </w:pPr>
            <w:r w:rsidRPr="000F688F">
              <w:rPr>
                <w:rFonts w:ascii="Times New Roman" w:hAnsi="Times New Roman" w:cs="Times New Roman"/>
                <w:sz w:val="28"/>
                <w:szCs w:val="28"/>
              </w:rPr>
              <w:t xml:space="preserve">− аттестации, повышении квалификации педагогических работников; </w:t>
            </w:r>
          </w:p>
          <w:p w:rsidR="000F688F" w:rsidRDefault="000F688F" w:rsidP="000F688F">
            <w:pPr>
              <w:rPr>
                <w:rFonts w:ascii="Times New Roman" w:hAnsi="Times New Roman" w:cs="Times New Roman"/>
                <w:sz w:val="28"/>
                <w:szCs w:val="28"/>
              </w:rPr>
            </w:pPr>
            <w:r w:rsidRPr="000F688F">
              <w:rPr>
                <w:rFonts w:ascii="Times New Roman" w:hAnsi="Times New Roman" w:cs="Times New Roman"/>
                <w:sz w:val="28"/>
                <w:szCs w:val="28"/>
              </w:rPr>
              <w:t>− координации деятельности методических объединений</w:t>
            </w:r>
          </w:p>
        </w:tc>
      </w:tr>
      <w:tr w:rsidR="000F688F" w:rsidTr="005E606A">
        <w:trPr>
          <w:trHeight w:val="5258"/>
        </w:trPr>
        <w:tc>
          <w:tcPr>
            <w:tcW w:w="3085" w:type="dxa"/>
          </w:tcPr>
          <w:p w:rsidR="000F688F" w:rsidRDefault="000F688F" w:rsidP="00945A10">
            <w:pPr>
              <w:rPr>
                <w:rFonts w:ascii="Times New Roman" w:hAnsi="Times New Roman" w:cs="Times New Roman"/>
                <w:sz w:val="28"/>
                <w:szCs w:val="28"/>
              </w:rPr>
            </w:pPr>
            <w:r w:rsidRPr="000F688F">
              <w:rPr>
                <w:rFonts w:ascii="Times New Roman" w:hAnsi="Times New Roman" w:cs="Times New Roman"/>
                <w:sz w:val="28"/>
                <w:szCs w:val="28"/>
              </w:rPr>
              <w:t>Общее работников собрание</w:t>
            </w:r>
          </w:p>
        </w:tc>
        <w:tc>
          <w:tcPr>
            <w:tcW w:w="6486" w:type="dxa"/>
          </w:tcPr>
          <w:p w:rsidR="000F688F" w:rsidRDefault="000F688F" w:rsidP="000F688F">
            <w:pPr>
              <w:rPr>
                <w:rFonts w:ascii="Times New Roman" w:hAnsi="Times New Roman" w:cs="Times New Roman"/>
                <w:sz w:val="28"/>
                <w:szCs w:val="28"/>
              </w:rPr>
            </w:pPr>
            <w:r w:rsidRPr="000F688F">
              <w:rPr>
                <w:rFonts w:ascii="Times New Roman" w:hAnsi="Times New Roman" w:cs="Times New Roman"/>
                <w:sz w:val="28"/>
                <w:szCs w:val="28"/>
              </w:rPr>
              <w:t xml:space="preserve">Реализует право работников участвовать в управлении образовательной организацией, в том числе: </w:t>
            </w:r>
          </w:p>
          <w:p w:rsidR="000F688F" w:rsidRDefault="000F688F" w:rsidP="000F688F">
            <w:pPr>
              <w:rPr>
                <w:rFonts w:ascii="Times New Roman" w:hAnsi="Times New Roman" w:cs="Times New Roman"/>
                <w:sz w:val="28"/>
                <w:szCs w:val="28"/>
              </w:rPr>
            </w:pPr>
            <w:r w:rsidRPr="000F688F">
              <w:rPr>
                <w:rFonts w:ascii="Times New Roman" w:hAnsi="Times New Roman" w:cs="Times New Roman"/>
                <w:sz w:val="28"/>
                <w:szCs w:val="28"/>
              </w:rPr>
              <w:t xml:space="preserve">− участвовать в разработке и принятии коллективного договора, Правил трудового распорядка, изменений и дополнений к ним; </w:t>
            </w:r>
          </w:p>
          <w:p w:rsidR="000F688F" w:rsidRDefault="000F688F" w:rsidP="000F688F">
            <w:pPr>
              <w:rPr>
                <w:rFonts w:ascii="Times New Roman" w:hAnsi="Times New Roman" w:cs="Times New Roman"/>
                <w:sz w:val="28"/>
                <w:szCs w:val="28"/>
              </w:rPr>
            </w:pPr>
            <w:r w:rsidRPr="000F688F">
              <w:rPr>
                <w:rFonts w:ascii="Times New Roman" w:hAnsi="Times New Roman" w:cs="Times New Roman"/>
                <w:sz w:val="28"/>
                <w:szCs w:val="28"/>
              </w:rPr>
              <w:t xml:space="preserve">− принимать локальные акты, которые регламентируют деятельность образовательной организации и связаны с правами и обязанностями работников; </w:t>
            </w:r>
          </w:p>
          <w:p w:rsidR="000F688F" w:rsidRDefault="000F688F" w:rsidP="000F688F">
            <w:pPr>
              <w:rPr>
                <w:rFonts w:ascii="Times New Roman" w:hAnsi="Times New Roman" w:cs="Times New Roman"/>
                <w:sz w:val="28"/>
                <w:szCs w:val="28"/>
              </w:rPr>
            </w:pPr>
            <w:r w:rsidRPr="000F688F">
              <w:rPr>
                <w:rFonts w:ascii="Times New Roman" w:hAnsi="Times New Roman" w:cs="Times New Roman"/>
                <w:sz w:val="28"/>
                <w:szCs w:val="28"/>
              </w:rPr>
              <w:t xml:space="preserve">− разрешать конфликтные ситуации между работниками и администрацией образовательной организации; </w:t>
            </w:r>
          </w:p>
          <w:p w:rsidR="000F688F" w:rsidRDefault="000F688F" w:rsidP="00945A10">
            <w:pPr>
              <w:rPr>
                <w:rFonts w:ascii="Times New Roman" w:hAnsi="Times New Roman" w:cs="Times New Roman"/>
                <w:sz w:val="28"/>
                <w:szCs w:val="28"/>
              </w:rPr>
            </w:pPr>
            <w:r w:rsidRPr="000F688F">
              <w:rPr>
                <w:rFonts w:ascii="Times New Roman" w:hAnsi="Times New Roman" w:cs="Times New Roman"/>
                <w:sz w:val="28"/>
                <w:szCs w:val="28"/>
              </w:rPr>
              <w:t xml:space="preserve">− вносить предложения по корректировке плана мероприятий организации, совершенствованию ее работы и развитию материальной базы </w:t>
            </w:r>
          </w:p>
        </w:tc>
      </w:tr>
    </w:tbl>
    <w:p w:rsidR="000F688F" w:rsidRDefault="000F688F" w:rsidP="005E606A">
      <w:pPr>
        <w:spacing w:after="0" w:line="240" w:lineRule="auto"/>
        <w:jc w:val="both"/>
        <w:rPr>
          <w:rFonts w:ascii="Times New Roman" w:hAnsi="Times New Roman" w:cs="Times New Roman"/>
          <w:sz w:val="28"/>
          <w:szCs w:val="28"/>
        </w:rPr>
      </w:pPr>
      <w:r w:rsidRPr="000F688F">
        <w:rPr>
          <w:rFonts w:ascii="Times New Roman" w:hAnsi="Times New Roman" w:cs="Times New Roman"/>
          <w:sz w:val="28"/>
          <w:szCs w:val="28"/>
        </w:rPr>
        <w:t xml:space="preserve"> Структура и система управления соответствуют сп</w:t>
      </w:r>
      <w:r>
        <w:rPr>
          <w:rFonts w:ascii="Times New Roman" w:hAnsi="Times New Roman" w:cs="Times New Roman"/>
          <w:sz w:val="28"/>
          <w:szCs w:val="28"/>
        </w:rPr>
        <w:t xml:space="preserve">ецифике деятельности ДОУ. В </w:t>
      </w:r>
      <w:r w:rsidRPr="000F688F">
        <w:rPr>
          <w:rFonts w:ascii="Times New Roman" w:hAnsi="Times New Roman" w:cs="Times New Roman"/>
          <w:sz w:val="28"/>
          <w:szCs w:val="28"/>
        </w:rPr>
        <w:t xml:space="preserve">ДОУ разработаны локальные нормативные акты, определяющих функции структурных элементов системы управления – положения. В полном объеме реализовался Годовой план образовательной работы за отчетный период. </w:t>
      </w:r>
    </w:p>
    <w:p w:rsidR="000F688F" w:rsidRDefault="000F688F" w:rsidP="005E60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F688F">
        <w:rPr>
          <w:rFonts w:ascii="Times New Roman" w:hAnsi="Times New Roman" w:cs="Times New Roman"/>
          <w:sz w:val="28"/>
          <w:szCs w:val="28"/>
        </w:rPr>
        <w:t xml:space="preserve">Система управления ДОУ способствует достижению поставленных целей и задач, запросам участников образовательных отношений, реализации компетенций ДОУ, закрепленных в ст. 26 и ст. 28 Федерального закона № 273-ФЗ от 29.12.2012 «Об образовании в Российской Федерации». </w:t>
      </w:r>
    </w:p>
    <w:p w:rsidR="00945A10" w:rsidRPr="00507DEB" w:rsidRDefault="000F688F" w:rsidP="005E606A">
      <w:pPr>
        <w:spacing w:after="0" w:line="240" w:lineRule="auto"/>
        <w:jc w:val="both"/>
        <w:rPr>
          <w:rFonts w:ascii="Times New Roman" w:hAnsi="Times New Roman" w:cs="Times New Roman"/>
          <w:sz w:val="28"/>
          <w:szCs w:val="28"/>
        </w:rPr>
      </w:pPr>
      <w:r w:rsidRPr="000F688F">
        <w:rPr>
          <w:rFonts w:ascii="Times New Roman" w:hAnsi="Times New Roman" w:cs="Times New Roman"/>
          <w:b/>
          <w:sz w:val="28"/>
          <w:szCs w:val="28"/>
        </w:rPr>
        <w:t>Выводы:</w:t>
      </w:r>
      <w:r w:rsidRPr="000F688F">
        <w:rPr>
          <w:rFonts w:ascii="Times New Roman" w:hAnsi="Times New Roman" w:cs="Times New Roman"/>
          <w:sz w:val="28"/>
          <w:szCs w:val="28"/>
        </w:rPr>
        <w:t xml:space="preserve"> 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воспитанников</w:t>
      </w:r>
    </w:p>
    <w:p w:rsidR="00FB2D02" w:rsidRPr="00507DEB" w:rsidRDefault="00FB2D02" w:rsidP="005E606A">
      <w:pPr>
        <w:pStyle w:val="a3"/>
        <w:numPr>
          <w:ilvl w:val="0"/>
          <w:numId w:val="2"/>
        </w:numPr>
        <w:spacing w:line="240" w:lineRule="auto"/>
        <w:ind w:left="473"/>
        <w:rPr>
          <w:rFonts w:ascii="Times New Roman" w:hAnsi="Times New Roman" w:cs="Times New Roman"/>
          <w:b/>
          <w:sz w:val="28"/>
          <w:szCs w:val="28"/>
        </w:rPr>
      </w:pPr>
      <w:r w:rsidRPr="00507DEB">
        <w:rPr>
          <w:rFonts w:ascii="Times New Roman" w:hAnsi="Times New Roman" w:cs="Times New Roman"/>
          <w:b/>
          <w:sz w:val="28"/>
          <w:szCs w:val="28"/>
        </w:rPr>
        <w:t>Оценка содержания и качества подготовки воспитанников к поступлению в школу.</w:t>
      </w:r>
    </w:p>
    <w:p w:rsidR="005E606A" w:rsidRPr="009974D2" w:rsidRDefault="005E606A" w:rsidP="005E606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color w:val="000000"/>
          <w:sz w:val="28"/>
          <w:szCs w:val="28"/>
          <w:lang w:eastAsia="ru-RU"/>
        </w:rPr>
        <w:lastRenderedPageBreak/>
        <w:t xml:space="preserve">   Одним из критериев результативности работы ДОО является уровень подготовки к школе выпускников и их последующее обучение. В </w:t>
      </w:r>
      <w:r w:rsidRPr="009974D2">
        <w:rPr>
          <w:rFonts w:ascii="Times New Roman" w:eastAsia="Times New Roman" w:hAnsi="Times New Roman" w:cs="Times New Roman"/>
          <w:bCs/>
          <w:sz w:val="28"/>
          <w:szCs w:val="28"/>
          <w:lang w:eastAsia="ru-RU"/>
        </w:rPr>
        <w:t>2023</w:t>
      </w:r>
      <w:r w:rsidRPr="009974D2">
        <w:rPr>
          <w:rFonts w:ascii="Calibri" w:eastAsia="Times New Roman" w:hAnsi="Calibri" w:cs="Times New Roman"/>
          <w:b/>
          <w:bCs/>
          <w:sz w:val="28"/>
          <w:szCs w:val="28"/>
          <w:lang w:eastAsia="ru-RU"/>
        </w:rPr>
        <w:t xml:space="preserve"> </w:t>
      </w:r>
      <w:r w:rsidRPr="009974D2">
        <w:rPr>
          <w:rFonts w:ascii="Calibri" w:eastAsia="Times New Roman" w:hAnsi="Calibri" w:cs="Times New Roman"/>
          <w:sz w:val="28"/>
          <w:szCs w:val="28"/>
          <w:lang w:eastAsia="ru-RU"/>
        </w:rPr>
        <w:t xml:space="preserve"> </w:t>
      </w:r>
      <w:r w:rsidRPr="009974D2">
        <w:rPr>
          <w:rFonts w:ascii="Times New Roman" w:eastAsia="Times New Roman" w:hAnsi="Times New Roman" w:cs="Times New Roman"/>
          <w:color w:val="000000"/>
          <w:sz w:val="28"/>
          <w:szCs w:val="28"/>
          <w:lang w:eastAsia="ru-RU"/>
        </w:rPr>
        <w:t xml:space="preserve">уч. г. </w:t>
      </w:r>
      <w:proofErr w:type="spellStart"/>
      <w:r w:rsidRPr="009974D2">
        <w:rPr>
          <w:rFonts w:ascii="Times New Roman" w:eastAsia="Times New Roman" w:hAnsi="Times New Roman" w:cs="Times New Roman"/>
          <w:color w:val="000000"/>
          <w:sz w:val="28"/>
          <w:szCs w:val="28"/>
          <w:lang w:eastAsia="ru-RU"/>
        </w:rPr>
        <w:t>выпустилась</w:t>
      </w:r>
      <w:proofErr w:type="spellEnd"/>
      <w:r w:rsidRPr="009974D2">
        <w:rPr>
          <w:rFonts w:ascii="Times New Roman" w:eastAsia="Times New Roman" w:hAnsi="Times New Roman" w:cs="Times New Roman"/>
          <w:color w:val="000000"/>
          <w:sz w:val="28"/>
          <w:szCs w:val="28"/>
          <w:lang w:eastAsia="ru-RU"/>
        </w:rPr>
        <w:t xml:space="preserve"> в школу группа (26 детей). </w:t>
      </w:r>
    </w:p>
    <w:p w:rsidR="005E606A" w:rsidRPr="009974D2" w:rsidRDefault="005E606A" w:rsidP="005E606A">
      <w:pPr>
        <w:spacing w:after="0" w:line="240" w:lineRule="auto"/>
        <w:ind w:firstLine="709"/>
        <w:jc w:val="both"/>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color w:val="000000"/>
          <w:sz w:val="28"/>
          <w:szCs w:val="28"/>
          <w:lang w:eastAsia="ru-RU"/>
        </w:rPr>
        <w:t>Уровень готовности оценивался по следующим параметрам: познавательная, эмоционально-волевая, социальная и мотивационная готовности.</w:t>
      </w:r>
    </w:p>
    <w:p w:rsidR="005E606A" w:rsidRPr="009974D2" w:rsidRDefault="005E606A" w:rsidP="005E606A">
      <w:pPr>
        <w:spacing w:after="0" w:line="240" w:lineRule="auto"/>
        <w:ind w:firstLine="709"/>
        <w:jc w:val="center"/>
        <w:rPr>
          <w:rFonts w:ascii="Times New Roman" w:eastAsia="Times New Roman" w:hAnsi="Times New Roman" w:cs="Times New Roman"/>
          <w:b/>
          <w:bCs/>
          <w:color w:val="000000"/>
          <w:sz w:val="28"/>
          <w:szCs w:val="28"/>
          <w:lang w:eastAsia="ru-RU"/>
        </w:rPr>
      </w:pPr>
      <w:r w:rsidRPr="009974D2">
        <w:rPr>
          <w:rFonts w:ascii="Times New Roman" w:eastAsia="Times New Roman" w:hAnsi="Times New Roman" w:cs="Times New Roman"/>
          <w:b/>
          <w:bCs/>
          <w:color w:val="000000"/>
          <w:sz w:val="28"/>
          <w:szCs w:val="28"/>
          <w:lang w:eastAsia="ru-RU"/>
        </w:rPr>
        <w:t>Психологическая готовность к школе.</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2268"/>
        <w:gridCol w:w="1842"/>
        <w:gridCol w:w="2029"/>
      </w:tblGrid>
      <w:tr w:rsidR="005E606A" w:rsidRPr="009974D2" w:rsidTr="000F6F83">
        <w:trPr>
          <w:trHeight w:val="207"/>
        </w:trPr>
        <w:tc>
          <w:tcPr>
            <w:tcW w:w="3241" w:type="dxa"/>
          </w:tcPr>
          <w:p w:rsidR="005E606A" w:rsidRPr="009974D2" w:rsidRDefault="005E606A" w:rsidP="000F6F8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bCs/>
                <w:color w:val="000000"/>
                <w:sz w:val="28"/>
                <w:szCs w:val="28"/>
                <w:lang w:eastAsia="ru-RU"/>
              </w:rPr>
              <w:t xml:space="preserve">Психологическая готовность к обучению в школе </w:t>
            </w:r>
            <w:r w:rsidRPr="009974D2">
              <w:rPr>
                <w:rFonts w:ascii="Times New Roman" w:eastAsia="Times New Roman" w:hAnsi="Times New Roman" w:cs="Times New Roman"/>
                <w:bCs/>
                <w:iCs/>
                <w:color w:val="000000"/>
                <w:sz w:val="28"/>
                <w:szCs w:val="28"/>
                <w:lang w:eastAsia="ru-RU"/>
              </w:rPr>
              <w:t xml:space="preserve">Группа </w:t>
            </w:r>
          </w:p>
        </w:tc>
        <w:tc>
          <w:tcPr>
            <w:tcW w:w="2268" w:type="dxa"/>
          </w:tcPr>
          <w:p w:rsidR="005E606A" w:rsidRPr="009974D2" w:rsidRDefault="005E606A" w:rsidP="000F6F8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bCs/>
                <w:iCs/>
                <w:color w:val="000000"/>
                <w:sz w:val="28"/>
                <w:szCs w:val="28"/>
                <w:lang w:eastAsia="ru-RU"/>
              </w:rPr>
              <w:t>Высокий уровень</w:t>
            </w:r>
            <w:proofErr w:type="gramStart"/>
            <w:r w:rsidRPr="009974D2">
              <w:rPr>
                <w:rFonts w:ascii="Times New Roman" w:eastAsia="Times New Roman" w:hAnsi="Times New Roman" w:cs="Times New Roman"/>
                <w:bCs/>
                <w:iCs/>
                <w:color w:val="000000"/>
                <w:sz w:val="28"/>
                <w:szCs w:val="28"/>
                <w:lang w:eastAsia="ru-RU"/>
              </w:rPr>
              <w:t xml:space="preserve"> (%) </w:t>
            </w:r>
            <w:proofErr w:type="gramEnd"/>
          </w:p>
        </w:tc>
        <w:tc>
          <w:tcPr>
            <w:tcW w:w="1842" w:type="dxa"/>
          </w:tcPr>
          <w:p w:rsidR="005E606A" w:rsidRPr="009974D2" w:rsidRDefault="005E606A" w:rsidP="000F6F8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bCs/>
                <w:iCs/>
                <w:color w:val="000000"/>
                <w:sz w:val="28"/>
                <w:szCs w:val="28"/>
                <w:lang w:eastAsia="ru-RU"/>
              </w:rPr>
              <w:t>Средний уровень</w:t>
            </w:r>
            <w:proofErr w:type="gramStart"/>
            <w:r w:rsidRPr="009974D2">
              <w:rPr>
                <w:rFonts w:ascii="Times New Roman" w:eastAsia="Times New Roman" w:hAnsi="Times New Roman" w:cs="Times New Roman"/>
                <w:bCs/>
                <w:iCs/>
                <w:color w:val="000000"/>
                <w:sz w:val="28"/>
                <w:szCs w:val="28"/>
                <w:lang w:eastAsia="ru-RU"/>
              </w:rPr>
              <w:t xml:space="preserve"> (%) </w:t>
            </w:r>
            <w:proofErr w:type="gramEnd"/>
          </w:p>
        </w:tc>
        <w:tc>
          <w:tcPr>
            <w:tcW w:w="2029" w:type="dxa"/>
          </w:tcPr>
          <w:p w:rsidR="005E606A" w:rsidRPr="009974D2" w:rsidRDefault="005E606A" w:rsidP="000F6F8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bCs/>
                <w:iCs/>
                <w:color w:val="000000"/>
                <w:sz w:val="28"/>
                <w:szCs w:val="28"/>
                <w:lang w:eastAsia="ru-RU"/>
              </w:rPr>
              <w:t>Низкий уровень</w:t>
            </w:r>
            <w:proofErr w:type="gramStart"/>
            <w:r w:rsidRPr="009974D2">
              <w:rPr>
                <w:rFonts w:ascii="Times New Roman" w:eastAsia="Times New Roman" w:hAnsi="Times New Roman" w:cs="Times New Roman"/>
                <w:bCs/>
                <w:iCs/>
                <w:color w:val="000000"/>
                <w:sz w:val="28"/>
                <w:szCs w:val="28"/>
                <w:lang w:eastAsia="ru-RU"/>
              </w:rPr>
              <w:t xml:space="preserve"> (%) </w:t>
            </w:r>
            <w:proofErr w:type="gramEnd"/>
          </w:p>
        </w:tc>
      </w:tr>
      <w:tr w:rsidR="005E606A" w:rsidRPr="009974D2" w:rsidTr="000F6F83">
        <w:trPr>
          <w:trHeight w:val="211"/>
        </w:trPr>
        <w:tc>
          <w:tcPr>
            <w:tcW w:w="3241" w:type="dxa"/>
          </w:tcPr>
          <w:p w:rsidR="005E606A" w:rsidRPr="009974D2" w:rsidRDefault="005E606A" w:rsidP="000F6F8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color w:val="000000"/>
                <w:sz w:val="28"/>
                <w:szCs w:val="28"/>
                <w:lang w:eastAsia="ru-RU"/>
              </w:rPr>
              <w:t>Подготовительная к школе группа</w:t>
            </w:r>
          </w:p>
        </w:tc>
        <w:tc>
          <w:tcPr>
            <w:tcW w:w="2268" w:type="dxa"/>
          </w:tcPr>
          <w:p w:rsidR="005E606A" w:rsidRPr="009974D2" w:rsidRDefault="005E606A" w:rsidP="000F6F8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color w:val="000000"/>
                <w:sz w:val="28"/>
                <w:szCs w:val="28"/>
                <w:lang w:eastAsia="ru-RU"/>
              </w:rPr>
              <w:t>16</w:t>
            </w:r>
          </w:p>
        </w:tc>
        <w:tc>
          <w:tcPr>
            <w:tcW w:w="1842" w:type="dxa"/>
          </w:tcPr>
          <w:p w:rsidR="005E606A" w:rsidRPr="009974D2" w:rsidRDefault="005E606A" w:rsidP="000F6F8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color w:val="000000"/>
                <w:sz w:val="28"/>
                <w:szCs w:val="28"/>
                <w:lang w:eastAsia="ru-RU"/>
              </w:rPr>
              <w:t>9</w:t>
            </w:r>
          </w:p>
        </w:tc>
        <w:tc>
          <w:tcPr>
            <w:tcW w:w="2029" w:type="dxa"/>
          </w:tcPr>
          <w:p w:rsidR="005E606A" w:rsidRPr="009974D2" w:rsidRDefault="005E606A" w:rsidP="000F6F8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color w:val="000000"/>
                <w:sz w:val="28"/>
                <w:szCs w:val="28"/>
                <w:lang w:eastAsia="ru-RU"/>
              </w:rPr>
              <w:t>1</w:t>
            </w:r>
          </w:p>
        </w:tc>
      </w:tr>
    </w:tbl>
    <w:p w:rsidR="005E606A" w:rsidRPr="009974D2" w:rsidRDefault="005E606A" w:rsidP="005E606A">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color w:val="000000"/>
          <w:sz w:val="28"/>
          <w:szCs w:val="28"/>
          <w:lang w:eastAsia="ru-RU"/>
        </w:rPr>
        <w:t xml:space="preserve">В диагностике готовности к школьному обучению участвовали 26 детей. Анализ уровня готовности детей к обучению в школе показал, что 64% детей к школе подготовлены на высоком уровне, 36% - средний уровень. Детей имеющих низкий уровень развития нет. </w:t>
      </w:r>
    </w:p>
    <w:p w:rsidR="005E606A" w:rsidRPr="009974D2" w:rsidRDefault="005E606A" w:rsidP="005E606A">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color w:val="000000"/>
          <w:sz w:val="28"/>
          <w:szCs w:val="28"/>
          <w:lang w:eastAsia="ru-RU"/>
        </w:rPr>
        <w:t xml:space="preserve">В процессе диагностики был собран материал, целостно и разносторонне характеризующий как школьную зрелость детей во всех ее показателях, значимых для адаптации к школьной жизни, так и проблемы, которые могут эту адаптацию осложнить. Были собраны данные о развитии детей, полученные в результате индивидуального логопедического и психолого-педагогического обследования детей: состояние здоровья, социальная и психолого-педагогическая готовность к школе, развитие школьно-значимых и психофизиологических функций, психологических предпосылок учебной деятельности </w:t>
      </w:r>
    </w:p>
    <w:p w:rsidR="005E606A" w:rsidRPr="009974D2" w:rsidRDefault="005E606A" w:rsidP="005E606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 xml:space="preserve">Вследствие проведённой работы, наблюдаются следующие результаты: повышение уровня познавательного развития детей, познавательной активности в организованных формах обучения и в совместной деятельности, нормализация эмоционально-волевой сферы и преобладание оптимального уровня готовности детей к школе. </w:t>
      </w:r>
    </w:p>
    <w:p w:rsidR="005E606A" w:rsidRPr="009974D2" w:rsidRDefault="005E606A" w:rsidP="005E606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 xml:space="preserve">Увеличение количества детей с высоким уровнем готовности к школе и снижение низкого показателя обусловлены следующими факторами: </w:t>
      </w:r>
    </w:p>
    <w:p w:rsidR="005E606A" w:rsidRPr="009974D2" w:rsidRDefault="005E606A" w:rsidP="005E60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 xml:space="preserve"> Систематической работой педагогов и специалистов по подготовке детей к школе; </w:t>
      </w:r>
    </w:p>
    <w:p w:rsidR="005E606A" w:rsidRPr="009974D2" w:rsidRDefault="005E606A" w:rsidP="005E60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 xml:space="preserve"> Регулярностью посещения детьми ДОУ; </w:t>
      </w:r>
    </w:p>
    <w:p w:rsidR="005E606A" w:rsidRPr="009974D2" w:rsidRDefault="005E606A" w:rsidP="005E60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 xml:space="preserve"> Преобладанием высокого уровня познавательных процессов; </w:t>
      </w:r>
    </w:p>
    <w:p w:rsidR="005E606A" w:rsidRPr="009974D2" w:rsidRDefault="005E606A" w:rsidP="005E60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 xml:space="preserve"> Эффективностью используемых программ. </w:t>
      </w:r>
    </w:p>
    <w:p w:rsidR="005E606A" w:rsidRPr="009974D2" w:rsidRDefault="005E606A" w:rsidP="005E606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 xml:space="preserve">Положительное влияние на этот процесс оказали тесное сотрудничество воспитателя, специалистов и родителей, а также использование приемов развивающего обучения и индивидуального подхода к каждому ребенку. </w:t>
      </w:r>
    </w:p>
    <w:p w:rsidR="005E606A" w:rsidRPr="009974D2" w:rsidRDefault="005E606A" w:rsidP="005E606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 xml:space="preserve">Таким образом, проведенный мониторинг показал, что все дети подготовительной к школе группы считаются функционально готовыми к школе. </w:t>
      </w:r>
    </w:p>
    <w:p w:rsidR="00507DEB" w:rsidRPr="005E606A" w:rsidRDefault="005E606A" w:rsidP="005E60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 xml:space="preserve">Сформированы навыки (предпосылки) для обучения в школе. Дети обладают эмоциональной, интеллектуальной и социальной зрелостью. Развита высокая </w:t>
      </w:r>
      <w:r w:rsidRPr="009974D2">
        <w:rPr>
          <w:rFonts w:ascii="Times New Roman" w:eastAsia="Times New Roman" w:hAnsi="Times New Roman" w:cs="Times New Roman"/>
          <w:sz w:val="28"/>
          <w:szCs w:val="28"/>
          <w:lang w:eastAsia="ru-RU"/>
        </w:rPr>
        <w:lastRenderedPageBreak/>
        <w:t xml:space="preserve">познавательная активность, воображение, умение гибко использовать знания и творчески их применять в конкретных условиях и обстоятельствах, умение устанавливать причинно - следственные связи. </w:t>
      </w:r>
    </w:p>
    <w:p w:rsidR="00542CCF" w:rsidRPr="00FB2D02" w:rsidRDefault="00FB2D02" w:rsidP="00542CCF">
      <w:pPr>
        <w:spacing w:after="0" w:line="240" w:lineRule="auto"/>
        <w:rPr>
          <w:rFonts w:ascii="Times New Roman" w:hAnsi="Times New Roman" w:cs="Times New Roman"/>
          <w:b/>
          <w:sz w:val="28"/>
          <w:szCs w:val="28"/>
        </w:rPr>
      </w:pPr>
      <w:r w:rsidRPr="00FB2D02">
        <w:rPr>
          <w:rFonts w:ascii="Times New Roman" w:hAnsi="Times New Roman" w:cs="Times New Roman"/>
          <w:b/>
          <w:sz w:val="28"/>
          <w:szCs w:val="28"/>
        </w:rPr>
        <w:t>3.1.Оценка содержания образования.</w:t>
      </w:r>
    </w:p>
    <w:p w:rsidR="00FB2D02" w:rsidRDefault="00FB2D02" w:rsidP="005E606A">
      <w:pPr>
        <w:spacing w:after="0" w:line="240" w:lineRule="auto"/>
        <w:rPr>
          <w:rFonts w:ascii="Times New Roman" w:hAnsi="Times New Roman" w:cs="Times New Roman"/>
          <w:b/>
          <w:sz w:val="28"/>
          <w:szCs w:val="28"/>
        </w:rPr>
      </w:pPr>
      <w:r w:rsidRPr="00FB2D02">
        <w:rPr>
          <w:rFonts w:ascii="Times New Roman" w:hAnsi="Times New Roman" w:cs="Times New Roman"/>
          <w:b/>
          <w:sz w:val="28"/>
          <w:szCs w:val="28"/>
        </w:rPr>
        <w:t>3.2.Оценка качества подготовки воспитанников.</w:t>
      </w:r>
    </w:p>
    <w:p w:rsidR="00507DEB" w:rsidRDefault="00507DEB" w:rsidP="005E60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7DEB">
        <w:rPr>
          <w:rFonts w:ascii="Times New Roman" w:hAnsi="Times New Roman" w:cs="Times New Roman"/>
          <w:sz w:val="28"/>
          <w:szCs w:val="28"/>
        </w:rPr>
        <w:t xml:space="preserve">Рабочие программы – нормативно-управленческие документы Учреждения, характеризующие систему организации образовательной деятельности педагогов. </w:t>
      </w:r>
    </w:p>
    <w:p w:rsidR="00507DEB" w:rsidRDefault="00507DEB" w:rsidP="005E60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7DEB">
        <w:rPr>
          <w:rFonts w:ascii="Times New Roman" w:hAnsi="Times New Roman" w:cs="Times New Roman"/>
          <w:sz w:val="28"/>
          <w:szCs w:val="28"/>
        </w:rPr>
        <w:t xml:space="preserve">Рабочие программы показывают, как с учетом конкретных условий,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ФОП </w:t>
      </w:r>
      <w:proofErr w:type="gramStart"/>
      <w:r w:rsidRPr="00507DEB">
        <w:rPr>
          <w:rFonts w:ascii="Times New Roman" w:hAnsi="Times New Roman" w:cs="Times New Roman"/>
          <w:sz w:val="28"/>
          <w:szCs w:val="28"/>
        </w:rPr>
        <w:t>ДО</w:t>
      </w:r>
      <w:proofErr w:type="gramEnd"/>
      <w:r w:rsidRPr="00507DEB">
        <w:rPr>
          <w:rFonts w:ascii="Times New Roman" w:hAnsi="Times New Roman" w:cs="Times New Roman"/>
          <w:sz w:val="28"/>
          <w:szCs w:val="28"/>
        </w:rPr>
        <w:t xml:space="preserve">. </w:t>
      </w:r>
    </w:p>
    <w:p w:rsidR="00507DEB" w:rsidRDefault="00507DEB" w:rsidP="005E60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7DEB">
        <w:rPr>
          <w:rFonts w:ascii="Times New Roman" w:hAnsi="Times New Roman" w:cs="Times New Roman"/>
          <w:sz w:val="28"/>
          <w:szCs w:val="28"/>
        </w:rPr>
        <w:t xml:space="preserve">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ФОП </w:t>
      </w:r>
      <w:proofErr w:type="gramStart"/>
      <w:r w:rsidRPr="00507DEB">
        <w:rPr>
          <w:rFonts w:ascii="Times New Roman" w:hAnsi="Times New Roman" w:cs="Times New Roman"/>
          <w:sz w:val="28"/>
          <w:szCs w:val="28"/>
        </w:rPr>
        <w:t>ДО</w:t>
      </w:r>
      <w:proofErr w:type="gramEnd"/>
      <w:r w:rsidRPr="00507DEB">
        <w:rPr>
          <w:rFonts w:ascii="Times New Roman" w:hAnsi="Times New Roman" w:cs="Times New Roman"/>
          <w:sz w:val="28"/>
          <w:szCs w:val="28"/>
        </w:rPr>
        <w:t xml:space="preserve">. </w:t>
      </w:r>
    </w:p>
    <w:p w:rsidR="00507DEB" w:rsidRDefault="00507DEB" w:rsidP="005E60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7DEB">
        <w:rPr>
          <w:rFonts w:ascii="Times New Roman" w:hAnsi="Times New Roman" w:cs="Times New Roman"/>
          <w:sz w:val="28"/>
          <w:szCs w:val="28"/>
        </w:rPr>
        <w:t xml:space="preserve">Цель: создание условий для планирования, организации и управления педагогическим процессом по приоритетным направлениям детского сада. Задачи программы: </w:t>
      </w:r>
    </w:p>
    <w:p w:rsidR="00507DEB" w:rsidRDefault="00507DEB" w:rsidP="005E606A">
      <w:pPr>
        <w:spacing w:after="0" w:line="240" w:lineRule="auto"/>
        <w:jc w:val="both"/>
        <w:rPr>
          <w:rFonts w:ascii="Times New Roman" w:hAnsi="Times New Roman" w:cs="Times New Roman"/>
          <w:sz w:val="28"/>
          <w:szCs w:val="28"/>
        </w:rPr>
      </w:pPr>
      <w:r w:rsidRPr="00507DEB">
        <w:rPr>
          <w:rFonts w:ascii="Times New Roman" w:hAnsi="Times New Roman" w:cs="Times New Roman"/>
          <w:sz w:val="28"/>
          <w:szCs w:val="28"/>
        </w:rPr>
        <w:t>- дать представление о практической реализации компонентов государственного образовательного стандарта при изучении конкре</w:t>
      </w:r>
      <w:r>
        <w:rPr>
          <w:rFonts w:ascii="Times New Roman" w:hAnsi="Times New Roman" w:cs="Times New Roman"/>
          <w:sz w:val="28"/>
          <w:szCs w:val="28"/>
        </w:rPr>
        <w:t xml:space="preserve">тной образовательной области; </w:t>
      </w:r>
    </w:p>
    <w:p w:rsidR="00507DEB" w:rsidRDefault="00507DEB" w:rsidP="005E606A">
      <w:pPr>
        <w:spacing w:after="0" w:line="240" w:lineRule="auto"/>
        <w:jc w:val="both"/>
        <w:rPr>
          <w:rFonts w:ascii="Times New Roman" w:hAnsi="Times New Roman" w:cs="Times New Roman"/>
          <w:sz w:val="28"/>
          <w:szCs w:val="28"/>
        </w:rPr>
      </w:pPr>
      <w:r w:rsidRPr="00507DEB">
        <w:rPr>
          <w:rFonts w:ascii="Times New Roman" w:hAnsi="Times New Roman" w:cs="Times New Roman"/>
          <w:sz w:val="28"/>
          <w:szCs w:val="28"/>
        </w:rPr>
        <w:t xml:space="preserve"> -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 </w:t>
      </w:r>
    </w:p>
    <w:p w:rsidR="00507DEB" w:rsidRDefault="00507DEB" w:rsidP="005E606A">
      <w:pPr>
        <w:spacing w:after="0" w:line="240" w:lineRule="auto"/>
        <w:jc w:val="both"/>
        <w:rPr>
          <w:rFonts w:ascii="Times New Roman" w:hAnsi="Times New Roman" w:cs="Times New Roman"/>
          <w:sz w:val="28"/>
          <w:szCs w:val="28"/>
        </w:rPr>
      </w:pPr>
      <w:r w:rsidRPr="00507DEB">
        <w:rPr>
          <w:rFonts w:ascii="Times New Roman" w:hAnsi="Times New Roman" w:cs="Times New Roman"/>
          <w:sz w:val="28"/>
          <w:szCs w:val="28"/>
        </w:rPr>
        <w:t xml:space="preserve">Функции рабочей программы: </w:t>
      </w:r>
    </w:p>
    <w:p w:rsidR="00507DEB" w:rsidRDefault="00507DEB" w:rsidP="005E606A">
      <w:pPr>
        <w:spacing w:after="0" w:line="240" w:lineRule="auto"/>
        <w:jc w:val="both"/>
        <w:rPr>
          <w:rFonts w:ascii="Times New Roman" w:hAnsi="Times New Roman" w:cs="Times New Roman"/>
          <w:sz w:val="28"/>
          <w:szCs w:val="28"/>
        </w:rPr>
      </w:pPr>
      <w:r w:rsidRPr="00507DEB">
        <w:rPr>
          <w:rFonts w:ascii="Times New Roman" w:hAnsi="Times New Roman" w:cs="Times New Roman"/>
          <w:sz w:val="28"/>
          <w:szCs w:val="28"/>
        </w:rPr>
        <w:t xml:space="preserve">- Нормативная: программа является документом, обязательным для исполнения; </w:t>
      </w:r>
    </w:p>
    <w:p w:rsidR="00507DEB" w:rsidRDefault="00507DEB" w:rsidP="005E606A">
      <w:pPr>
        <w:spacing w:after="0" w:line="240" w:lineRule="auto"/>
        <w:jc w:val="both"/>
        <w:rPr>
          <w:rFonts w:ascii="Times New Roman" w:hAnsi="Times New Roman" w:cs="Times New Roman"/>
          <w:sz w:val="28"/>
          <w:szCs w:val="28"/>
        </w:rPr>
      </w:pPr>
      <w:r w:rsidRPr="00507DEB">
        <w:rPr>
          <w:rFonts w:ascii="Times New Roman" w:hAnsi="Times New Roman" w:cs="Times New Roman"/>
          <w:sz w:val="28"/>
          <w:szCs w:val="28"/>
        </w:rPr>
        <w:t xml:space="preserve">- Целеполагание: программа определяет цели и задачи реализации образовательных областей; </w:t>
      </w:r>
    </w:p>
    <w:p w:rsidR="00507DEB" w:rsidRDefault="00507DEB" w:rsidP="005E606A">
      <w:pPr>
        <w:spacing w:after="0" w:line="240" w:lineRule="auto"/>
        <w:jc w:val="both"/>
        <w:rPr>
          <w:rFonts w:ascii="Times New Roman" w:hAnsi="Times New Roman" w:cs="Times New Roman"/>
          <w:sz w:val="28"/>
          <w:szCs w:val="28"/>
        </w:rPr>
      </w:pPr>
      <w:proofErr w:type="gramStart"/>
      <w:r w:rsidRPr="00507DEB">
        <w:rPr>
          <w:rFonts w:ascii="Times New Roman" w:hAnsi="Times New Roman" w:cs="Times New Roman"/>
          <w:sz w:val="28"/>
          <w:szCs w:val="28"/>
        </w:rPr>
        <w:t>- 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w:t>
      </w:r>
      <w:proofErr w:type="gramEnd"/>
    </w:p>
    <w:p w:rsidR="00507DEB" w:rsidRDefault="00507DEB" w:rsidP="005E606A">
      <w:pPr>
        <w:spacing w:after="0" w:line="240" w:lineRule="auto"/>
        <w:jc w:val="both"/>
        <w:rPr>
          <w:rFonts w:ascii="Times New Roman" w:hAnsi="Times New Roman" w:cs="Times New Roman"/>
          <w:sz w:val="28"/>
          <w:szCs w:val="28"/>
        </w:rPr>
      </w:pPr>
      <w:r w:rsidRPr="00507DEB">
        <w:rPr>
          <w:rFonts w:ascii="Times New Roman" w:hAnsi="Times New Roman" w:cs="Times New Roman"/>
          <w:sz w:val="28"/>
          <w:szCs w:val="28"/>
        </w:rPr>
        <w:t xml:space="preserve"> - </w:t>
      </w:r>
      <w:proofErr w:type="gramStart"/>
      <w:r w:rsidRPr="00507DEB">
        <w:rPr>
          <w:rFonts w:ascii="Times New Roman" w:hAnsi="Times New Roman" w:cs="Times New Roman"/>
          <w:sz w:val="28"/>
          <w:szCs w:val="28"/>
        </w:rPr>
        <w:t>Аналитическая</w:t>
      </w:r>
      <w:proofErr w:type="gramEnd"/>
      <w:r w:rsidRPr="00507DEB">
        <w:rPr>
          <w:rFonts w:ascii="Times New Roman" w:hAnsi="Times New Roman" w:cs="Times New Roman"/>
          <w:sz w:val="28"/>
          <w:szCs w:val="28"/>
        </w:rPr>
        <w:t xml:space="preserve">: выявляет уровни усвоения содержания дошкольного образования, критерии оценки развития воспитанников. </w:t>
      </w:r>
    </w:p>
    <w:p w:rsidR="00507DEB" w:rsidRDefault="00507DEB" w:rsidP="005E60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7DEB">
        <w:rPr>
          <w:rFonts w:ascii="Times New Roman" w:hAnsi="Times New Roman" w:cs="Times New Roman"/>
          <w:sz w:val="28"/>
          <w:szCs w:val="28"/>
        </w:rPr>
        <w:t xml:space="preserve">Содержание рабочих программ включает совокупность образовательных областей, которые обеспечивают разностороннее развитие воспитанников с учетом возрастных и индивидуальных особенностей по образовательным областям: социально-коммуникативное, познавательное, речевое, художественно–эстетическое, физическое. </w:t>
      </w:r>
    </w:p>
    <w:p w:rsidR="00507DEB" w:rsidRDefault="00507DEB" w:rsidP="005E60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7DEB">
        <w:rPr>
          <w:rFonts w:ascii="Times New Roman" w:hAnsi="Times New Roman" w:cs="Times New Roman"/>
          <w:sz w:val="28"/>
          <w:szCs w:val="28"/>
        </w:rPr>
        <w:t xml:space="preserve">Согласно рабочей программе воспитателя планирование образовательного процесса подразделяется: </w:t>
      </w:r>
    </w:p>
    <w:p w:rsidR="00507DEB" w:rsidRDefault="00507DEB" w:rsidP="005E606A">
      <w:pPr>
        <w:spacing w:after="0" w:line="240" w:lineRule="auto"/>
        <w:jc w:val="both"/>
        <w:rPr>
          <w:rFonts w:ascii="Times New Roman" w:hAnsi="Times New Roman" w:cs="Times New Roman"/>
          <w:sz w:val="28"/>
          <w:szCs w:val="28"/>
        </w:rPr>
      </w:pPr>
      <w:r w:rsidRPr="00507DEB">
        <w:rPr>
          <w:rFonts w:ascii="Times New Roman" w:hAnsi="Times New Roman" w:cs="Times New Roman"/>
          <w:sz w:val="28"/>
          <w:szCs w:val="28"/>
        </w:rPr>
        <w:t xml:space="preserve">– на образовательную деятельность, осуществляемую в процессе организации различных видов детской деятельности (игровой, коммуникативной, элементарной трудовой, познавательно-исследовательской, изобразительной, музыкальной деятельности, восприятие </w:t>
      </w:r>
      <w:r w:rsidRPr="00507DEB">
        <w:rPr>
          <w:rFonts w:ascii="Times New Roman" w:hAnsi="Times New Roman" w:cs="Times New Roman"/>
          <w:sz w:val="28"/>
          <w:szCs w:val="28"/>
        </w:rPr>
        <w:lastRenderedPageBreak/>
        <w:t xml:space="preserve">художественной литературы и фольклора, конструирование из различных материалов); </w:t>
      </w:r>
    </w:p>
    <w:p w:rsidR="00507DEB" w:rsidRDefault="00507DEB" w:rsidP="005E606A">
      <w:pPr>
        <w:spacing w:after="0" w:line="240" w:lineRule="auto"/>
        <w:jc w:val="both"/>
        <w:rPr>
          <w:rFonts w:ascii="Times New Roman" w:hAnsi="Times New Roman" w:cs="Times New Roman"/>
          <w:sz w:val="28"/>
          <w:szCs w:val="28"/>
        </w:rPr>
      </w:pPr>
      <w:r w:rsidRPr="00507DEB">
        <w:rPr>
          <w:rFonts w:ascii="Times New Roman" w:hAnsi="Times New Roman" w:cs="Times New Roman"/>
          <w:sz w:val="28"/>
          <w:szCs w:val="28"/>
        </w:rPr>
        <w:t xml:space="preserve">– совместную образовательную деятельность воспитателя с детьми, осуществляемую в ходе режимных моментов; </w:t>
      </w:r>
    </w:p>
    <w:p w:rsidR="00507DEB" w:rsidRDefault="00507DEB" w:rsidP="005E606A">
      <w:pPr>
        <w:spacing w:after="0" w:line="240" w:lineRule="auto"/>
        <w:jc w:val="both"/>
        <w:rPr>
          <w:rFonts w:ascii="Times New Roman" w:hAnsi="Times New Roman" w:cs="Times New Roman"/>
          <w:sz w:val="28"/>
          <w:szCs w:val="28"/>
        </w:rPr>
      </w:pPr>
      <w:r w:rsidRPr="00507DEB">
        <w:rPr>
          <w:rFonts w:ascii="Times New Roman" w:hAnsi="Times New Roman" w:cs="Times New Roman"/>
          <w:sz w:val="28"/>
          <w:szCs w:val="28"/>
        </w:rPr>
        <w:t xml:space="preserve">– самостоятельную деятельность детей; </w:t>
      </w:r>
    </w:p>
    <w:p w:rsidR="00507DEB" w:rsidRDefault="00507DEB" w:rsidP="005E606A">
      <w:pPr>
        <w:spacing w:after="0" w:line="240" w:lineRule="auto"/>
        <w:jc w:val="both"/>
        <w:rPr>
          <w:rFonts w:ascii="Times New Roman" w:hAnsi="Times New Roman" w:cs="Times New Roman"/>
          <w:sz w:val="28"/>
          <w:szCs w:val="28"/>
        </w:rPr>
      </w:pPr>
      <w:r w:rsidRPr="00507DEB">
        <w:rPr>
          <w:rFonts w:ascii="Times New Roman" w:hAnsi="Times New Roman" w:cs="Times New Roman"/>
          <w:sz w:val="28"/>
          <w:szCs w:val="28"/>
        </w:rPr>
        <w:t xml:space="preserve">– взаимодействие с семьями детей по реализации основной общеобразовательной программы дошкольного образования. </w:t>
      </w:r>
    </w:p>
    <w:p w:rsidR="00507DEB" w:rsidRDefault="00507DEB" w:rsidP="005E60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7DEB">
        <w:rPr>
          <w:rFonts w:ascii="Times New Roman" w:hAnsi="Times New Roman" w:cs="Times New Roman"/>
          <w:sz w:val="28"/>
          <w:szCs w:val="28"/>
        </w:rPr>
        <w:t>Образовательная деятельность воспи</w:t>
      </w:r>
      <w:r>
        <w:rPr>
          <w:rFonts w:ascii="Times New Roman" w:hAnsi="Times New Roman" w:cs="Times New Roman"/>
          <w:sz w:val="28"/>
          <w:szCs w:val="28"/>
        </w:rPr>
        <w:t xml:space="preserve">тателя построена на </w:t>
      </w:r>
      <w:r w:rsidRPr="00507DEB">
        <w:rPr>
          <w:rFonts w:ascii="Times New Roman" w:hAnsi="Times New Roman" w:cs="Times New Roman"/>
          <w:sz w:val="28"/>
          <w:szCs w:val="28"/>
        </w:rPr>
        <w:t>тематическом принципе и предполагает комплексность подхода, обеспечивая развитие детей во всех пяти взаимодополняющих образовательных областях.</w:t>
      </w:r>
    </w:p>
    <w:p w:rsidR="00507DEB" w:rsidRDefault="00507DEB" w:rsidP="005E606A">
      <w:pPr>
        <w:spacing w:after="0" w:line="240" w:lineRule="auto"/>
        <w:jc w:val="both"/>
        <w:rPr>
          <w:rFonts w:ascii="Times New Roman" w:hAnsi="Times New Roman" w:cs="Times New Roman"/>
          <w:sz w:val="28"/>
          <w:szCs w:val="28"/>
        </w:rPr>
      </w:pPr>
      <w:r w:rsidRPr="00507DEB">
        <w:rPr>
          <w:rFonts w:ascii="Times New Roman" w:hAnsi="Times New Roman" w:cs="Times New Roman"/>
          <w:sz w:val="28"/>
          <w:szCs w:val="28"/>
        </w:rPr>
        <w:t xml:space="preserve"> Рабочие пр</w:t>
      </w:r>
      <w:r>
        <w:rPr>
          <w:rFonts w:ascii="Times New Roman" w:hAnsi="Times New Roman" w:cs="Times New Roman"/>
          <w:sz w:val="28"/>
          <w:szCs w:val="28"/>
        </w:rPr>
        <w:t>ограммы принимались на организационном</w:t>
      </w:r>
      <w:r w:rsidRPr="00507DEB">
        <w:rPr>
          <w:rFonts w:ascii="Times New Roman" w:hAnsi="Times New Roman" w:cs="Times New Roman"/>
          <w:sz w:val="28"/>
          <w:szCs w:val="28"/>
        </w:rPr>
        <w:t xml:space="preserve"> педагогическом со</w:t>
      </w:r>
      <w:r>
        <w:rPr>
          <w:rFonts w:ascii="Times New Roman" w:hAnsi="Times New Roman" w:cs="Times New Roman"/>
          <w:sz w:val="28"/>
          <w:szCs w:val="28"/>
        </w:rPr>
        <w:t xml:space="preserve">вете, утверждались заведующей </w:t>
      </w:r>
      <w:r w:rsidRPr="00507DEB">
        <w:rPr>
          <w:rFonts w:ascii="Times New Roman" w:hAnsi="Times New Roman" w:cs="Times New Roman"/>
          <w:sz w:val="28"/>
          <w:szCs w:val="28"/>
        </w:rPr>
        <w:t xml:space="preserve">ДОУ. За качеством реализации рабочих программ осуществляется системный контроль. </w:t>
      </w:r>
    </w:p>
    <w:p w:rsidR="00507DEB" w:rsidRDefault="00507DEB" w:rsidP="005E60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7DEB">
        <w:rPr>
          <w:rFonts w:ascii="Times New Roman" w:hAnsi="Times New Roman" w:cs="Times New Roman"/>
          <w:sz w:val="28"/>
          <w:szCs w:val="28"/>
        </w:rPr>
        <w:t xml:space="preserve">На основании ФГОС ДО, утвержденного Приказом Министерства образования и науки РФ от 17.10.2013г. №1155, целевые ориентиры дошкольного образования не подлежат непосредственной оценке, в том числе в виде диагностики (мониторинга) и не являются основанием для их сравнения с реальными достижениями детей. Освоение программы не сопровождается проведением промежуточной и итоговой аттестации воспитанников. </w:t>
      </w:r>
    </w:p>
    <w:p w:rsidR="00507DEB" w:rsidRDefault="00507DEB" w:rsidP="005E60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7DEB">
        <w:rPr>
          <w:rFonts w:ascii="Times New Roman" w:hAnsi="Times New Roman" w:cs="Times New Roman"/>
          <w:sz w:val="28"/>
          <w:szCs w:val="28"/>
        </w:rPr>
        <w:t xml:space="preserve">Уровень развития детей анализируется по итогам педагогической диагностики, которая проводится 2 раза в год: сентябрь, май. </w:t>
      </w:r>
    </w:p>
    <w:p w:rsidR="00507DEB" w:rsidRPr="007D54C3" w:rsidRDefault="00507DEB" w:rsidP="005E60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54C3">
        <w:rPr>
          <w:rFonts w:ascii="Times New Roman" w:hAnsi="Times New Roman" w:cs="Times New Roman"/>
          <w:sz w:val="28"/>
          <w:szCs w:val="28"/>
        </w:rPr>
        <w:t xml:space="preserve">Формы проведения диагностики: наблюдения. </w:t>
      </w:r>
    </w:p>
    <w:p w:rsidR="00507DEB" w:rsidRPr="007D54C3" w:rsidRDefault="00507DEB" w:rsidP="005E606A">
      <w:pPr>
        <w:spacing w:after="0" w:line="240" w:lineRule="auto"/>
        <w:jc w:val="both"/>
        <w:rPr>
          <w:rFonts w:ascii="Times New Roman" w:hAnsi="Times New Roman" w:cs="Times New Roman"/>
          <w:sz w:val="28"/>
          <w:szCs w:val="28"/>
        </w:rPr>
      </w:pPr>
      <w:r w:rsidRPr="007D54C3">
        <w:rPr>
          <w:rFonts w:ascii="Times New Roman" w:hAnsi="Times New Roman" w:cs="Times New Roman"/>
          <w:sz w:val="28"/>
          <w:szCs w:val="28"/>
        </w:rPr>
        <w:t xml:space="preserve">   Педагогическая диагностика осуществляется по образовательным областям ФГОС </w:t>
      </w:r>
      <w:proofErr w:type="gramStart"/>
      <w:r w:rsidRPr="007D54C3">
        <w:rPr>
          <w:rFonts w:ascii="Times New Roman" w:hAnsi="Times New Roman" w:cs="Times New Roman"/>
          <w:sz w:val="28"/>
          <w:szCs w:val="28"/>
        </w:rPr>
        <w:t>ДО</w:t>
      </w:r>
      <w:proofErr w:type="gramEnd"/>
      <w:r w:rsidRPr="007D54C3">
        <w:rPr>
          <w:rFonts w:ascii="Times New Roman" w:hAnsi="Times New Roman" w:cs="Times New Roman"/>
          <w:sz w:val="28"/>
          <w:szCs w:val="28"/>
        </w:rPr>
        <w:t xml:space="preserve">: </w:t>
      </w:r>
      <w:proofErr w:type="gramStart"/>
      <w:r w:rsidRPr="007D54C3">
        <w:rPr>
          <w:rFonts w:ascii="Times New Roman" w:hAnsi="Times New Roman" w:cs="Times New Roman"/>
          <w:sz w:val="28"/>
          <w:szCs w:val="28"/>
        </w:rPr>
        <w:t>диагностические</w:t>
      </w:r>
      <w:proofErr w:type="gramEnd"/>
      <w:r w:rsidRPr="007D54C3">
        <w:rPr>
          <w:rFonts w:ascii="Times New Roman" w:hAnsi="Times New Roman" w:cs="Times New Roman"/>
          <w:sz w:val="28"/>
          <w:szCs w:val="28"/>
        </w:rPr>
        <w:t xml:space="preserve"> листы к концу третьего, четвертого, пятого, шестого, седьмого года жизни; анкета для родителей.</w:t>
      </w:r>
    </w:p>
    <w:p w:rsidR="007D54C3" w:rsidRPr="007D54C3" w:rsidRDefault="007D54C3" w:rsidP="005E606A">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D54C3">
        <w:rPr>
          <w:rFonts w:ascii="Times New Roman" w:eastAsia="Times New Roman" w:hAnsi="Times New Roman" w:cs="Times New Roman"/>
          <w:color w:val="000000"/>
          <w:sz w:val="28"/>
          <w:szCs w:val="28"/>
          <w:lang w:eastAsia="ru-RU"/>
        </w:rPr>
        <w:t>Программный материал по образовательным областям освоен воспитанника</w:t>
      </w:r>
      <w:r w:rsidR="00542CCF">
        <w:rPr>
          <w:rFonts w:ascii="Times New Roman" w:eastAsia="Times New Roman" w:hAnsi="Times New Roman" w:cs="Times New Roman"/>
          <w:color w:val="000000"/>
          <w:sz w:val="28"/>
          <w:szCs w:val="28"/>
          <w:lang w:eastAsia="ru-RU"/>
        </w:rPr>
        <w:t>ми всех возрастных групп на 70% в целом - на средне</w:t>
      </w:r>
      <w:r w:rsidRPr="007D54C3">
        <w:rPr>
          <w:rFonts w:ascii="Times New Roman" w:eastAsia="Times New Roman" w:hAnsi="Times New Roman" w:cs="Times New Roman"/>
          <w:color w:val="000000"/>
          <w:sz w:val="28"/>
          <w:szCs w:val="28"/>
          <w:lang w:eastAsia="ru-RU"/>
        </w:rPr>
        <w:t xml:space="preserve">м уровне. </w:t>
      </w:r>
    </w:p>
    <w:p w:rsidR="007D54C3" w:rsidRPr="007D54C3" w:rsidRDefault="007D54C3" w:rsidP="005E606A">
      <w:pPr>
        <w:spacing w:after="0" w:line="240" w:lineRule="auto"/>
        <w:jc w:val="both"/>
        <w:rPr>
          <w:rFonts w:ascii="Times New Roman" w:eastAsia="Times New Roman" w:hAnsi="Times New Roman" w:cs="Times New Roman"/>
          <w:color w:val="000000"/>
          <w:sz w:val="28"/>
          <w:szCs w:val="28"/>
          <w:lang w:eastAsia="ru-RU"/>
        </w:rPr>
      </w:pPr>
      <w:r w:rsidRPr="007D54C3">
        <w:rPr>
          <w:rFonts w:ascii="Times New Roman" w:eastAsia="Times New Roman" w:hAnsi="Times New Roman" w:cs="Times New Roman"/>
          <w:color w:val="000000"/>
          <w:sz w:val="28"/>
          <w:szCs w:val="28"/>
          <w:lang w:eastAsia="ru-RU"/>
        </w:rPr>
        <w:t>По итогам диагностики качества образования</w:t>
      </w:r>
      <w:r w:rsidRPr="007D54C3">
        <w:rPr>
          <w:rFonts w:ascii="Times New Roman" w:eastAsia="Times New Roman" w:hAnsi="Times New Roman" w:cs="Times New Roman"/>
          <w:b/>
          <w:bCs/>
          <w:color w:val="000000"/>
          <w:sz w:val="28"/>
          <w:szCs w:val="28"/>
          <w:lang w:eastAsia="ru-RU"/>
        </w:rPr>
        <w:t xml:space="preserve"> </w:t>
      </w:r>
      <w:r w:rsidRPr="007D54C3">
        <w:rPr>
          <w:rFonts w:ascii="Times New Roman" w:eastAsia="Times New Roman" w:hAnsi="Times New Roman" w:cs="Times New Roman"/>
          <w:color w:val="000000"/>
          <w:sz w:val="28"/>
          <w:szCs w:val="28"/>
          <w:lang w:eastAsia="ru-RU"/>
        </w:rPr>
        <w:t xml:space="preserve">(через реализацию образовательных областей) на конец учебного года выявлены следующие результаты: </w:t>
      </w:r>
    </w:p>
    <w:p w:rsidR="007D54C3" w:rsidRPr="007D54C3" w:rsidRDefault="007D54C3" w:rsidP="005E60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4C3">
        <w:rPr>
          <w:rFonts w:ascii="Times New Roman" w:eastAsia="Times New Roman" w:hAnsi="Times New Roman" w:cs="Times New Roman"/>
          <w:sz w:val="28"/>
          <w:szCs w:val="28"/>
          <w:lang w:eastAsia="ru-RU"/>
        </w:rPr>
        <w:t xml:space="preserve">1 </w:t>
      </w:r>
      <w:r w:rsidRPr="007D54C3">
        <w:rPr>
          <w:rFonts w:ascii="Times New Roman" w:eastAsia="Times New Roman" w:hAnsi="Times New Roman" w:cs="Times New Roman"/>
          <w:i/>
          <w:sz w:val="28"/>
          <w:szCs w:val="28"/>
          <w:lang w:eastAsia="ru-RU"/>
        </w:rPr>
        <w:t>социально - коммуникативное развитие</w:t>
      </w:r>
      <w:r w:rsidRPr="007D54C3">
        <w:rPr>
          <w:rFonts w:ascii="Times New Roman" w:eastAsia="Times New Roman" w:hAnsi="Times New Roman" w:cs="Times New Roman"/>
          <w:sz w:val="28"/>
          <w:szCs w:val="28"/>
          <w:lang w:eastAsia="ru-RU"/>
        </w:rPr>
        <w:t xml:space="preserve"> </w:t>
      </w:r>
    </w:p>
    <w:p w:rsidR="007D54C3" w:rsidRPr="007D54C3" w:rsidRDefault="007D54C3" w:rsidP="005E60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4C3">
        <w:rPr>
          <w:rFonts w:ascii="Times New Roman" w:eastAsia="Times New Roman" w:hAnsi="Times New Roman" w:cs="Times New Roman"/>
          <w:sz w:val="28"/>
          <w:szCs w:val="28"/>
          <w:lang w:eastAsia="ru-RU"/>
        </w:rPr>
        <w:t>(</w:t>
      </w:r>
      <w:proofErr w:type="gramStart"/>
      <w:r w:rsidRPr="007D54C3">
        <w:rPr>
          <w:rFonts w:ascii="Times New Roman" w:eastAsia="Times New Roman" w:hAnsi="Times New Roman" w:cs="Times New Roman"/>
          <w:sz w:val="28"/>
          <w:szCs w:val="28"/>
          <w:lang w:eastAsia="ru-RU"/>
        </w:rPr>
        <w:t>сформирован</w:t>
      </w:r>
      <w:proofErr w:type="gramEnd"/>
      <w:r w:rsidRPr="007D54C3">
        <w:rPr>
          <w:rFonts w:ascii="Times New Roman" w:eastAsia="Times New Roman" w:hAnsi="Times New Roman" w:cs="Times New Roman"/>
          <w:sz w:val="28"/>
          <w:szCs w:val="28"/>
          <w:lang w:eastAsia="ru-RU"/>
        </w:rPr>
        <w:t xml:space="preserve"> -– 79%; на стадии формирования 18%; не сформирован - 3 %)</w:t>
      </w:r>
    </w:p>
    <w:p w:rsidR="007D54C3" w:rsidRPr="007D54C3" w:rsidRDefault="007D54C3" w:rsidP="005E606A">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7D54C3">
        <w:rPr>
          <w:rFonts w:ascii="Times New Roman" w:eastAsia="Times New Roman" w:hAnsi="Times New Roman" w:cs="Times New Roman"/>
          <w:sz w:val="28"/>
          <w:szCs w:val="28"/>
          <w:lang w:eastAsia="ru-RU"/>
        </w:rPr>
        <w:t xml:space="preserve">2 </w:t>
      </w:r>
      <w:r w:rsidRPr="007D54C3">
        <w:rPr>
          <w:rFonts w:ascii="Times New Roman" w:eastAsia="Times New Roman" w:hAnsi="Times New Roman" w:cs="Times New Roman"/>
          <w:i/>
          <w:sz w:val="28"/>
          <w:szCs w:val="28"/>
          <w:lang w:eastAsia="ru-RU"/>
        </w:rPr>
        <w:t xml:space="preserve">Художественно-эстетическое развитие </w:t>
      </w:r>
    </w:p>
    <w:p w:rsidR="007D54C3" w:rsidRPr="007D54C3" w:rsidRDefault="007D54C3" w:rsidP="005E60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4C3">
        <w:rPr>
          <w:rFonts w:ascii="Times New Roman" w:eastAsia="Times New Roman" w:hAnsi="Times New Roman" w:cs="Times New Roman"/>
          <w:sz w:val="28"/>
          <w:szCs w:val="28"/>
          <w:lang w:eastAsia="ru-RU"/>
        </w:rPr>
        <w:t>(</w:t>
      </w:r>
      <w:proofErr w:type="gramStart"/>
      <w:r w:rsidRPr="007D54C3">
        <w:rPr>
          <w:rFonts w:ascii="Times New Roman" w:eastAsia="Times New Roman" w:hAnsi="Times New Roman" w:cs="Times New Roman"/>
          <w:sz w:val="28"/>
          <w:szCs w:val="28"/>
          <w:lang w:eastAsia="ru-RU"/>
        </w:rPr>
        <w:t>сформирован</w:t>
      </w:r>
      <w:proofErr w:type="gramEnd"/>
      <w:r w:rsidRPr="007D54C3">
        <w:rPr>
          <w:rFonts w:ascii="Times New Roman" w:eastAsia="Times New Roman" w:hAnsi="Times New Roman" w:cs="Times New Roman"/>
          <w:sz w:val="28"/>
          <w:szCs w:val="28"/>
          <w:lang w:eastAsia="ru-RU"/>
        </w:rPr>
        <w:t xml:space="preserve"> – 56,8%; на стадии формирования 24,7%; не сформирован – 18,5%)</w:t>
      </w:r>
    </w:p>
    <w:p w:rsidR="007D54C3" w:rsidRPr="007D54C3" w:rsidRDefault="007D54C3" w:rsidP="005E60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4C3">
        <w:rPr>
          <w:rFonts w:ascii="Times New Roman" w:eastAsia="Times New Roman" w:hAnsi="Times New Roman" w:cs="Times New Roman"/>
          <w:sz w:val="28"/>
          <w:szCs w:val="28"/>
          <w:lang w:eastAsia="ru-RU"/>
        </w:rPr>
        <w:t xml:space="preserve">3 </w:t>
      </w:r>
      <w:r w:rsidRPr="007D54C3">
        <w:rPr>
          <w:rFonts w:ascii="Times New Roman" w:eastAsia="Times New Roman" w:hAnsi="Times New Roman" w:cs="Times New Roman"/>
          <w:i/>
          <w:sz w:val="28"/>
          <w:szCs w:val="28"/>
          <w:lang w:eastAsia="ru-RU"/>
        </w:rPr>
        <w:t>Речевое развитие</w:t>
      </w:r>
      <w:r w:rsidRPr="007D54C3">
        <w:rPr>
          <w:rFonts w:ascii="Times New Roman" w:eastAsia="Times New Roman" w:hAnsi="Times New Roman" w:cs="Times New Roman"/>
          <w:sz w:val="28"/>
          <w:szCs w:val="28"/>
          <w:lang w:eastAsia="ru-RU"/>
        </w:rPr>
        <w:t xml:space="preserve"> </w:t>
      </w:r>
    </w:p>
    <w:p w:rsidR="007D54C3" w:rsidRPr="007D54C3" w:rsidRDefault="007D54C3" w:rsidP="005E60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4C3">
        <w:rPr>
          <w:rFonts w:ascii="Times New Roman" w:eastAsia="Times New Roman" w:hAnsi="Times New Roman" w:cs="Times New Roman"/>
          <w:sz w:val="28"/>
          <w:szCs w:val="28"/>
          <w:lang w:eastAsia="ru-RU"/>
        </w:rPr>
        <w:t>(</w:t>
      </w:r>
      <w:proofErr w:type="gramStart"/>
      <w:r w:rsidRPr="007D54C3">
        <w:rPr>
          <w:rFonts w:ascii="Times New Roman" w:eastAsia="Times New Roman" w:hAnsi="Times New Roman" w:cs="Times New Roman"/>
          <w:sz w:val="28"/>
          <w:szCs w:val="28"/>
          <w:lang w:eastAsia="ru-RU"/>
        </w:rPr>
        <w:t>сформирован</w:t>
      </w:r>
      <w:proofErr w:type="gramEnd"/>
      <w:r w:rsidRPr="007D54C3">
        <w:rPr>
          <w:rFonts w:ascii="Times New Roman" w:eastAsia="Times New Roman" w:hAnsi="Times New Roman" w:cs="Times New Roman"/>
          <w:sz w:val="28"/>
          <w:szCs w:val="28"/>
          <w:lang w:eastAsia="ru-RU"/>
        </w:rPr>
        <w:t xml:space="preserve"> -– 63%; на стадии формирования 29%; не сформирован - 8%)</w:t>
      </w:r>
    </w:p>
    <w:p w:rsidR="007D54C3" w:rsidRPr="007D54C3" w:rsidRDefault="007D54C3" w:rsidP="005E60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4C3">
        <w:rPr>
          <w:rFonts w:ascii="Times New Roman" w:eastAsia="Times New Roman" w:hAnsi="Times New Roman" w:cs="Times New Roman"/>
          <w:sz w:val="28"/>
          <w:szCs w:val="28"/>
          <w:lang w:eastAsia="ru-RU"/>
        </w:rPr>
        <w:t xml:space="preserve">4 </w:t>
      </w:r>
      <w:r w:rsidRPr="007D54C3">
        <w:rPr>
          <w:rFonts w:ascii="Times New Roman" w:eastAsia="Times New Roman" w:hAnsi="Times New Roman" w:cs="Times New Roman"/>
          <w:i/>
          <w:sz w:val="28"/>
          <w:szCs w:val="28"/>
          <w:lang w:eastAsia="ru-RU"/>
        </w:rPr>
        <w:t>Познавательное развитие</w:t>
      </w:r>
      <w:r w:rsidRPr="007D54C3">
        <w:rPr>
          <w:rFonts w:ascii="Times New Roman" w:eastAsia="Times New Roman" w:hAnsi="Times New Roman" w:cs="Times New Roman"/>
          <w:sz w:val="28"/>
          <w:szCs w:val="28"/>
          <w:lang w:eastAsia="ru-RU"/>
        </w:rPr>
        <w:t xml:space="preserve"> </w:t>
      </w:r>
    </w:p>
    <w:p w:rsidR="007D54C3" w:rsidRPr="007D54C3" w:rsidRDefault="007D54C3" w:rsidP="005E60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4C3">
        <w:rPr>
          <w:rFonts w:ascii="Times New Roman" w:eastAsia="Times New Roman" w:hAnsi="Times New Roman" w:cs="Times New Roman"/>
          <w:sz w:val="28"/>
          <w:szCs w:val="28"/>
          <w:lang w:eastAsia="ru-RU"/>
        </w:rPr>
        <w:t>(</w:t>
      </w:r>
      <w:proofErr w:type="gramStart"/>
      <w:r w:rsidRPr="007D54C3">
        <w:rPr>
          <w:rFonts w:ascii="Times New Roman" w:eastAsia="Times New Roman" w:hAnsi="Times New Roman" w:cs="Times New Roman"/>
          <w:sz w:val="28"/>
          <w:szCs w:val="28"/>
          <w:lang w:eastAsia="ru-RU"/>
        </w:rPr>
        <w:t>сформирован</w:t>
      </w:r>
      <w:proofErr w:type="gramEnd"/>
      <w:r w:rsidRPr="007D54C3">
        <w:rPr>
          <w:rFonts w:ascii="Times New Roman" w:eastAsia="Times New Roman" w:hAnsi="Times New Roman" w:cs="Times New Roman"/>
          <w:sz w:val="28"/>
          <w:szCs w:val="28"/>
          <w:lang w:eastAsia="ru-RU"/>
        </w:rPr>
        <w:t xml:space="preserve"> – 75,1%; на стадии формирования 16,3%; не сформирован – 8,6%)</w:t>
      </w:r>
    </w:p>
    <w:p w:rsidR="007D54C3" w:rsidRPr="007D54C3" w:rsidRDefault="007D54C3" w:rsidP="005E60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4C3">
        <w:rPr>
          <w:rFonts w:ascii="Times New Roman" w:eastAsia="Times New Roman" w:hAnsi="Times New Roman" w:cs="Times New Roman"/>
          <w:sz w:val="28"/>
          <w:szCs w:val="28"/>
          <w:lang w:eastAsia="ru-RU"/>
        </w:rPr>
        <w:t xml:space="preserve">5 </w:t>
      </w:r>
      <w:r w:rsidRPr="007D54C3">
        <w:rPr>
          <w:rFonts w:ascii="Times New Roman" w:eastAsia="Times New Roman" w:hAnsi="Times New Roman" w:cs="Times New Roman"/>
          <w:i/>
          <w:sz w:val="28"/>
          <w:szCs w:val="28"/>
          <w:lang w:eastAsia="ru-RU"/>
        </w:rPr>
        <w:t>Физическое развитие</w:t>
      </w:r>
      <w:r w:rsidRPr="007D54C3">
        <w:rPr>
          <w:rFonts w:ascii="Times New Roman" w:eastAsia="Times New Roman" w:hAnsi="Times New Roman" w:cs="Times New Roman"/>
          <w:sz w:val="28"/>
          <w:szCs w:val="28"/>
          <w:lang w:eastAsia="ru-RU"/>
        </w:rPr>
        <w:t xml:space="preserve"> </w:t>
      </w:r>
    </w:p>
    <w:p w:rsidR="007D54C3" w:rsidRPr="007D54C3" w:rsidRDefault="007D54C3" w:rsidP="005E60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4C3">
        <w:rPr>
          <w:rFonts w:ascii="Times New Roman" w:eastAsia="Times New Roman" w:hAnsi="Times New Roman" w:cs="Times New Roman"/>
          <w:sz w:val="28"/>
          <w:szCs w:val="28"/>
          <w:lang w:eastAsia="ru-RU"/>
        </w:rPr>
        <w:t>(</w:t>
      </w:r>
      <w:proofErr w:type="gramStart"/>
      <w:r w:rsidRPr="007D54C3">
        <w:rPr>
          <w:rFonts w:ascii="Times New Roman" w:eastAsia="Times New Roman" w:hAnsi="Times New Roman" w:cs="Times New Roman"/>
          <w:sz w:val="28"/>
          <w:szCs w:val="28"/>
          <w:lang w:eastAsia="ru-RU"/>
        </w:rPr>
        <w:t>сформирован</w:t>
      </w:r>
      <w:proofErr w:type="gramEnd"/>
      <w:r w:rsidRPr="007D54C3">
        <w:rPr>
          <w:rFonts w:ascii="Times New Roman" w:eastAsia="Times New Roman" w:hAnsi="Times New Roman" w:cs="Times New Roman"/>
          <w:sz w:val="28"/>
          <w:szCs w:val="28"/>
          <w:lang w:eastAsia="ru-RU"/>
        </w:rPr>
        <w:t xml:space="preserve"> -– 70%; на стадии формирования 21,6 %; не сформирован – 8,4%)</w:t>
      </w:r>
    </w:p>
    <w:p w:rsidR="007D54C3" w:rsidRPr="007D54C3" w:rsidRDefault="007D54C3" w:rsidP="005E60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D54C3">
        <w:rPr>
          <w:rFonts w:ascii="Times New Roman" w:eastAsia="Times New Roman" w:hAnsi="Times New Roman" w:cs="Times New Roman"/>
          <w:sz w:val="28"/>
          <w:szCs w:val="28"/>
          <w:lang w:eastAsia="ru-RU"/>
        </w:rPr>
        <w:t xml:space="preserve">По итогам мониторинга воспитанники ДОО показали положительный результат освоения программного материала. Наиболее высокие результаты </w:t>
      </w:r>
      <w:r w:rsidRPr="007D54C3">
        <w:rPr>
          <w:rFonts w:ascii="Times New Roman" w:eastAsia="Times New Roman" w:hAnsi="Times New Roman" w:cs="Times New Roman"/>
          <w:sz w:val="28"/>
          <w:szCs w:val="28"/>
          <w:lang w:eastAsia="ru-RU"/>
        </w:rPr>
        <w:lastRenderedPageBreak/>
        <w:t xml:space="preserve">у детей </w:t>
      </w:r>
      <w:proofErr w:type="gramStart"/>
      <w:r w:rsidRPr="007D54C3">
        <w:rPr>
          <w:rFonts w:ascii="Times New Roman" w:eastAsia="Times New Roman" w:hAnsi="Times New Roman" w:cs="Times New Roman"/>
          <w:sz w:val="28"/>
          <w:szCs w:val="28"/>
          <w:lang w:eastAsia="ru-RU"/>
        </w:rPr>
        <w:t>подготовительной</w:t>
      </w:r>
      <w:proofErr w:type="gramEnd"/>
      <w:r w:rsidRPr="007D54C3">
        <w:rPr>
          <w:rFonts w:ascii="Times New Roman" w:eastAsia="Times New Roman" w:hAnsi="Times New Roman" w:cs="Times New Roman"/>
          <w:sz w:val="28"/>
          <w:szCs w:val="28"/>
          <w:lang w:eastAsia="ru-RU"/>
        </w:rPr>
        <w:t xml:space="preserve"> и старших групп. Немного ниже уровень освоения ООП у детей средних групп. </w:t>
      </w:r>
    </w:p>
    <w:p w:rsidR="007D54C3" w:rsidRPr="007D54C3" w:rsidRDefault="007D54C3" w:rsidP="005E606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D54C3">
        <w:rPr>
          <w:rFonts w:ascii="Times New Roman" w:eastAsia="Times New Roman" w:hAnsi="Times New Roman" w:cs="Times New Roman"/>
          <w:color w:val="000000"/>
          <w:sz w:val="28"/>
          <w:szCs w:val="28"/>
          <w:lang w:eastAsia="ru-RU"/>
        </w:rPr>
        <w:t>Однако</w:t>
      </w:r>
      <w:proofErr w:type="gramStart"/>
      <w:r w:rsidRPr="007D54C3">
        <w:rPr>
          <w:rFonts w:ascii="Times New Roman" w:eastAsia="Times New Roman" w:hAnsi="Times New Roman" w:cs="Times New Roman"/>
          <w:color w:val="000000"/>
          <w:sz w:val="28"/>
          <w:szCs w:val="28"/>
          <w:lang w:eastAsia="ru-RU"/>
        </w:rPr>
        <w:t>,</w:t>
      </w:r>
      <w:proofErr w:type="gramEnd"/>
      <w:r w:rsidRPr="007D54C3">
        <w:rPr>
          <w:rFonts w:ascii="Times New Roman" w:eastAsia="Times New Roman" w:hAnsi="Times New Roman" w:cs="Times New Roman"/>
          <w:color w:val="000000"/>
          <w:sz w:val="28"/>
          <w:szCs w:val="28"/>
          <w:lang w:eastAsia="ru-RU"/>
        </w:rPr>
        <w:t xml:space="preserve"> имеется и небольшой процент детей с низким уровнем развития в младшей группе, это связано с набором детей в течение всего года, - прибывали дети неговорящие, не владеющие навыками самообслуживания.</w:t>
      </w:r>
    </w:p>
    <w:p w:rsidR="007D54C3" w:rsidRPr="00BF0A76" w:rsidRDefault="007D54C3" w:rsidP="005E606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D54C3">
        <w:rPr>
          <w:rFonts w:ascii="Times New Roman" w:eastAsia="Times New Roman" w:hAnsi="Times New Roman" w:cs="Times New Roman"/>
          <w:sz w:val="28"/>
          <w:szCs w:val="28"/>
          <w:lang w:eastAsia="ru-RU"/>
        </w:rPr>
        <w:t>Итоги данного мониторинга помогут педагогам в новом учебном году определить дифференцированный подход к каждому ребёнку и пересмотреть формы организации, методы и приёмы воспитания и развития детей по всем направлениям развития.</w:t>
      </w:r>
    </w:p>
    <w:p w:rsidR="00FB2D02" w:rsidRPr="00BF0A76" w:rsidRDefault="00FB2D02" w:rsidP="000F6F83">
      <w:pPr>
        <w:pStyle w:val="a3"/>
        <w:numPr>
          <w:ilvl w:val="0"/>
          <w:numId w:val="2"/>
        </w:numPr>
        <w:spacing w:after="0" w:line="240" w:lineRule="auto"/>
        <w:ind w:left="473"/>
        <w:rPr>
          <w:rFonts w:ascii="Times New Roman" w:hAnsi="Times New Roman" w:cs="Times New Roman"/>
          <w:b/>
          <w:sz w:val="28"/>
          <w:szCs w:val="28"/>
        </w:rPr>
      </w:pPr>
      <w:r w:rsidRPr="00BF0A76">
        <w:rPr>
          <w:rFonts w:ascii="Times New Roman" w:hAnsi="Times New Roman" w:cs="Times New Roman"/>
          <w:b/>
          <w:sz w:val="28"/>
          <w:szCs w:val="28"/>
        </w:rPr>
        <w:t xml:space="preserve">Организация образовательного процесса </w:t>
      </w:r>
    </w:p>
    <w:p w:rsidR="00BF0A76" w:rsidRDefault="00BF0A76" w:rsidP="000F6F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0A76">
        <w:rPr>
          <w:rFonts w:ascii="Times New Roman" w:hAnsi="Times New Roman" w:cs="Times New Roman"/>
          <w:sz w:val="28"/>
          <w:szCs w:val="28"/>
        </w:rPr>
        <w:t>Содержание образовательного процесса выстроено в соответствии с образовательной программой ДОУ, разр</w:t>
      </w:r>
      <w:r>
        <w:rPr>
          <w:rFonts w:ascii="Times New Roman" w:hAnsi="Times New Roman" w:cs="Times New Roman"/>
          <w:sz w:val="28"/>
          <w:szCs w:val="28"/>
        </w:rPr>
        <w:t>аботанной с учетом</w:t>
      </w:r>
      <w:r w:rsidRPr="00BF0A76">
        <w:rPr>
          <w:rFonts w:ascii="Times New Roman" w:hAnsi="Times New Roman" w:cs="Times New Roman"/>
          <w:sz w:val="28"/>
          <w:szCs w:val="28"/>
        </w:rPr>
        <w:t xml:space="preserve"> ФОП </w:t>
      </w:r>
      <w:proofErr w:type="gramStart"/>
      <w:r w:rsidRPr="00BF0A76">
        <w:rPr>
          <w:rFonts w:ascii="Times New Roman" w:hAnsi="Times New Roman" w:cs="Times New Roman"/>
          <w:sz w:val="28"/>
          <w:szCs w:val="28"/>
        </w:rPr>
        <w:t>ДО</w:t>
      </w:r>
      <w:proofErr w:type="gramEnd"/>
      <w:r w:rsidRPr="00BF0A76">
        <w:rPr>
          <w:rFonts w:ascii="Times New Roman" w:hAnsi="Times New Roman" w:cs="Times New Roman"/>
          <w:sz w:val="28"/>
          <w:szCs w:val="28"/>
        </w:rPr>
        <w:t xml:space="preserve">. 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w:t>
      </w:r>
      <w:proofErr w:type="gramStart"/>
      <w:r w:rsidRPr="00BF0A76">
        <w:rPr>
          <w:rFonts w:ascii="Times New Roman" w:hAnsi="Times New Roman" w:cs="Times New Roman"/>
          <w:sz w:val="28"/>
          <w:szCs w:val="28"/>
        </w:rPr>
        <w:t>ДО</w:t>
      </w:r>
      <w:proofErr w:type="gramEnd"/>
      <w:r w:rsidRPr="00BF0A76">
        <w:rPr>
          <w:rFonts w:ascii="Times New Roman" w:hAnsi="Times New Roman" w:cs="Times New Roman"/>
          <w:sz w:val="28"/>
          <w:szCs w:val="28"/>
        </w:rPr>
        <w:t xml:space="preserve">. </w:t>
      </w:r>
    </w:p>
    <w:p w:rsidR="00BF0A76" w:rsidRDefault="00BF0A76" w:rsidP="000F6F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Учебный план ДОУ</w:t>
      </w:r>
      <w:r w:rsidRPr="00BF0A76">
        <w:rPr>
          <w:rFonts w:ascii="Times New Roman" w:hAnsi="Times New Roman" w:cs="Times New Roman"/>
          <w:sz w:val="28"/>
          <w:szCs w:val="28"/>
        </w:rPr>
        <w:t xml:space="preserve"> разработан в соответствии с Федеральным Законом от 29 декабря 2012 г. N273-ФЗ «Об образовании в Российской Федерации», Санитарными правилами СП 2.4.3648-20 «</w:t>
      </w:r>
      <w:proofErr w:type="spellStart"/>
      <w:r w:rsidRPr="00BF0A76">
        <w:rPr>
          <w:rFonts w:ascii="Times New Roman" w:hAnsi="Times New Roman" w:cs="Times New Roman"/>
          <w:sz w:val="28"/>
          <w:szCs w:val="28"/>
        </w:rPr>
        <w:t>Санитарноэпидемиологические</w:t>
      </w:r>
      <w:proofErr w:type="spellEnd"/>
      <w:r w:rsidRPr="00BF0A76">
        <w:rPr>
          <w:rFonts w:ascii="Times New Roman" w:hAnsi="Times New Roman" w:cs="Times New Roman"/>
          <w:sz w:val="28"/>
          <w:szCs w:val="28"/>
        </w:rPr>
        <w:t xml:space="preserve"> требования к организации воспитания и обучения, отдыха и оздоровления детей и молодежи», СанПиН 1.2.3685-21 «Гигиенические нормы и требования к безопасности и (или) безвредности для человека факторов среды обитания», Приказом Министерства образования и науки</w:t>
      </w:r>
      <w:proofErr w:type="gramEnd"/>
      <w:r w:rsidRPr="00BF0A76">
        <w:rPr>
          <w:rFonts w:ascii="Times New Roman" w:hAnsi="Times New Roman" w:cs="Times New Roman"/>
          <w:sz w:val="28"/>
          <w:szCs w:val="28"/>
        </w:rPr>
        <w:t xml:space="preserve"> Российской Федерации от 17.10.2013г. № 1155 «Об утверждении федерального государственного образовательного стандарта дошкольного образования», 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Уставом ДОУ.</w:t>
      </w:r>
    </w:p>
    <w:p w:rsidR="00BF0A76" w:rsidRDefault="00BF0A76" w:rsidP="000F6F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0A76">
        <w:rPr>
          <w:rFonts w:ascii="Times New Roman" w:hAnsi="Times New Roman" w:cs="Times New Roman"/>
          <w:sz w:val="28"/>
          <w:szCs w:val="28"/>
        </w:rPr>
        <w:t xml:space="preserve"> Учебный план определяет особенности осуществления образовательной деятельности по основным общеобразовательным программам - образов</w:t>
      </w:r>
      <w:r>
        <w:rPr>
          <w:rFonts w:ascii="Times New Roman" w:hAnsi="Times New Roman" w:cs="Times New Roman"/>
          <w:sz w:val="28"/>
          <w:szCs w:val="28"/>
        </w:rPr>
        <w:t>ательным программам</w:t>
      </w:r>
      <w:r w:rsidRPr="00BF0A76">
        <w:rPr>
          <w:rFonts w:ascii="Times New Roman" w:hAnsi="Times New Roman" w:cs="Times New Roman"/>
          <w:sz w:val="28"/>
          <w:szCs w:val="28"/>
        </w:rPr>
        <w:t xml:space="preserve"> дошкольного образования, в том числе особенности организации образовательной деятельности для </w:t>
      </w:r>
      <w:proofErr w:type="gramStart"/>
      <w:r w:rsidRPr="00BF0A76">
        <w:rPr>
          <w:rFonts w:ascii="Times New Roman" w:hAnsi="Times New Roman" w:cs="Times New Roman"/>
          <w:sz w:val="28"/>
          <w:szCs w:val="28"/>
        </w:rPr>
        <w:t>обучающихся</w:t>
      </w:r>
      <w:proofErr w:type="gramEnd"/>
      <w:r w:rsidRPr="00BF0A76">
        <w:rPr>
          <w:rFonts w:ascii="Times New Roman" w:hAnsi="Times New Roman" w:cs="Times New Roman"/>
          <w:sz w:val="28"/>
          <w:szCs w:val="28"/>
        </w:rPr>
        <w:t xml:space="preserve"> с ограниченными возможностями здоровья. </w:t>
      </w:r>
    </w:p>
    <w:p w:rsidR="00BF0A76" w:rsidRDefault="000F6F83" w:rsidP="000F6F8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BF0A76" w:rsidRPr="00BF0A76">
        <w:rPr>
          <w:rFonts w:ascii="Times New Roman" w:hAnsi="Times New Roman" w:cs="Times New Roman"/>
          <w:sz w:val="28"/>
          <w:szCs w:val="28"/>
        </w:rPr>
        <w:t xml:space="preserve"> В учебном плане предусмотрены закономерности и особенности распределения учебной нагрузки для детей в возрасте от 2 до 7 лет, а также для детей, имеющих нарушения речевого развития. Соблюдение и правильное выполнение учебного плана исключает умственные и физические перегрузки в содержании образования ребенка</w:t>
      </w:r>
      <w:r w:rsidR="00BF0A76">
        <w:rPr>
          <w:rFonts w:ascii="Times New Roman" w:hAnsi="Times New Roman" w:cs="Times New Roman"/>
          <w:sz w:val="28"/>
          <w:szCs w:val="28"/>
        </w:rPr>
        <w:t xml:space="preserve"> </w:t>
      </w:r>
      <w:r w:rsidR="00BF0A76" w:rsidRPr="00BF0A76">
        <w:rPr>
          <w:rFonts w:ascii="Times New Roman" w:hAnsi="Times New Roman" w:cs="Times New Roman"/>
          <w:sz w:val="28"/>
          <w:szCs w:val="28"/>
        </w:rPr>
        <w:t>дошкольного возраста. Основная цель плана - регламентировать непосредственно образовательную деятельность, определить её направленность, установить виды и формы организации, их количество в неделю</w:t>
      </w:r>
      <w:r w:rsidR="006D0C25">
        <w:rPr>
          <w:rFonts w:ascii="Times New Roman" w:hAnsi="Times New Roman" w:cs="Times New Roman"/>
          <w:sz w:val="28"/>
          <w:szCs w:val="28"/>
        </w:rPr>
        <w:t>.</w:t>
      </w:r>
    </w:p>
    <w:p w:rsidR="006D0C25" w:rsidRDefault="000F6F83" w:rsidP="000F6F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D0C25" w:rsidRPr="006D0C25">
        <w:rPr>
          <w:rFonts w:ascii="Times New Roman" w:hAnsi="Times New Roman" w:cs="Times New Roman"/>
          <w:sz w:val="28"/>
          <w:szCs w:val="28"/>
        </w:rPr>
        <w:t>Образовательная деятельность осуществляется в процессе организации различных видов детской деятельности (игровой, коммуникативной, трудовой, двигательной, познавательно - исследовательской, продуктивной, музыкаль</w:t>
      </w:r>
      <w:r w:rsidR="006D0C25">
        <w:rPr>
          <w:rFonts w:ascii="Times New Roman" w:hAnsi="Times New Roman" w:cs="Times New Roman"/>
          <w:sz w:val="28"/>
          <w:szCs w:val="28"/>
        </w:rPr>
        <w:t>но-художественной, чтения).</w:t>
      </w:r>
      <w:proofErr w:type="gramEnd"/>
      <w:r w:rsidR="006D0C25">
        <w:rPr>
          <w:rFonts w:ascii="Times New Roman" w:hAnsi="Times New Roman" w:cs="Times New Roman"/>
          <w:sz w:val="28"/>
          <w:szCs w:val="28"/>
        </w:rPr>
        <w:t xml:space="preserve"> В </w:t>
      </w:r>
      <w:r w:rsidR="006D0C25" w:rsidRPr="006D0C25">
        <w:rPr>
          <w:rFonts w:ascii="Times New Roman" w:hAnsi="Times New Roman" w:cs="Times New Roman"/>
          <w:sz w:val="28"/>
          <w:szCs w:val="28"/>
        </w:rPr>
        <w:t xml:space="preserve">ДОУ устанавливается следующая </w:t>
      </w:r>
      <w:r w:rsidR="006D0C25" w:rsidRPr="006D0C25">
        <w:rPr>
          <w:rFonts w:ascii="Times New Roman" w:hAnsi="Times New Roman" w:cs="Times New Roman"/>
          <w:sz w:val="28"/>
          <w:szCs w:val="28"/>
        </w:rPr>
        <w:lastRenderedPageBreak/>
        <w:t xml:space="preserve">продолжительность непосредственно образовательной деятельности и максимальный объем нагрузки детей: </w:t>
      </w:r>
    </w:p>
    <w:p w:rsidR="006D0C25" w:rsidRDefault="006D0C25" w:rsidP="000F6F83">
      <w:pPr>
        <w:spacing w:after="0" w:line="240" w:lineRule="auto"/>
        <w:jc w:val="both"/>
        <w:rPr>
          <w:rFonts w:ascii="Times New Roman" w:hAnsi="Times New Roman" w:cs="Times New Roman"/>
          <w:sz w:val="28"/>
          <w:szCs w:val="28"/>
        </w:rPr>
      </w:pPr>
      <w:r w:rsidRPr="006D0C25">
        <w:rPr>
          <w:rFonts w:ascii="Times New Roman" w:hAnsi="Times New Roman" w:cs="Times New Roman"/>
          <w:sz w:val="28"/>
          <w:szCs w:val="28"/>
        </w:rPr>
        <w:t xml:space="preserve">Продолжительность одного образовательного занятия составляет не более: </w:t>
      </w:r>
    </w:p>
    <w:p w:rsidR="006D0C25" w:rsidRDefault="006D0C25" w:rsidP="000F6F83">
      <w:pPr>
        <w:spacing w:after="0" w:line="240" w:lineRule="auto"/>
        <w:jc w:val="both"/>
        <w:rPr>
          <w:rFonts w:ascii="Times New Roman" w:hAnsi="Times New Roman" w:cs="Times New Roman"/>
          <w:sz w:val="28"/>
          <w:szCs w:val="28"/>
        </w:rPr>
      </w:pPr>
      <w:r w:rsidRPr="006D0C25">
        <w:rPr>
          <w:rFonts w:ascii="Times New Roman" w:hAnsi="Times New Roman" w:cs="Times New Roman"/>
          <w:sz w:val="28"/>
          <w:szCs w:val="28"/>
        </w:rPr>
        <w:sym w:font="Symbol" w:char="F0B7"/>
      </w:r>
      <w:r w:rsidRPr="006D0C25">
        <w:rPr>
          <w:rFonts w:ascii="Times New Roman" w:hAnsi="Times New Roman" w:cs="Times New Roman"/>
          <w:sz w:val="28"/>
          <w:szCs w:val="28"/>
        </w:rPr>
        <w:t xml:space="preserve"> 10 мин. – от полутора до трех лет; </w:t>
      </w:r>
    </w:p>
    <w:p w:rsidR="006D0C25" w:rsidRDefault="006D0C25" w:rsidP="000F6F83">
      <w:pPr>
        <w:spacing w:after="0" w:line="240" w:lineRule="auto"/>
        <w:jc w:val="both"/>
        <w:rPr>
          <w:rFonts w:ascii="Times New Roman" w:hAnsi="Times New Roman" w:cs="Times New Roman"/>
          <w:sz w:val="28"/>
          <w:szCs w:val="28"/>
        </w:rPr>
      </w:pPr>
      <w:r w:rsidRPr="006D0C25">
        <w:rPr>
          <w:rFonts w:ascii="Times New Roman" w:hAnsi="Times New Roman" w:cs="Times New Roman"/>
          <w:sz w:val="28"/>
          <w:szCs w:val="28"/>
        </w:rPr>
        <w:sym w:font="Symbol" w:char="F0B7"/>
      </w:r>
      <w:r w:rsidRPr="006D0C25">
        <w:rPr>
          <w:rFonts w:ascii="Times New Roman" w:hAnsi="Times New Roman" w:cs="Times New Roman"/>
          <w:sz w:val="28"/>
          <w:szCs w:val="28"/>
        </w:rPr>
        <w:t xml:space="preserve"> 15 мин. – для детей от трех до четырех лет; </w:t>
      </w:r>
    </w:p>
    <w:p w:rsidR="006D0C25" w:rsidRDefault="006D0C25" w:rsidP="000F6F83">
      <w:pPr>
        <w:spacing w:after="0" w:line="240" w:lineRule="auto"/>
        <w:jc w:val="both"/>
        <w:rPr>
          <w:rFonts w:ascii="Times New Roman" w:hAnsi="Times New Roman" w:cs="Times New Roman"/>
          <w:sz w:val="28"/>
          <w:szCs w:val="28"/>
        </w:rPr>
      </w:pPr>
      <w:r w:rsidRPr="006D0C25">
        <w:rPr>
          <w:rFonts w:ascii="Times New Roman" w:hAnsi="Times New Roman" w:cs="Times New Roman"/>
          <w:sz w:val="28"/>
          <w:szCs w:val="28"/>
        </w:rPr>
        <w:sym w:font="Symbol" w:char="F0B7"/>
      </w:r>
      <w:r w:rsidRPr="006D0C25">
        <w:rPr>
          <w:rFonts w:ascii="Times New Roman" w:hAnsi="Times New Roman" w:cs="Times New Roman"/>
          <w:sz w:val="28"/>
          <w:szCs w:val="28"/>
        </w:rPr>
        <w:t xml:space="preserve"> 20 мин. – для детей от четырех до пяти лет; </w:t>
      </w:r>
    </w:p>
    <w:p w:rsidR="006D0C25" w:rsidRDefault="006D0C25" w:rsidP="000F6F83">
      <w:pPr>
        <w:spacing w:after="0" w:line="240" w:lineRule="auto"/>
        <w:jc w:val="both"/>
        <w:rPr>
          <w:rFonts w:ascii="Times New Roman" w:hAnsi="Times New Roman" w:cs="Times New Roman"/>
          <w:sz w:val="28"/>
          <w:szCs w:val="28"/>
        </w:rPr>
      </w:pPr>
      <w:r w:rsidRPr="006D0C25">
        <w:rPr>
          <w:rFonts w:ascii="Times New Roman" w:hAnsi="Times New Roman" w:cs="Times New Roman"/>
          <w:sz w:val="28"/>
          <w:szCs w:val="28"/>
        </w:rPr>
        <w:sym w:font="Symbol" w:char="F0B7"/>
      </w:r>
      <w:r w:rsidRPr="006D0C25">
        <w:rPr>
          <w:rFonts w:ascii="Times New Roman" w:hAnsi="Times New Roman" w:cs="Times New Roman"/>
          <w:sz w:val="28"/>
          <w:szCs w:val="28"/>
        </w:rPr>
        <w:t xml:space="preserve"> 25 мин. – для детей от пяти до шести лет; </w:t>
      </w:r>
    </w:p>
    <w:p w:rsidR="006D0C25" w:rsidRDefault="006D0C25" w:rsidP="000F6F83">
      <w:pPr>
        <w:spacing w:after="0" w:line="240" w:lineRule="auto"/>
        <w:jc w:val="both"/>
        <w:rPr>
          <w:rFonts w:ascii="Times New Roman" w:hAnsi="Times New Roman" w:cs="Times New Roman"/>
          <w:sz w:val="28"/>
          <w:szCs w:val="28"/>
        </w:rPr>
      </w:pPr>
      <w:r w:rsidRPr="006D0C25">
        <w:rPr>
          <w:rFonts w:ascii="Times New Roman" w:hAnsi="Times New Roman" w:cs="Times New Roman"/>
          <w:sz w:val="28"/>
          <w:szCs w:val="28"/>
        </w:rPr>
        <w:sym w:font="Symbol" w:char="F0B7"/>
      </w:r>
      <w:r w:rsidRPr="006D0C25">
        <w:rPr>
          <w:rFonts w:ascii="Times New Roman" w:hAnsi="Times New Roman" w:cs="Times New Roman"/>
          <w:sz w:val="28"/>
          <w:szCs w:val="28"/>
        </w:rPr>
        <w:t xml:space="preserve"> 30 мин. – для детей от шести до семи лет. </w:t>
      </w:r>
    </w:p>
    <w:p w:rsidR="00BF0A76" w:rsidRPr="006D0C25" w:rsidRDefault="006D0C25" w:rsidP="000F6F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D0C25">
        <w:rPr>
          <w:rFonts w:ascii="Times New Roman" w:hAnsi="Times New Roman" w:cs="Times New Roman"/>
          <w:sz w:val="28"/>
          <w:szCs w:val="28"/>
        </w:rPr>
        <w:t xml:space="preserve"> Во время занятий воспитатели проводят соответствующие физические упражнения. Перерывы между занятиями составляют не менее 10 мин. Учебный год продолжается с 1 сентября по </w:t>
      </w:r>
      <w:r>
        <w:rPr>
          <w:rFonts w:ascii="Times New Roman" w:hAnsi="Times New Roman" w:cs="Times New Roman"/>
          <w:sz w:val="28"/>
          <w:szCs w:val="28"/>
        </w:rPr>
        <w:t>31 мая.</w:t>
      </w:r>
      <w:r w:rsidRPr="006D0C25">
        <w:rPr>
          <w:rFonts w:ascii="Times New Roman" w:hAnsi="Times New Roman" w:cs="Times New Roman"/>
          <w:sz w:val="28"/>
          <w:szCs w:val="28"/>
        </w:rPr>
        <w:t xml:space="preserve"> Занятия с использованием электронных средств обучения проводятся в возрастных группах от пяти лет и старше.</w:t>
      </w:r>
    </w:p>
    <w:p w:rsidR="006D0C25" w:rsidRDefault="000F6F83" w:rsidP="000F6F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0C25" w:rsidRPr="006D0C25">
        <w:rPr>
          <w:rFonts w:ascii="Times New Roman" w:hAnsi="Times New Roman" w:cs="Times New Roman"/>
          <w:sz w:val="28"/>
          <w:szCs w:val="28"/>
        </w:rPr>
        <w:t>Образовательную деятельность п</w:t>
      </w:r>
      <w:r w:rsidR="006D0C25">
        <w:rPr>
          <w:rFonts w:ascii="Times New Roman" w:hAnsi="Times New Roman" w:cs="Times New Roman"/>
          <w:sz w:val="28"/>
          <w:szCs w:val="28"/>
        </w:rPr>
        <w:t>о физической культуре проводит воспитатель</w:t>
      </w:r>
      <w:r w:rsidR="006D0C25" w:rsidRPr="006D0C25">
        <w:rPr>
          <w:rFonts w:ascii="Times New Roman" w:hAnsi="Times New Roman" w:cs="Times New Roman"/>
          <w:sz w:val="28"/>
          <w:szCs w:val="28"/>
        </w:rPr>
        <w:t xml:space="preserve"> (2 – в физкультурном зале, одно </w:t>
      </w:r>
      <w:r w:rsidR="006D0C25">
        <w:rPr>
          <w:rFonts w:ascii="Times New Roman" w:hAnsi="Times New Roman" w:cs="Times New Roman"/>
          <w:sz w:val="28"/>
          <w:szCs w:val="28"/>
        </w:rPr>
        <w:t>на воздухе с детьми</w:t>
      </w:r>
      <w:r w:rsidR="006D0C25" w:rsidRPr="006D0C25">
        <w:rPr>
          <w:rFonts w:ascii="Times New Roman" w:hAnsi="Times New Roman" w:cs="Times New Roman"/>
          <w:sz w:val="28"/>
          <w:szCs w:val="28"/>
        </w:rPr>
        <w:t xml:space="preserve">). Образовательную деятельность по музыкальному воспитанию проводит музыкальный руководитель по 2 – в неделю. </w:t>
      </w:r>
    </w:p>
    <w:p w:rsidR="006D0C25" w:rsidRDefault="000F6F83" w:rsidP="000F6F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0C25" w:rsidRPr="006D0C25">
        <w:rPr>
          <w:rFonts w:ascii="Times New Roman" w:hAnsi="Times New Roman" w:cs="Times New Roman"/>
          <w:sz w:val="28"/>
          <w:szCs w:val="28"/>
        </w:rPr>
        <w:t>Проводится совместная деятельность воспитателя с детьми</w:t>
      </w:r>
      <w:r w:rsidR="006D0C25">
        <w:rPr>
          <w:rFonts w:ascii="Times New Roman" w:hAnsi="Times New Roman" w:cs="Times New Roman"/>
          <w:sz w:val="28"/>
          <w:szCs w:val="28"/>
        </w:rPr>
        <w:t xml:space="preserve"> в группах для детей</w:t>
      </w:r>
      <w:r w:rsidR="006D0C25" w:rsidRPr="006D0C25">
        <w:rPr>
          <w:rFonts w:ascii="Times New Roman" w:hAnsi="Times New Roman" w:cs="Times New Roman"/>
          <w:sz w:val="28"/>
          <w:szCs w:val="28"/>
        </w:rPr>
        <w:t xml:space="preserve"> по следующим видам деятельности: театрализованная, игровая, развитие представлений о социокультурных ценностях нашего народа, экологическое воспитание, развитие творческих способностей у воспитанников на примере простых движений - ритмика. </w:t>
      </w:r>
    </w:p>
    <w:p w:rsidR="006D0C25" w:rsidRDefault="006D0C25" w:rsidP="000F6F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D0C25">
        <w:rPr>
          <w:rFonts w:ascii="Times New Roman" w:hAnsi="Times New Roman" w:cs="Times New Roman"/>
          <w:sz w:val="28"/>
          <w:szCs w:val="28"/>
        </w:rPr>
        <w:t>Образовательная деятельность по предметам, требующим повышенной познавательной активности (математика, развитие речи), проводится в дни наиболее высокой работоспособности</w:t>
      </w:r>
      <w:r>
        <w:rPr>
          <w:rFonts w:ascii="Times New Roman" w:hAnsi="Times New Roman" w:cs="Times New Roman"/>
          <w:sz w:val="28"/>
          <w:szCs w:val="28"/>
        </w:rPr>
        <w:t xml:space="preserve"> детей – во вторник и среду.    </w:t>
      </w:r>
      <w:r w:rsidRPr="006D0C25">
        <w:rPr>
          <w:rFonts w:ascii="Times New Roman" w:hAnsi="Times New Roman" w:cs="Times New Roman"/>
          <w:sz w:val="28"/>
          <w:szCs w:val="28"/>
        </w:rPr>
        <w:t>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В течение года в методическом кабинете организовывались постоянно действующие выставки новинок методической литературы</w:t>
      </w:r>
      <w:r>
        <w:rPr>
          <w:rFonts w:ascii="Times New Roman" w:hAnsi="Times New Roman" w:cs="Times New Roman"/>
          <w:sz w:val="28"/>
          <w:szCs w:val="28"/>
        </w:rPr>
        <w:t>.</w:t>
      </w:r>
    </w:p>
    <w:p w:rsidR="009974D2" w:rsidRPr="009974D2" w:rsidRDefault="009974D2" w:rsidP="009974D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b/>
          <w:bCs/>
          <w:color w:val="000000"/>
          <w:sz w:val="28"/>
          <w:szCs w:val="28"/>
          <w:lang w:eastAsia="ru-RU"/>
        </w:rPr>
        <w:t xml:space="preserve">Коррекционно-развивающая работа </w:t>
      </w:r>
    </w:p>
    <w:p w:rsidR="009974D2" w:rsidRPr="009974D2" w:rsidRDefault="009974D2" w:rsidP="00997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color w:val="000000"/>
          <w:sz w:val="28"/>
          <w:szCs w:val="28"/>
          <w:lang w:eastAsia="ru-RU"/>
        </w:rPr>
        <w:t xml:space="preserve">   В </w:t>
      </w:r>
      <w:r w:rsidRPr="009974D2">
        <w:rPr>
          <w:rFonts w:ascii="Times New Roman" w:eastAsia="Times New Roman" w:hAnsi="Times New Roman" w:cs="Times New Roman"/>
          <w:bCs/>
          <w:sz w:val="28"/>
          <w:szCs w:val="28"/>
          <w:lang w:eastAsia="ru-RU"/>
        </w:rPr>
        <w:t>2022-2023</w:t>
      </w:r>
      <w:r w:rsidRPr="009974D2">
        <w:rPr>
          <w:rFonts w:ascii="Calibri" w:eastAsia="Times New Roman" w:hAnsi="Calibri" w:cs="Times New Roman"/>
          <w:sz w:val="28"/>
          <w:szCs w:val="28"/>
          <w:lang w:eastAsia="ru-RU"/>
        </w:rPr>
        <w:t xml:space="preserve"> </w:t>
      </w:r>
      <w:r w:rsidRPr="009974D2">
        <w:rPr>
          <w:rFonts w:ascii="Times New Roman" w:eastAsia="Times New Roman" w:hAnsi="Times New Roman" w:cs="Times New Roman"/>
          <w:color w:val="000000"/>
          <w:sz w:val="28"/>
          <w:szCs w:val="28"/>
          <w:lang w:eastAsia="ru-RU"/>
        </w:rPr>
        <w:t xml:space="preserve">уч. году в ДОУ коррекционная работа проводилась на фронтальных, подгрупповых, и индивидуальных занятиях, согласно расписанию и индивидуальным коррекционным планам. Работа начиналась с логопедического обследования, сбора анамнестических данных, обследования состояния органов артикуляционного аппарата, состояние звукопроизношения, слуховая дифференциация звуков, грамматического строя речи, состояния связной речи. </w:t>
      </w:r>
    </w:p>
    <w:p w:rsidR="009974D2" w:rsidRPr="009974D2" w:rsidRDefault="009974D2" w:rsidP="00997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color w:val="000000"/>
          <w:sz w:val="28"/>
          <w:szCs w:val="28"/>
          <w:lang w:eastAsia="ru-RU"/>
        </w:rPr>
        <w:t xml:space="preserve">    Работа по устранению различных форм нарушений речи носила дифференцированный подход, который осуществлялся на основе учёта этиологии, механизмов, симптоматики нарушения, структуры речевого дефекта, возрастных и индивидуальных особенностей ребёнка. </w:t>
      </w:r>
    </w:p>
    <w:p w:rsidR="009974D2" w:rsidRPr="009974D2" w:rsidRDefault="009974D2" w:rsidP="00997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color w:val="000000"/>
          <w:sz w:val="28"/>
          <w:szCs w:val="28"/>
          <w:lang w:eastAsia="ru-RU"/>
        </w:rPr>
        <w:lastRenderedPageBreak/>
        <w:t xml:space="preserve">    Для каждого ребенка подобраны необходимые задания и упражнения, заполнены речевые карты. </w:t>
      </w:r>
    </w:p>
    <w:p w:rsidR="009974D2" w:rsidRPr="009974D2" w:rsidRDefault="009974D2" w:rsidP="009974D2">
      <w:pPr>
        <w:spacing w:after="0" w:line="240" w:lineRule="auto"/>
        <w:ind w:firstLine="709"/>
        <w:jc w:val="both"/>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color w:val="000000"/>
          <w:sz w:val="28"/>
          <w:szCs w:val="28"/>
          <w:lang w:eastAsia="ru-RU"/>
        </w:rPr>
        <w:t>Диагностика уровня развития звуковой культуры речи и владения речевыми умениями и навыками по разным сторонам речевого развития показал улучшение работы к концу года по сравнению с началом года.</w:t>
      </w:r>
    </w:p>
    <w:p w:rsidR="009974D2" w:rsidRPr="009974D2" w:rsidRDefault="009974D2" w:rsidP="009974D2">
      <w:pPr>
        <w:spacing w:after="0" w:line="240" w:lineRule="auto"/>
        <w:ind w:firstLine="709"/>
        <w:jc w:val="both"/>
        <w:rPr>
          <w:rFonts w:ascii="Times New Roman" w:eastAsia="Times New Roman" w:hAnsi="Times New Roman" w:cs="Times New Roman"/>
          <w:b/>
          <w:sz w:val="28"/>
          <w:szCs w:val="28"/>
          <w:lang w:eastAsia="ru-RU"/>
        </w:rPr>
      </w:pPr>
      <w:r w:rsidRPr="009974D2">
        <w:rPr>
          <w:rFonts w:ascii="Times New Roman" w:eastAsia="Times New Roman" w:hAnsi="Times New Roman" w:cs="Times New Roman"/>
          <w:color w:val="000000"/>
          <w:sz w:val="28"/>
          <w:szCs w:val="28"/>
          <w:lang w:eastAsia="ru-RU"/>
        </w:rPr>
        <w:t xml:space="preserve">В </w:t>
      </w:r>
      <w:r w:rsidRPr="009974D2">
        <w:rPr>
          <w:rFonts w:ascii="Times New Roman" w:eastAsia="Times New Roman" w:hAnsi="Times New Roman" w:cs="Times New Roman"/>
          <w:bCs/>
          <w:sz w:val="28"/>
          <w:szCs w:val="28"/>
          <w:lang w:eastAsia="ru-RU"/>
        </w:rPr>
        <w:t xml:space="preserve">2022-2023 </w:t>
      </w:r>
      <w:r w:rsidRPr="009974D2">
        <w:rPr>
          <w:rFonts w:ascii="Times New Roman" w:eastAsia="Times New Roman" w:hAnsi="Times New Roman" w:cs="Times New Roman"/>
          <w:color w:val="000000"/>
          <w:sz w:val="28"/>
          <w:szCs w:val="28"/>
          <w:lang w:eastAsia="ru-RU"/>
        </w:rPr>
        <w:t xml:space="preserve">году воспитателями средней группы и учителем – логопедом реализовывался индивидуальный маршрут для ребенка с ОВЗ. Для него разработана адаптированная образовательная программа. </w:t>
      </w:r>
    </w:p>
    <w:p w:rsidR="009974D2" w:rsidRPr="009974D2" w:rsidRDefault="009974D2" w:rsidP="009974D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b/>
          <w:bCs/>
          <w:color w:val="000000"/>
          <w:sz w:val="28"/>
          <w:szCs w:val="28"/>
          <w:lang w:eastAsia="ru-RU"/>
        </w:rPr>
        <w:t>Адаптация детей к ДОУ</w:t>
      </w:r>
    </w:p>
    <w:p w:rsidR="009974D2" w:rsidRPr="009974D2" w:rsidRDefault="009974D2" w:rsidP="009974D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9974D2">
        <w:rPr>
          <w:rFonts w:ascii="Times New Roman" w:eastAsia="Times New Roman" w:hAnsi="Times New Roman" w:cs="Times New Roman"/>
          <w:color w:val="000000"/>
          <w:sz w:val="28"/>
          <w:szCs w:val="28"/>
          <w:lang w:eastAsia="ru-RU"/>
        </w:rPr>
        <w:t xml:space="preserve">Для выявления ранней </w:t>
      </w:r>
      <w:proofErr w:type="spellStart"/>
      <w:r w:rsidRPr="009974D2">
        <w:rPr>
          <w:rFonts w:ascii="Times New Roman" w:eastAsia="Times New Roman" w:hAnsi="Times New Roman" w:cs="Times New Roman"/>
          <w:color w:val="000000"/>
          <w:sz w:val="28"/>
          <w:szCs w:val="28"/>
          <w:lang w:eastAsia="ru-RU"/>
        </w:rPr>
        <w:t>дезадаптации</w:t>
      </w:r>
      <w:proofErr w:type="spellEnd"/>
      <w:r w:rsidRPr="009974D2">
        <w:rPr>
          <w:rFonts w:ascii="Times New Roman" w:eastAsia="Times New Roman" w:hAnsi="Times New Roman" w:cs="Times New Roman"/>
          <w:color w:val="000000"/>
          <w:sz w:val="28"/>
          <w:szCs w:val="28"/>
          <w:lang w:eastAsia="ru-RU"/>
        </w:rPr>
        <w:t xml:space="preserve"> в т</w:t>
      </w:r>
      <w:r w:rsidR="000F6F83">
        <w:rPr>
          <w:rFonts w:ascii="Times New Roman" w:eastAsia="Times New Roman" w:hAnsi="Times New Roman" w:cs="Times New Roman"/>
          <w:color w:val="000000"/>
          <w:sz w:val="28"/>
          <w:szCs w:val="28"/>
          <w:lang w:eastAsia="ru-RU"/>
        </w:rPr>
        <w:t>ечение нескольких месяцев (июль</w:t>
      </w:r>
      <w:r w:rsidRPr="009974D2">
        <w:rPr>
          <w:rFonts w:ascii="Times New Roman" w:eastAsia="Times New Roman" w:hAnsi="Times New Roman" w:cs="Times New Roman"/>
          <w:color w:val="000000"/>
          <w:sz w:val="28"/>
          <w:szCs w:val="28"/>
          <w:lang w:eastAsia="ru-RU"/>
        </w:rPr>
        <w:t>-сентябрь под наблюдением находились дети раннего возраста – 25 детей.</w:t>
      </w:r>
      <w:proofErr w:type="gramEnd"/>
      <w:r w:rsidRPr="009974D2">
        <w:rPr>
          <w:rFonts w:ascii="Times New Roman" w:eastAsia="Times New Roman" w:hAnsi="Times New Roman" w:cs="Times New Roman"/>
          <w:color w:val="000000"/>
          <w:sz w:val="28"/>
          <w:szCs w:val="28"/>
          <w:lang w:eastAsia="ru-RU"/>
        </w:rPr>
        <w:t xml:space="preserve"> В процессе наблюдения были оформлены адаптационные листы. </w:t>
      </w:r>
    </w:p>
    <w:p w:rsidR="009974D2" w:rsidRPr="009974D2" w:rsidRDefault="009974D2" w:rsidP="00997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color w:val="000000"/>
          <w:sz w:val="28"/>
          <w:szCs w:val="28"/>
          <w:lang w:eastAsia="ru-RU"/>
        </w:rPr>
        <w:t xml:space="preserve">На протяжении всего периода адаптации для детей были созданы благоприятные условия: гибкий режим дня, соответствующая предметно – развивающая среда, учет индивидуальных особенностей детей, организованная игровая деятельность. </w:t>
      </w:r>
    </w:p>
    <w:p w:rsidR="009974D2" w:rsidRPr="009974D2" w:rsidRDefault="009974D2" w:rsidP="00997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color w:val="000000"/>
          <w:sz w:val="28"/>
          <w:szCs w:val="28"/>
          <w:lang w:eastAsia="ru-RU"/>
        </w:rPr>
        <w:t xml:space="preserve"> </w:t>
      </w:r>
      <w:r w:rsidR="000F6F83">
        <w:rPr>
          <w:rFonts w:ascii="Times New Roman" w:eastAsia="Times New Roman" w:hAnsi="Times New Roman" w:cs="Times New Roman"/>
          <w:color w:val="000000"/>
          <w:sz w:val="28"/>
          <w:szCs w:val="28"/>
          <w:lang w:eastAsia="ru-RU"/>
        </w:rPr>
        <w:t xml:space="preserve"> </w:t>
      </w:r>
      <w:proofErr w:type="gramStart"/>
      <w:r w:rsidRPr="009974D2">
        <w:rPr>
          <w:rFonts w:ascii="Times New Roman" w:eastAsia="Times New Roman" w:hAnsi="Times New Roman" w:cs="Times New Roman"/>
          <w:color w:val="000000"/>
          <w:sz w:val="28"/>
          <w:szCs w:val="28"/>
          <w:lang w:eastAsia="ru-RU"/>
        </w:rPr>
        <w:t xml:space="preserve">Для родителей в период адаптации организованы следующие мероприятия: индивидуальные памятки и стендовая информация по адаптации детей, консультации по организации режима дня в период адаптации, рекомендации по профилактики заболеваемости и </w:t>
      </w:r>
      <w:proofErr w:type="spellStart"/>
      <w:r w:rsidRPr="009974D2">
        <w:rPr>
          <w:rFonts w:ascii="Times New Roman" w:eastAsia="Times New Roman" w:hAnsi="Times New Roman" w:cs="Times New Roman"/>
          <w:color w:val="000000"/>
          <w:sz w:val="28"/>
          <w:szCs w:val="28"/>
          <w:lang w:eastAsia="ru-RU"/>
        </w:rPr>
        <w:t>дезадаптации</w:t>
      </w:r>
      <w:proofErr w:type="spellEnd"/>
      <w:r w:rsidRPr="009974D2">
        <w:rPr>
          <w:rFonts w:ascii="Times New Roman" w:eastAsia="Times New Roman" w:hAnsi="Times New Roman" w:cs="Times New Roman"/>
          <w:color w:val="000000"/>
          <w:sz w:val="28"/>
          <w:szCs w:val="28"/>
          <w:lang w:eastAsia="ru-RU"/>
        </w:rPr>
        <w:t xml:space="preserve">, родительские собрания по возрастным особенностям детей и др. Ежедневно родители могли получить индивидуальные консультации по любым интересующим вопросам у воспитателя и администрации. </w:t>
      </w:r>
      <w:proofErr w:type="gramEnd"/>
    </w:p>
    <w:p w:rsidR="009974D2" w:rsidRPr="009974D2" w:rsidRDefault="009974D2" w:rsidP="009974D2">
      <w:pPr>
        <w:spacing w:after="0" w:line="240" w:lineRule="auto"/>
        <w:ind w:firstLine="709"/>
        <w:jc w:val="both"/>
        <w:rPr>
          <w:rFonts w:ascii="Times New Roman" w:eastAsia="Times New Roman" w:hAnsi="Times New Roman" w:cs="Times New Roman"/>
          <w:b/>
          <w:bCs/>
          <w:color w:val="000000"/>
          <w:sz w:val="28"/>
          <w:szCs w:val="28"/>
          <w:lang w:eastAsia="ru-RU"/>
        </w:rPr>
      </w:pPr>
      <w:r w:rsidRPr="009974D2">
        <w:rPr>
          <w:rFonts w:ascii="Times New Roman" w:eastAsia="Times New Roman" w:hAnsi="Times New Roman" w:cs="Times New Roman"/>
          <w:color w:val="000000"/>
          <w:sz w:val="28"/>
          <w:szCs w:val="28"/>
          <w:lang w:eastAsia="ru-RU"/>
        </w:rPr>
        <w:t>В результате проведенных мероприятий и анализа наблюдений можно сделать следующие выводы о процессе адаптации детей к ДОУ:</w:t>
      </w:r>
      <w:r w:rsidRPr="009974D2">
        <w:rPr>
          <w:rFonts w:ascii="Times New Roman" w:eastAsia="Times New Roman" w:hAnsi="Times New Roman" w:cs="Times New Roman"/>
          <w:b/>
          <w:bCs/>
          <w:color w:val="000000"/>
          <w:sz w:val="28"/>
          <w:szCs w:val="28"/>
          <w:lang w:eastAsia="ru-RU"/>
        </w:rPr>
        <w:t xml:space="preserve"> </w:t>
      </w:r>
    </w:p>
    <w:p w:rsidR="009974D2" w:rsidRPr="009974D2" w:rsidRDefault="009974D2" w:rsidP="009974D2">
      <w:pPr>
        <w:spacing w:after="0" w:line="240" w:lineRule="auto"/>
        <w:ind w:firstLine="709"/>
        <w:jc w:val="center"/>
        <w:rPr>
          <w:rFonts w:ascii="Times New Roman" w:eastAsia="Times New Roman" w:hAnsi="Times New Roman" w:cs="Times New Roman"/>
          <w:b/>
          <w:sz w:val="28"/>
          <w:szCs w:val="28"/>
          <w:lang w:eastAsia="ru-RU"/>
        </w:rPr>
      </w:pPr>
      <w:r w:rsidRPr="009974D2">
        <w:rPr>
          <w:rFonts w:ascii="Times New Roman" w:eastAsia="Times New Roman" w:hAnsi="Times New Roman" w:cs="Times New Roman"/>
          <w:b/>
          <w:bCs/>
          <w:color w:val="000000"/>
          <w:sz w:val="28"/>
          <w:szCs w:val="28"/>
          <w:lang w:eastAsia="ru-RU"/>
        </w:rPr>
        <w:t>Анализ процесса адаптации</w:t>
      </w:r>
    </w:p>
    <w:tbl>
      <w:tblPr>
        <w:tblW w:w="0" w:type="auto"/>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59"/>
        <w:gridCol w:w="1559"/>
        <w:gridCol w:w="1560"/>
        <w:gridCol w:w="1559"/>
        <w:gridCol w:w="1559"/>
      </w:tblGrid>
      <w:tr w:rsidR="009974D2" w:rsidRPr="009974D2" w:rsidTr="00E950CD">
        <w:trPr>
          <w:trHeight w:val="262"/>
        </w:trPr>
        <w:tc>
          <w:tcPr>
            <w:tcW w:w="3089" w:type="dxa"/>
            <w:gridSpan w:val="2"/>
          </w:tcPr>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bCs/>
                <w:iCs/>
                <w:color w:val="000000"/>
                <w:sz w:val="28"/>
                <w:szCs w:val="28"/>
                <w:lang w:eastAsia="ru-RU"/>
              </w:rPr>
              <w:t xml:space="preserve">Легкая степень адаптации </w:t>
            </w:r>
          </w:p>
        </w:tc>
        <w:tc>
          <w:tcPr>
            <w:tcW w:w="3119" w:type="dxa"/>
            <w:gridSpan w:val="2"/>
          </w:tcPr>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bCs/>
                <w:iCs/>
                <w:color w:val="000000"/>
                <w:sz w:val="28"/>
                <w:szCs w:val="28"/>
                <w:lang w:eastAsia="ru-RU"/>
              </w:rPr>
              <w:t xml:space="preserve">Средняя степень адаптации </w:t>
            </w:r>
          </w:p>
        </w:tc>
        <w:tc>
          <w:tcPr>
            <w:tcW w:w="3118" w:type="dxa"/>
            <w:gridSpan w:val="2"/>
          </w:tcPr>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bCs/>
                <w:iCs/>
                <w:color w:val="000000"/>
                <w:sz w:val="28"/>
                <w:szCs w:val="28"/>
                <w:lang w:eastAsia="ru-RU"/>
              </w:rPr>
              <w:t xml:space="preserve">Тяжелая степень адаптации </w:t>
            </w:r>
          </w:p>
        </w:tc>
      </w:tr>
      <w:tr w:rsidR="009974D2" w:rsidRPr="009974D2" w:rsidTr="00E950CD">
        <w:trPr>
          <w:trHeight w:val="81"/>
        </w:trPr>
        <w:tc>
          <w:tcPr>
            <w:tcW w:w="1530" w:type="dxa"/>
          </w:tcPr>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bCs/>
                <w:iCs/>
                <w:color w:val="000000"/>
                <w:sz w:val="28"/>
                <w:szCs w:val="28"/>
                <w:lang w:eastAsia="ru-RU"/>
              </w:rPr>
              <w:t xml:space="preserve">первичная </w:t>
            </w:r>
          </w:p>
        </w:tc>
        <w:tc>
          <w:tcPr>
            <w:tcW w:w="1559" w:type="dxa"/>
          </w:tcPr>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bCs/>
                <w:iCs/>
                <w:color w:val="000000"/>
                <w:sz w:val="28"/>
                <w:szCs w:val="28"/>
                <w:lang w:eastAsia="ru-RU"/>
              </w:rPr>
              <w:t xml:space="preserve">вторичная </w:t>
            </w:r>
          </w:p>
        </w:tc>
        <w:tc>
          <w:tcPr>
            <w:tcW w:w="1559" w:type="dxa"/>
          </w:tcPr>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bCs/>
                <w:iCs/>
                <w:color w:val="000000"/>
                <w:sz w:val="28"/>
                <w:szCs w:val="28"/>
                <w:lang w:eastAsia="ru-RU"/>
              </w:rPr>
              <w:t xml:space="preserve">первичная </w:t>
            </w:r>
          </w:p>
        </w:tc>
        <w:tc>
          <w:tcPr>
            <w:tcW w:w="1560" w:type="dxa"/>
          </w:tcPr>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bCs/>
                <w:iCs/>
                <w:color w:val="000000"/>
                <w:sz w:val="28"/>
                <w:szCs w:val="28"/>
                <w:lang w:eastAsia="ru-RU"/>
              </w:rPr>
              <w:t xml:space="preserve">вторичная </w:t>
            </w:r>
          </w:p>
        </w:tc>
        <w:tc>
          <w:tcPr>
            <w:tcW w:w="1559" w:type="dxa"/>
          </w:tcPr>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bCs/>
                <w:iCs/>
                <w:color w:val="000000"/>
                <w:sz w:val="28"/>
                <w:szCs w:val="28"/>
                <w:lang w:eastAsia="ru-RU"/>
              </w:rPr>
              <w:t xml:space="preserve">первичная </w:t>
            </w:r>
          </w:p>
        </w:tc>
        <w:tc>
          <w:tcPr>
            <w:tcW w:w="1559" w:type="dxa"/>
          </w:tcPr>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bCs/>
                <w:iCs/>
                <w:color w:val="000000"/>
                <w:sz w:val="28"/>
                <w:szCs w:val="28"/>
                <w:lang w:eastAsia="ru-RU"/>
              </w:rPr>
              <w:t xml:space="preserve">вторичная </w:t>
            </w:r>
          </w:p>
        </w:tc>
      </w:tr>
      <w:tr w:rsidR="009974D2" w:rsidRPr="009974D2" w:rsidTr="00E950CD">
        <w:trPr>
          <w:trHeight w:val="81"/>
        </w:trPr>
        <w:tc>
          <w:tcPr>
            <w:tcW w:w="1530" w:type="dxa"/>
          </w:tcPr>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b/>
                <w:bCs/>
                <w:iCs/>
                <w:color w:val="000000"/>
                <w:sz w:val="28"/>
                <w:szCs w:val="28"/>
                <w:lang w:eastAsia="ru-RU"/>
              </w:rPr>
            </w:pPr>
            <w:r w:rsidRPr="009974D2">
              <w:rPr>
                <w:rFonts w:ascii="Times New Roman" w:eastAsia="Times New Roman" w:hAnsi="Times New Roman" w:cs="Times New Roman"/>
                <w:sz w:val="28"/>
                <w:szCs w:val="28"/>
                <w:lang w:eastAsia="ru-RU"/>
              </w:rPr>
              <w:t xml:space="preserve">5детей (40%) </w:t>
            </w:r>
          </w:p>
        </w:tc>
        <w:tc>
          <w:tcPr>
            <w:tcW w:w="1559" w:type="dxa"/>
          </w:tcPr>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b/>
                <w:bCs/>
                <w:iCs/>
                <w:color w:val="000000"/>
                <w:sz w:val="28"/>
                <w:szCs w:val="28"/>
                <w:lang w:eastAsia="ru-RU"/>
              </w:rPr>
            </w:pPr>
            <w:r w:rsidRPr="009974D2">
              <w:rPr>
                <w:rFonts w:ascii="Times New Roman" w:eastAsia="Times New Roman" w:hAnsi="Times New Roman" w:cs="Times New Roman"/>
                <w:sz w:val="28"/>
                <w:szCs w:val="28"/>
                <w:lang w:eastAsia="ru-RU"/>
              </w:rPr>
              <w:t xml:space="preserve">8детей (63%) </w:t>
            </w:r>
          </w:p>
        </w:tc>
        <w:tc>
          <w:tcPr>
            <w:tcW w:w="1559" w:type="dxa"/>
          </w:tcPr>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b/>
                <w:bCs/>
                <w:iCs/>
                <w:color w:val="000000"/>
                <w:sz w:val="28"/>
                <w:szCs w:val="28"/>
                <w:lang w:eastAsia="ru-RU"/>
              </w:rPr>
            </w:pPr>
            <w:r w:rsidRPr="009974D2">
              <w:rPr>
                <w:rFonts w:ascii="Times New Roman" w:eastAsia="Times New Roman" w:hAnsi="Times New Roman" w:cs="Times New Roman"/>
                <w:sz w:val="28"/>
                <w:szCs w:val="28"/>
                <w:lang w:eastAsia="ru-RU"/>
              </w:rPr>
              <w:t xml:space="preserve">4 детей (24%) </w:t>
            </w:r>
          </w:p>
        </w:tc>
        <w:tc>
          <w:tcPr>
            <w:tcW w:w="1560" w:type="dxa"/>
          </w:tcPr>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b/>
                <w:bCs/>
                <w:iCs/>
                <w:color w:val="000000"/>
                <w:sz w:val="28"/>
                <w:szCs w:val="28"/>
                <w:lang w:eastAsia="ru-RU"/>
              </w:rPr>
            </w:pPr>
            <w:r w:rsidRPr="009974D2">
              <w:rPr>
                <w:rFonts w:ascii="Times New Roman" w:eastAsia="Times New Roman" w:hAnsi="Times New Roman" w:cs="Times New Roman"/>
                <w:sz w:val="28"/>
                <w:szCs w:val="28"/>
                <w:lang w:eastAsia="ru-RU"/>
              </w:rPr>
              <w:t xml:space="preserve">5 детей (33%) </w:t>
            </w:r>
          </w:p>
        </w:tc>
        <w:tc>
          <w:tcPr>
            <w:tcW w:w="1559" w:type="dxa"/>
          </w:tcPr>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b/>
                <w:bCs/>
                <w:iCs/>
                <w:color w:val="000000"/>
                <w:sz w:val="28"/>
                <w:szCs w:val="28"/>
                <w:lang w:eastAsia="ru-RU"/>
              </w:rPr>
            </w:pPr>
            <w:r w:rsidRPr="009974D2">
              <w:rPr>
                <w:rFonts w:ascii="Times New Roman" w:eastAsia="Times New Roman" w:hAnsi="Times New Roman" w:cs="Times New Roman"/>
                <w:sz w:val="28"/>
                <w:szCs w:val="28"/>
                <w:lang w:eastAsia="ru-RU"/>
              </w:rPr>
              <w:t xml:space="preserve">7 детей (36%) </w:t>
            </w:r>
          </w:p>
        </w:tc>
        <w:tc>
          <w:tcPr>
            <w:tcW w:w="1559" w:type="dxa"/>
          </w:tcPr>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b/>
                <w:bCs/>
                <w:iCs/>
                <w:color w:val="000000"/>
                <w:sz w:val="28"/>
                <w:szCs w:val="28"/>
                <w:lang w:eastAsia="ru-RU"/>
              </w:rPr>
            </w:pPr>
            <w:r w:rsidRPr="009974D2">
              <w:rPr>
                <w:rFonts w:ascii="Times New Roman" w:eastAsia="Times New Roman" w:hAnsi="Times New Roman" w:cs="Times New Roman"/>
                <w:sz w:val="28"/>
                <w:szCs w:val="28"/>
                <w:lang w:eastAsia="ru-RU"/>
              </w:rPr>
              <w:t xml:space="preserve">3 детей (4%) </w:t>
            </w:r>
          </w:p>
        </w:tc>
      </w:tr>
    </w:tbl>
    <w:p w:rsidR="009974D2" w:rsidRPr="003E02AC" w:rsidRDefault="009974D2" w:rsidP="003E02A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color w:val="000000"/>
          <w:sz w:val="28"/>
          <w:szCs w:val="28"/>
          <w:lang w:eastAsia="ru-RU"/>
        </w:rPr>
        <w:t xml:space="preserve">   Таким образом, результаты течения адаптации: преобладание её лёгкой (</w:t>
      </w:r>
      <w:r w:rsidRPr="009974D2">
        <w:rPr>
          <w:rFonts w:ascii="Times New Roman" w:eastAsia="Times New Roman" w:hAnsi="Times New Roman" w:cs="Times New Roman"/>
          <w:i/>
          <w:iCs/>
          <w:color w:val="000000"/>
          <w:sz w:val="28"/>
          <w:szCs w:val="28"/>
          <w:lang w:eastAsia="ru-RU"/>
        </w:rPr>
        <w:t xml:space="preserve">61,5%) </w:t>
      </w:r>
      <w:r w:rsidRPr="009974D2">
        <w:rPr>
          <w:rFonts w:ascii="Times New Roman" w:eastAsia="Times New Roman" w:hAnsi="Times New Roman" w:cs="Times New Roman"/>
          <w:color w:val="000000"/>
          <w:sz w:val="28"/>
          <w:szCs w:val="28"/>
          <w:lang w:eastAsia="ru-RU"/>
        </w:rPr>
        <w:t>и средней (</w:t>
      </w:r>
      <w:r w:rsidRPr="009974D2">
        <w:rPr>
          <w:rFonts w:ascii="Times New Roman" w:eastAsia="Times New Roman" w:hAnsi="Times New Roman" w:cs="Times New Roman"/>
          <w:i/>
          <w:iCs/>
          <w:color w:val="000000"/>
          <w:sz w:val="28"/>
          <w:szCs w:val="28"/>
          <w:lang w:eastAsia="ru-RU"/>
        </w:rPr>
        <w:t xml:space="preserve">35%) </w:t>
      </w:r>
      <w:r w:rsidRPr="009974D2">
        <w:rPr>
          <w:rFonts w:ascii="Times New Roman" w:eastAsia="Times New Roman" w:hAnsi="Times New Roman" w:cs="Times New Roman"/>
          <w:color w:val="000000"/>
          <w:sz w:val="28"/>
          <w:szCs w:val="28"/>
          <w:lang w:eastAsia="ru-RU"/>
        </w:rPr>
        <w:t xml:space="preserve">степеней свидетельствуют об успешном психолого-педагогическом сопровождении детей раннего возраста. </w:t>
      </w:r>
    </w:p>
    <w:p w:rsidR="0029122F" w:rsidRDefault="0029122F"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74D2">
        <w:rPr>
          <w:rFonts w:ascii="Times New Roman" w:hAnsi="Times New Roman" w:cs="Times New Roman"/>
          <w:b/>
          <w:sz w:val="28"/>
          <w:szCs w:val="28"/>
        </w:rPr>
        <w:t>Развивающая предметно-пространственная среда</w:t>
      </w:r>
      <w:r w:rsidRPr="0029122F">
        <w:rPr>
          <w:rFonts w:ascii="Times New Roman" w:hAnsi="Times New Roman" w:cs="Times New Roman"/>
          <w:sz w:val="28"/>
          <w:szCs w:val="28"/>
        </w:rPr>
        <w:t xml:space="preserve"> обеспечивает максимальную реализацию образовательного потенциала пространства ДОУ (группы, участка и материалов, оборудования и инвентаря для развития детей дошкольного возраста, охраны и укрепления их здоровья, учёта особенностей и коррекции недостатков их развития).</w:t>
      </w:r>
    </w:p>
    <w:p w:rsidR="0029122F" w:rsidRDefault="0029122F"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122F">
        <w:rPr>
          <w:rFonts w:ascii="Times New Roman" w:hAnsi="Times New Roman" w:cs="Times New Roman"/>
          <w:sz w:val="28"/>
          <w:szCs w:val="28"/>
        </w:rPr>
        <w:t xml:space="preserve"> Развивающая предметно-пространственная среда ДОУ (группы, участка) обеспечивает возможность общения и совместной деятельности детей и взрослых (в том числе детей разного возраста), во всей группе и в малых группах, двигательной активности детей, а также возможности для уединения. </w:t>
      </w:r>
    </w:p>
    <w:p w:rsidR="0029122F" w:rsidRDefault="0029122F"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122F">
        <w:rPr>
          <w:rFonts w:ascii="Times New Roman" w:hAnsi="Times New Roman" w:cs="Times New Roman"/>
          <w:sz w:val="28"/>
          <w:szCs w:val="28"/>
        </w:rPr>
        <w:t>Развивающая предметно-пространственная среда ДОУ (дошкольной группы, участка) обеспечивает:</w:t>
      </w:r>
    </w:p>
    <w:p w:rsidR="0029122F" w:rsidRDefault="0029122F" w:rsidP="003E02AC">
      <w:pPr>
        <w:spacing w:after="0" w:line="240" w:lineRule="auto"/>
        <w:jc w:val="both"/>
        <w:rPr>
          <w:rFonts w:ascii="Times New Roman" w:hAnsi="Times New Roman" w:cs="Times New Roman"/>
          <w:sz w:val="28"/>
          <w:szCs w:val="28"/>
        </w:rPr>
      </w:pPr>
      <w:r w:rsidRPr="0029122F">
        <w:rPr>
          <w:rFonts w:ascii="Times New Roman" w:hAnsi="Times New Roman" w:cs="Times New Roman"/>
          <w:sz w:val="28"/>
          <w:szCs w:val="28"/>
        </w:rPr>
        <w:lastRenderedPageBreak/>
        <w:t xml:space="preserve"> - реализацию различных образовательных программ, используемых в образовательном процессе ДОУ; </w:t>
      </w:r>
    </w:p>
    <w:p w:rsidR="0029122F" w:rsidRDefault="0029122F" w:rsidP="003E02AC">
      <w:pPr>
        <w:spacing w:after="0" w:line="240" w:lineRule="auto"/>
        <w:jc w:val="both"/>
        <w:rPr>
          <w:rFonts w:ascii="Times New Roman" w:hAnsi="Times New Roman" w:cs="Times New Roman"/>
          <w:sz w:val="28"/>
          <w:szCs w:val="28"/>
        </w:rPr>
      </w:pPr>
      <w:r w:rsidRPr="0029122F">
        <w:rPr>
          <w:rFonts w:ascii="Times New Roman" w:hAnsi="Times New Roman" w:cs="Times New Roman"/>
          <w:sz w:val="28"/>
          <w:szCs w:val="28"/>
        </w:rPr>
        <w:t xml:space="preserve">- в случае организации инклюзивного образования необходимые для него условия; </w:t>
      </w:r>
    </w:p>
    <w:p w:rsidR="006D0C25" w:rsidRDefault="0029122F" w:rsidP="003E02AC">
      <w:pPr>
        <w:spacing w:after="0" w:line="240" w:lineRule="auto"/>
        <w:rPr>
          <w:rFonts w:ascii="Times New Roman" w:hAnsi="Times New Roman" w:cs="Times New Roman"/>
          <w:b/>
          <w:sz w:val="28"/>
          <w:szCs w:val="28"/>
        </w:rPr>
      </w:pPr>
      <w:r w:rsidRPr="0029122F">
        <w:rPr>
          <w:rFonts w:ascii="Times New Roman" w:hAnsi="Times New Roman" w:cs="Times New Roman"/>
          <w:sz w:val="28"/>
          <w:szCs w:val="28"/>
        </w:rPr>
        <w:t>- учёт национально-культурных, климатических условий, в которых осуществляется образовательный процесс.</w:t>
      </w:r>
    </w:p>
    <w:p w:rsidR="0029122F" w:rsidRDefault="0029122F" w:rsidP="003E02AC">
      <w:pPr>
        <w:spacing w:after="0" w:line="240" w:lineRule="auto"/>
        <w:jc w:val="both"/>
        <w:rPr>
          <w:rFonts w:ascii="Times New Roman" w:hAnsi="Times New Roman" w:cs="Times New Roman"/>
          <w:sz w:val="28"/>
          <w:szCs w:val="28"/>
        </w:rPr>
      </w:pPr>
      <w:r w:rsidRPr="009974D2">
        <w:rPr>
          <w:rFonts w:ascii="Times New Roman" w:hAnsi="Times New Roman" w:cs="Times New Roman"/>
          <w:b/>
          <w:sz w:val="28"/>
          <w:szCs w:val="28"/>
        </w:rPr>
        <w:t>Взаимодействие с родителями</w:t>
      </w:r>
      <w:r w:rsidRPr="0029122F">
        <w:rPr>
          <w:rFonts w:ascii="Times New Roman" w:hAnsi="Times New Roman" w:cs="Times New Roman"/>
          <w:sz w:val="28"/>
          <w:szCs w:val="28"/>
        </w:rPr>
        <w:t xml:space="preserve"> коллектив ДОУ строит на принципе сотрудничества. При этом решаются приоритетные задачи: </w:t>
      </w:r>
    </w:p>
    <w:p w:rsidR="0029122F" w:rsidRDefault="0029122F" w:rsidP="003E02AC">
      <w:pPr>
        <w:spacing w:after="0" w:line="240" w:lineRule="auto"/>
        <w:jc w:val="both"/>
        <w:rPr>
          <w:rFonts w:ascii="Times New Roman" w:hAnsi="Times New Roman" w:cs="Times New Roman"/>
          <w:sz w:val="28"/>
          <w:szCs w:val="28"/>
        </w:rPr>
      </w:pPr>
      <w:r w:rsidRPr="0029122F">
        <w:rPr>
          <w:rFonts w:ascii="Times New Roman" w:hAnsi="Times New Roman" w:cs="Times New Roman"/>
          <w:sz w:val="28"/>
          <w:szCs w:val="28"/>
        </w:rPr>
        <w:t xml:space="preserve">- повышение педагогической культуры родителей; </w:t>
      </w:r>
    </w:p>
    <w:p w:rsidR="0029122F" w:rsidRDefault="0029122F" w:rsidP="003E02AC">
      <w:pPr>
        <w:spacing w:after="0" w:line="240" w:lineRule="auto"/>
        <w:jc w:val="both"/>
        <w:rPr>
          <w:rFonts w:ascii="Times New Roman" w:hAnsi="Times New Roman" w:cs="Times New Roman"/>
          <w:sz w:val="28"/>
          <w:szCs w:val="28"/>
        </w:rPr>
      </w:pPr>
      <w:r w:rsidRPr="0029122F">
        <w:rPr>
          <w:rFonts w:ascii="Times New Roman" w:hAnsi="Times New Roman" w:cs="Times New Roman"/>
          <w:sz w:val="28"/>
          <w:szCs w:val="28"/>
        </w:rPr>
        <w:t>- приобщение родителей к участию в жизни детского сада;</w:t>
      </w:r>
    </w:p>
    <w:p w:rsidR="0029122F" w:rsidRDefault="0029122F" w:rsidP="003E02AC">
      <w:pPr>
        <w:spacing w:after="0" w:line="240" w:lineRule="auto"/>
        <w:jc w:val="both"/>
        <w:rPr>
          <w:rFonts w:ascii="Times New Roman" w:hAnsi="Times New Roman" w:cs="Times New Roman"/>
          <w:sz w:val="28"/>
          <w:szCs w:val="28"/>
        </w:rPr>
      </w:pPr>
      <w:r w:rsidRPr="0029122F">
        <w:rPr>
          <w:rFonts w:ascii="Times New Roman" w:hAnsi="Times New Roman" w:cs="Times New Roman"/>
          <w:sz w:val="28"/>
          <w:szCs w:val="28"/>
        </w:rPr>
        <w:t xml:space="preserve"> - изучение семьи и установление контактов с ее членами для согласования воспит</w:t>
      </w:r>
      <w:r>
        <w:rPr>
          <w:rFonts w:ascii="Times New Roman" w:hAnsi="Times New Roman" w:cs="Times New Roman"/>
          <w:sz w:val="28"/>
          <w:szCs w:val="28"/>
        </w:rPr>
        <w:t>ательных воздействий на ребенка.</w:t>
      </w:r>
    </w:p>
    <w:p w:rsidR="0029122F" w:rsidRDefault="0029122F"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122F">
        <w:rPr>
          <w:rFonts w:ascii="Times New Roman" w:hAnsi="Times New Roman" w:cs="Times New Roman"/>
          <w:sz w:val="28"/>
          <w:szCs w:val="28"/>
        </w:rPr>
        <w:t xml:space="preserve"> Для решения этих задач используются различные формы работы:</w:t>
      </w:r>
    </w:p>
    <w:p w:rsidR="0029122F" w:rsidRDefault="0029122F" w:rsidP="003E02AC">
      <w:pPr>
        <w:spacing w:after="0" w:line="240" w:lineRule="auto"/>
        <w:jc w:val="both"/>
        <w:rPr>
          <w:rFonts w:ascii="Times New Roman" w:hAnsi="Times New Roman" w:cs="Times New Roman"/>
          <w:sz w:val="28"/>
          <w:szCs w:val="28"/>
        </w:rPr>
      </w:pPr>
      <w:r w:rsidRPr="0029122F">
        <w:rPr>
          <w:rFonts w:ascii="Times New Roman" w:hAnsi="Times New Roman" w:cs="Times New Roman"/>
          <w:sz w:val="28"/>
          <w:szCs w:val="28"/>
        </w:rPr>
        <w:t xml:space="preserve"> - групповые родительские собрания, консультации (с минимальным количеством родителей); </w:t>
      </w:r>
    </w:p>
    <w:p w:rsidR="0029122F" w:rsidRDefault="0029122F" w:rsidP="003E02AC">
      <w:pPr>
        <w:spacing w:after="0" w:line="240" w:lineRule="auto"/>
        <w:jc w:val="both"/>
        <w:rPr>
          <w:rFonts w:ascii="Times New Roman" w:hAnsi="Times New Roman" w:cs="Times New Roman"/>
          <w:sz w:val="28"/>
          <w:szCs w:val="28"/>
        </w:rPr>
      </w:pPr>
      <w:r w:rsidRPr="0029122F">
        <w:rPr>
          <w:rFonts w:ascii="Times New Roman" w:hAnsi="Times New Roman" w:cs="Times New Roman"/>
          <w:sz w:val="28"/>
          <w:szCs w:val="28"/>
        </w:rPr>
        <w:t xml:space="preserve">- анкетирование; </w:t>
      </w:r>
    </w:p>
    <w:p w:rsidR="0029122F" w:rsidRDefault="0029122F" w:rsidP="003E02AC">
      <w:pPr>
        <w:spacing w:after="0" w:line="240" w:lineRule="auto"/>
        <w:jc w:val="both"/>
        <w:rPr>
          <w:rFonts w:ascii="Times New Roman" w:hAnsi="Times New Roman" w:cs="Times New Roman"/>
          <w:sz w:val="28"/>
          <w:szCs w:val="28"/>
        </w:rPr>
      </w:pPr>
      <w:r w:rsidRPr="0029122F">
        <w:rPr>
          <w:rFonts w:ascii="Times New Roman" w:hAnsi="Times New Roman" w:cs="Times New Roman"/>
          <w:sz w:val="28"/>
          <w:szCs w:val="28"/>
        </w:rPr>
        <w:t xml:space="preserve">- наглядная информация; </w:t>
      </w:r>
    </w:p>
    <w:p w:rsidR="0029122F" w:rsidRDefault="0029122F" w:rsidP="003E02AC">
      <w:pPr>
        <w:spacing w:after="0" w:line="240" w:lineRule="auto"/>
        <w:jc w:val="both"/>
        <w:rPr>
          <w:rFonts w:ascii="Times New Roman" w:hAnsi="Times New Roman" w:cs="Times New Roman"/>
          <w:sz w:val="28"/>
          <w:szCs w:val="28"/>
        </w:rPr>
      </w:pPr>
      <w:r w:rsidRPr="0029122F">
        <w:rPr>
          <w:rFonts w:ascii="Times New Roman" w:hAnsi="Times New Roman" w:cs="Times New Roman"/>
          <w:sz w:val="28"/>
          <w:szCs w:val="28"/>
        </w:rPr>
        <w:t>- показ ОД для родителей (видеоролики в чате для родителей);</w:t>
      </w:r>
    </w:p>
    <w:p w:rsidR="0029122F" w:rsidRDefault="0029122F" w:rsidP="003E02AC">
      <w:pPr>
        <w:spacing w:after="0" w:line="240" w:lineRule="auto"/>
        <w:jc w:val="both"/>
        <w:rPr>
          <w:rFonts w:ascii="Times New Roman" w:hAnsi="Times New Roman" w:cs="Times New Roman"/>
          <w:sz w:val="28"/>
          <w:szCs w:val="28"/>
        </w:rPr>
      </w:pPr>
      <w:r w:rsidRPr="0029122F">
        <w:rPr>
          <w:rFonts w:ascii="Times New Roman" w:hAnsi="Times New Roman" w:cs="Times New Roman"/>
          <w:sz w:val="28"/>
          <w:szCs w:val="28"/>
        </w:rPr>
        <w:t xml:space="preserve"> - выставки совместных работ; участие в конкурсах детского творчества; </w:t>
      </w:r>
    </w:p>
    <w:p w:rsidR="0029122F" w:rsidRDefault="0029122F" w:rsidP="003E02AC">
      <w:pPr>
        <w:spacing w:after="0" w:line="240" w:lineRule="auto"/>
        <w:jc w:val="both"/>
        <w:rPr>
          <w:rFonts w:ascii="Times New Roman" w:hAnsi="Times New Roman" w:cs="Times New Roman"/>
          <w:sz w:val="28"/>
          <w:szCs w:val="28"/>
        </w:rPr>
      </w:pPr>
      <w:r w:rsidRPr="0029122F">
        <w:rPr>
          <w:rFonts w:ascii="Times New Roman" w:hAnsi="Times New Roman" w:cs="Times New Roman"/>
          <w:sz w:val="28"/>
          <w:szCs w:val="28"/>
        </w:rPr>
        <w:t xml:space="preserve">- заключение договоров с родителями вновь поступивших детей. </w:t>
      </w:r>
    </w:p>
    <w:p w:rsidR="0029122F" w:rsidRDefault="0029122F"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122F">
        <w:rPr>
          <w:rFonts w:ascii="Times New Roman" w:hAnsi="Times New Roman" w:cs="Times New Roman"/>
          <w:sz w:val="28"/>
          <w:szCs w:val="28"/>
        </w:rPr>
        <w:t>В 2023 году во взаимодействие с родителями использовались разные ресурсы: сайт ДОУ, страницы в «</w:t>
      </w:r>
      <w:proofErr w:type="spellStart"/>
      <w:r w:rsidRPr="0029122F">
        <w:rPr>
          <w:rFonts w:ascii="Times New Roman" w:hAnsi="Times New Roman" w:cs="Times New Roman"/>
          <w:sz w:val="28"/>
          <w:szCs w:val="28"/>
        </w:rPr>
        <w:t>ВКонтакте</w:t>
      </w:r>
      <w:proofErr w:type="spellEnd"/>
      <w:r w:rsidRPr="0029122F">
        <w:rPr>
          <w:rFonts w:ascii="Times New Roman" w:hAnsi="Times New Roman" w:cs="Times New Roman"/>
          <w:sz w:val="28"/>
          <w:szCs w:val="28"/>
        </w:rPr>
        <w:t>», «</w:t>
      </w:r>
      <w:proofErr w:type="spellStart"/>
      <w:r w:rsidRPr="0029122F">
        <w:rPr>
          <w:rFonts w:ascii="Times New Roman" w:hAnsi="Times New Roman" w:cs="Times New Roman"/>
          <w:sz w:val="28"/>
          <w:szCs w:val="28"/>
        </w:rPr>
        <w:t>Инстаграм</w:t>
      </w:r>
      <w:proofErr w:type="spellEnd"/>
      <w:r w:rsidRPr="0029122F">
        <w:rPr>
          <w:rFonts w:ascii="Times New Roman" w:hAnsi="Times New Roman" w:cs="Times New Roman"/>
          <w:sz w:val="28"/>
          <w:szCs w:val="28"/>
        </w:rPr>
        <w:t xml:space="preserve">», чаты в </w:t>
      </w:r>
      <w:proofErr w:type="spellStart"/>
      <w:r w:rsidRPr="0029122F">
        <w:rPr>
          <w:rFonts w:ascii="Times New Roman" w:hAnsi="Times New Roman" w:cs="Times New Roman"/>
          <w:sz w:val="28"/>
          <w:szCs w:val="28"/>
        </w:rPr>
        <w:t>мессенджерах</w:t>
      </w:r>
      <w:proofErr w:type="spellEnd"/>
      <w:r w:rsidRPr="0029122F">
        <w:rPr>
          <w:rFonts w:ascii="Times New Roman" w:hAnsi="Times New Roman" w:cs="Times New Roman"/>
          <w:sz w:val="28"/>
          <w:szCs w:val="28"/>
        </w:rPr>
        <w:t xml:space="preserve"> </w:t>
      </w:r>
      <w:proofErr w:type="spellStart"/>
      <w:r w:rsidRPr="0029122F">
        <w:rPr>
          <w:rFonts w:ascii="Times New Roman" w:hAnsi="Times New Roman" w:cs="Times New Roman"/>
          <w:sz w:val="28"/>
          <w:szCs w:val="28"/>
        </w:rPr>
        <w:t>WatsApp</w:t>
      </w:r>
      <w:proofErr w:type="spellEnd"/>
      <w:r w:rsidRPr="0029122F">
        <w:rPr>
          <w:rFonts w:ascii="Times New Roman" w:hAnsi="Times New Roman" w:cs="Times New Roman"/>
          <w:sz w:val="28"/>
          <w:szCs w:val="28"/>
        </w:rPr>
        <w:t xml:space="preserve">. </w:t>
      </w:r>
    </w:p>
    <w:p w:rsidR="005E606A" w:rsidRPr="000F6F83" w:rsidRDefault="0029122F" w:rsidP="003E02AC">
      <w:pPr>
        <w:spacing w:after="0" w:line="240" w:lineRule="auto"/>
        <w:jc w:val="both"/>
      </w:pPr>
      <w:r w:rsidRPr="0029122F">
        <w:rPr>
          <w:rFonts w:ascii="Times New Roman" w:hAnsi="Times New Roman" w:cs="Times New Roman"/>
          <w:b/>
          <w:sz w:val="28"/>
          <w:szCs w:val="28"/>
        </w:rPr>
        <w:t>Выводы</w:t>
      </w:r>
      <w:r w:rsidR="000F6F83">
        <w:rPr>
          <w:rFonts w:ascii="Times New Roman" w:hAnsi="Times New Roman" w:cs="Times New Roman"/>
          <w:sz w:val="28"/>
          <w:szCs w:val="28"/>
        </w:rPr>
        <w:t>: О</w:t>
      </w:r>
      <w:r w:rsidRPr="0029122F">
        <w:rPr>
          <w:rFonts w:ascii="Times New Roman" w:hAnsi="Times New Roman" w:cs="Times New Roman"/>
          <w:sz w:val="28"/>
          <w:szCs w:val="28"/>
        </w:rPr>
        <w:t xml:space="preserve">рганизация образовательного процесса в ДОУ осуществляется в соответствии с годовым планированием, образовательной программой дошкольного образования на основе ФОП </w:t>
      </w:r>
      <w:proofErr w:type="gramStart"/>
      <w:r w:rsidRPr="0029122F">
        <w:rPr>
          <w:rFonts w:ascii="Times New Roman" w:hAnsi="Times New Roman" w:cs="Times New Roman"/>
          <w:sz w:val="28"/>
          <w:szCs w:val="28"/>
        </w:rPr>
        <w:t>ДО</w:t>
      </w:r>
      <w:proofErr w:type="gramEnd"/>
      <w:r w:rsidRPr="0029122F">
        <w:rPr>
          <w:rFonts w:ascii="Times New Roman" w:hAnsi="Times New Roman" w:cs="Times New Roman"/>
          <w:sz w:val="28"/>
          <w:szCs w:val="28"/>
        </w:rPr>
        <w:t xml:space="preserve"> и учебным планом. Количество и продолжительность непосредственно образовательной деятельности, устанавливаются в соответствии с санитарно</w:t>
      </w:r>
      <w:r w:rsidR="009974D2">
        <w:rPr>
          <w:rFonts w:ascii="Times New Roman" w:hAnsi="Times New Roman" w:cs="Times New Roman"/>
          <w:sz w:val="28"/>
          <w:szCs w:val="28"/>
        </w:rPr>
        <w:t>-</w:t>
      </w:r>
      <w:r w:rsidRPr="0029122F">
        <w:rPr>
          <w:rFonts w:ascii="Times New Roman" w:hAnsi="Times New Roman" w:cs="Times New Roman"/>
          <w:sz w:val="28"/>
          <w:szCs w:val="28"/>
        </w:rPr>
        <w:t>гигиеническими нормами и требованиями</w:t>
      </w:r>
      <w:r>
        <w:t>.</w:t>
      </w:r>
    </w:p>
    <w:p w:rsidR="00FB2D02" w:rsidRDefault="00FB2D02" w:rsidP="003E02AC">
      <w:pPr>
        <w:spacing w:after="0"/>
        <w:rPr>
          <w:rFonts w:ascii="Times New Roman" w:hAnsi="Times New Roman" w:cs="Times New Roman"/>
          <w:b/>
          <w:sz w:val="28"/>
          <w:szCs w:val="28"/>
        </w:rPr>
      </w:pPr>
      <w:r w:rsidRPr="00FB2D02">
        <w:rPr>
          <w:rFonts w:ascii="Times New Roman" w:hAnsi="Times New Roman" w:cs="Times New Roman"/>
          <w:b/>
          <w:sz w:val="28"/>
          <w:szCs w:val="28"/>
        </w:rPr>
        <w:t>5.Организация дополнительного образования.</w:t>
      </w:r>
    </w:p>
    <w:p w:rsidR="009974D2" w:rsidRPr="009974D2" w:rsidRDefault="009974D2" w:rsidP="003E02A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974D2">
        <w:rPr>
          <w:rFonts w:ascii="Times New Roman" w:eastAsia="Times New Roman" w:hAnsi="Times New Roman" w:cs="Times New Roman"/>
          <w:color w:val="000000"/>
          <w:sz w:val="28"/>
          <w:szCs w:val="28"/>
          <w:lang w:eastAsia="ru-RU"/>
        </w:rPr>
        <w:t xml:space="preserve">   Дополнительное образование в ДОУ реализуется через организацию кружковой деятельности посредством реализации дополнительных образовательных общеразвивающих программ по следующим направленностям: </w:t>
      </w:r>
    </w:p>
    <w:p w:rsidR="009974D2" w:rsidRPr="009974D2" w:rsidRDefault="009974D2" w:rsidP="009974D2">
      <w:pPr>
        <w:spacing w:after="0" w:line="240" w:lineRule="auto"/>
        <w:jc w:val="both"/>
        <w:rPr>
          <w:rFonts w:ascii="Times New Roman" w:eastAsia="Times New Roman" w:hAnsi="Times New Roman" w:cs="Times New Roman"/>
          <w:b/>
          <w:bCs/>
          <w:color w:val="000000"/>
          <w:sz w:val="28"/>
          <w:szCs w:val="28"/>
          <w:lang w:eastAsia="ru-RU"/>
        </w:rPr>
      </w:pPr>
      <w:r w:rsidRPr="009974D2">
        <w:rPr>
          <w:rFonts w:ascii="Times New Roman" w:eastAsia="Times New Roman" w:hAnsi="Times New Roman" w:cs="Times New Roman"/>
          <w:bCs/>
          <w:color w:val="000000"/>
          <w:sz w:val="28"/>
          <w:szCs w:val="28"/>
          <w:lang w:eastAsia="ru-RU"/>
        </w:rPr>
        <w:t xml:space="preserve">   Дополнительные образовательные услуги:</w:t>
      </w:r>
      <w:r w:rsidRPr="009974D2">
        <w:rPr>
          <w:rFonts w:ascii="Times New Roman" w:eastAsia="Times New Roman" w:hAnsi="Times New Roman" w:cs="Times New Roman"/>
          <w:b/>
          <w:bCs/>
          <w:color w:val="000000"/>
          <w:sz w:val="28"/>
          <w:szCs w:val="28"/>
          <w:lang w:eastAsia="ru-RU"/>
        </w:rPr>
        <w:t xml:space="preserve"> </w:t>
      </w:r>
      <w:r w:rsidRPr="009974D2">
        <w:rPr>
          <w:rFonts w:ascii="Times New Roman" w:eastAsia="Times New Roman" w:hAnsi="Times New Roman" w:cs="Times New Roman"/>
          <w:sz w:val="28"/>
          <w:szCs w:val="28"/>
          <w:lang w:eastAsia="ru-RU"/>
        </w:rPr>
        <w:t>художественно - эстетическое направление – (театрализованная деятельность) «Фантазеры",</w:t>
      </w:r>
      <w:r w:rsidRPr="009974D2">
        <w:rPr>
          <w:rFonts w:ascii="Calibri" w:eastAsia="Times New Roman" w:hAnsi="Calibri" w:cs="Times New Roman"/>
          <w:b/>
          <w:sz w:val="28"/>
          <w:szCs w:val="28"/>
          <w:lang w:eastAsia="ru-RU"/>
        </w:rPr>
        <w:t xml:space="preserve"> </w:t>
      </w:r>
      <w:r w:rsidRPr="009974D2">
        <w:rPr>
          <w:rFonts w:ascii="Times New Roman" w:eastAsia="Times New Roman" w:hAnsi="Times New Roman" w:cs="Times New Roman"/>
          <w:sz w:val="28"/>
          <w:szCs w:val="28"/>
          <w:lang w:eastAsia="ru-RU"/>
        </w:rPr>
        <w:t>«Умелый карандаш»,</w:t>
      </w:r>
      <w:r w:rsidRPr="009974D2">
        <w:rPr>
          <w:rFonts w:ascii="Calibri" w:eastAsia="Times New Roman" w:hAnsi="Calibri" w:cs="Times New Roman"/>
          <w:b/>
          <w:sz w:val="28"/>
          <w:szCs w:val="28"/>
          <w:lang w:eastAsia="ru-RU"/>
        </w:rPr>
        <w:t xml:space="preserve"> </w:t>
      </w:r>
      <w:r w:rsidRPr="009974D2">
        <w:rPr>
          <w:rFonts w:ascii="Times New Roman" w:eastAsia="Times New Roman" w:hAnsi="Times New Roman" w:cs="Times New Roman"/>
          <w:sz w:val="28"/>
          <w:szCs w:val="28"/>
          <w:lang w:eastAsia="ru-RU"/>
        </w:rPr>
        <w:t xml:space="preserve">«Волшебный </w:t>
      </w:r>
      <w:proofErr w:type="spellStart"/>
      <w:r w:rsidRPr="009974D2">
        <w:rPr>
          <w:rFonts w:ascii="Times New Roman" w:eastAsia="Times New Roman" w:hAnsi="Times New Roman" w:cs="Times New Roman"/>
          <w:sz w:val="28"/>
          <w:szCs w:val="28"/>
          <w:lang w:eastAsia="ru-RU"/>
        </w:rPr>
        <w:t>квилинг</w:t>
      </w:r>
      <w:proofErr w:type="spellEnd"/>
      <w:r w:rsidRPr="009974D2">
        <w:rPr>
          <w:rFonts w:ascii="Times New Roman" w:eastAsia="Times New Roman" w:hAnsi="Times New Roman" w:cs="Times New Roman"/>
          <w:sz w:val="28"/>
          <w:szCs w:val="28"/>
          <w:lang w:eastAsia="ru-RU"/>
        </w:rPr>
        <w:t xml:space="preserve">», «Веселая карусель», </w:t>
      </w:r>
      <w:r w:rsidRPr="009974D2">
        <w:rPr>
          <w:rFonts w:ascii="Calibri" w:eastAsia="Times New Roman" w:hAnsi="Calibri" w:cs="Times New Roman"/>
          <w:b/>
          <w:sz w:val="28"/>
          <w:szCs w:val="28"/>
          <w:lang w:eastAsia="ru-RU"/>
        </w:rPr>
        <w:t xml:space="preserve">  </w:t>
      </w:r>
      <w:r w:rsidRPr="009974D2">
        <w:rPr>
          <w:rFonts w:ascii="Times New Roman" w:eastAsia="Times New Roman" w:hAnsi="Times New Roman" w:cs="Times New Roman"/>
          <w:sz w:val="28"/>
          <w:szCs w:val="28"/>
          <w:lang w:eastAsia="ru-RU"/>
        </w:rPr>
        <w:t>«Пышка»,</w:t>
      </w:r>
      <w:r w:rsidRPr="009974D2">
        <w:rPr>
          <w:rFonts w:ascii="Calibri" w:eastAsia="Times New Roman" w:hAnsi="Calibri" w:cs="Times New Roman"/>
          <w:b/>
          <w:sz w:val="28"/>
          <w:szCs w:val="28"/>
          <w:lang w:eastAsia="ru-RU"/>
        </w:rPr>
        <w:t xml:space="preserve"> </w:t>
      </w:r>
      <w:r w:rsidRPr="009974D2">
        <w:rPr>
          <w:rFonts w:ascii="Times New Roman" w:eastAsia="Times New Roman" w:hAnsi="Times New Roman" w:cs="Times New Roman"/>
          <w:sz w:val="28"/>
          <w:szCs w:val="28"/>
          <w:lang w:eastAsia="ru-RU"/>
        </w:rPr>
        <w:t>"</w:t>
      </w:r>
      <w:proofErr w:type="spellStart"/>
      <w:r w:rsidRPr="009974D2">
        <w:rPr>
          <w:rFonts w:ascii="Times New Roman" w:eastAsia="Times New Roman" w:hAnsi="Times New Roman" w:cs="Times New Roman"/>
          <w:sz w:val="28"/>
          <w:szCs w:val="28"/>
          <w:lang w:eastAsia="ru-RU"/>
        </w:rPr>
        <w:t>Развивайка</w:t>
      </w:r>
      <w:proofErr w:type="spellEnd"/>
      <w:r w:rsidRPr="009974D2">
        <w:rPr>
          <w:rFonts w:ascii="Times New Roman" w:eastAsia="Times New Roman" w:hAnsi="Times New Roman" w:cs="Times New Roman"/>
          <w:sz w:val="28"/>
          <w:szCs w:val="28"/>
          <w:lang w:eastAsia="ru-RU"/>
        </w:rPr>
        <w:t>" – подготовка детей к школе.</w:t>
      </w:r>
    </w:p>
    <w:p w:rsidR="009974D2" w:rsidRPr="009974D2" w:rsidRDefault="009974D2" w:rsidP="009974D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Дополнительное образование осуществлялось в соответствии с требованиями  СанПиН, программой дополнительных образовательных услуг, утверждённых и принятых на Педагогическом совете. Педагогическая работа по организации дополнительных образовательных услуг проходит в форме занятий и осуществлялась во вторую половину дня. Результатом деятельности кружка является участие воспитанников в конкурсах разного уровня.</w:t>
      </w:r>
    </w:p>
    <w:p w:rsidR="009974D2" w:rsidRPr="009974D2" w:rsidRDefault="009974D2" w:rsidP="003E02AC">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9974D2">
        <w:rPr>
          <w:rFonts w:ascii="Times New Roman" w:eastAsia="Times New Roman" w:hAnsi="Times New Roman" w:cs="Times New Roman"/>
          <w:sz w:val="28"/>
          <w:szCs w:val="28"/>
          <w:lang w:eastAsia="ru-RU"/>
        </w:rPr>
        <w:lastRenderedPageBreak/>
        <w:t>Разнообразие дополнительных программ помогает в полной мере реализовать различные направления в работе с детьми и предоставляет широкий спектр дополнительных образовательных услуг в кружках.</w:t>
      </w:r>
    </w:p>
    <w:p w:rsidR="003E02AC" w:rsidRDefault="00FB2D02" w:rsidP="003E02AC">
      <w:pPr>
        <w:spacing w:after="0" w:line="240" w:lineRule="auto"/>
        <w:rPr>
          <w:rFonts w:ascii="Times New Roman" w:hAnsi="Times New Roman" w:cs="Times New Roman"/>
          <w:b/>
          <w:sz w:val="28"/>
          <w:szCs w:val="28"/>
        </w:rPr>
      </w:pPr>
      <w:r w:rsidRPr="00FB2D02">
        <w:rPr>
          <w:rFonts w:ascii="Times New Roman" w:hAnsi="Times New Roman" w:cs="Times New Roman"/>
          <w:b/>
          <w:sz w:val="28"/>
          <w:szCs w:val="28"/>
        </w:rPr>
        <w:t>6.Оценка качества кадрового обеспечения.</w:t>
      </w:r>
    </w:p>
    <w:p w:rsidR="009974D2" w:rsidRPr="009974D2" w:rsidRDefault="009974D2" w:rsidP="003E02AC">
      <w:pPr>
        <w:spacing w:after="0" w:line="240" w:lineRule="auto"/>
        <w:rPr>
          <w:rFonts w:ascii="Times New Roman" w:hAnsi="Times New Roman" w:cs="Times New Roman"/>
          <w:b/>
          <w:sz w:val="28"/>
          <w:szCs w:val="28"/>
        </w:rPr>
      </w:pPr>
      <w:r w:rsidRPr="009974D2">
        <w:rPr>
          <w:rFonts w:ascii="Times New Roman" w:eastAsia="Times New Roman" w:hAnsi="Times New Roman" w:cs="Times New Roman"/>
          <w:sz w:val="28"/>
          <w:szCs w:val="28"/>
          <w:lang w:eastAsia="ru-RU"/>
        </w:rPr>
        <w:t xml:space="preserve">Педагогический коллектив составляет 14 педагогических работников. </w:t>
      </w:r>
    </w:p>
    <w:p w:rsidR="009974D2" w:rsidRPr="009974D2" w:rsidRDefault="009974D2" w:rsidP="003E02A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9974D2">
        <w:rPr>
          <w:rFonts w:ascii="Times New Roman" w:eastAsia="Times New Roman" w:hAnsi="Times New Roman" w:cs="Times New Roman"/>
          <w:color w:val="000000"/>
          <w:sz w:val="28"/>
          <w:szCs w:val="28"/>
          <w:lang w:eastAsia="ru-RU"/>
        </w:rPr>
        <w:t>Воспитательно</w:t>
      </w:r>
      <w:proofErr w:type="spellEnd"/>
      <w:r w:rsidRPr="009974D2">
        <w:rPr>
          <w:rFonts w:ascii="Times New Roman" w:eastAsia="Times New Roman" w:hAnsi="Times New Roman" w:cs="Times New Roman"/>
          <w:color w:val="000000"/>
          <w:sz w:val="28"/>
          <w:szCs w:val="28"/>
          <w:lang w:eastAsia="ru-RU"/>
        </w:rPr>
        <w:t xml:space="preserve"> - образовательную работу с детьми осуществляют 14 педагогов, из них: 1 старший воспитатель, 11 воспитателей, 1 учитель – логопед, 1 музыкальный руководитель.</w:t>
      </w:r>
    </w:p>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 xml:space="preserve">                           Состав педагогов по образованию (кол.)</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5103"/>
        <w:gridCol w:w="2336"/>
      </w:tblGrid>
      <w:tr w:rsidR="009974D2" w:rsidRPr="009974D2" w:rsidTr="00E950CD">
        <w:trPr>
          <w:jc w:val="center"/>
        </w:trPr>
        <w:tc>
          <w:tcPr>
            <w:tcW w:w="7092" w:type="dxa"/>
            <w:gridSpan w:val="2"/>
          </w:tcPr>
          <w:p w:rsidR="009974D2" w:rsidRPr="009974D2" w:rsidRDefault="009974D2" w:rsidP="009974D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974D2">
              <w:rPr>
                <w:rFonts w:ascii="Times New Roman" w:eastAsia="Times New Roman" w:hAnsi="Times New Roman" w:cs="Times New Roman"/>
                <w:b/>
                <w:bCs/>
                <w:sz w:val="28"/>
                <w:szCs w:val="28"/>
                <w:lang w:eastAsia="ru-RU"/>
              </w:rPr>
              <w:t>Характеристика кадрового состава</w:t>
            </w:r>
          </w:p>
        </w:tc>
        <w:tc>
          <w:tcPr>
            <w:tcW w:w="2336" w:type="dxa"/>
          </w:tcPr>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9974D2">
              <w:rPr>
                <w:rFonts w:ascii="Times New Roman" w:eastAsia="Times New Roman" w:hAnsi="Times New Roman" w:cs="Times New Roman"/>
                <w:b/>
                <w:bCs/>
                <w:sz w:val="28"/>
                <w:szCs w:val="28"/>
                <w:lang w:eastAsia="ru-RU"/>
              </w:rPr>
              <w:t>Кол</w:t>
            </w:r>
            <w:proofErr w:type="gramStart"/>
            <w:r w:rsidRPr="009974D2">
              <w:rPr>
                <w:rFonts w:ascii="Times New Roman" w:eastAsia="Times New Roman" w:hAnsi="Times New Roman" w:cs="Times New Roman"/>
                <w:b/>
                <w:bCs/>
                <w:sz w:val="28"/>
                <w:szCs w:val="28"/>
                <w:lang w:eastAsia="ru-RU"/>
              </w:rPr>
              <w:t>.</w:t>
            </w:r>
            <w:proofErr w:type="gramEnd"/>
            <w:r w:rsidRPr="009974D2">
              <w:rPr>
                <w:rFonts w:ascii="Times New Roman" w:eastAsia="Times New Roman" w:hAnsi="Times New Roman" w:cs="Times New Roman"/>
                <w:b/>
                <w:bCs/>
                <w:sz w:val="28"/>
                <w:szCs w:val="28"/>
                <w:lang w:eastAsia="ru-RU"/>
              </w:rPr>
              <w:t xml:space="preserve"> </w:t>
            </w:r>
            <w:proofErr w:type="gramStart"/>
            <w:r w:rsidRPr="009974D2">
              <w:rPr>
                <w:rFonts w:ascii="Times New Roman" w:eastAsia="Times New Roman" w:hAnsi="Times New Roman" w:cs="Times New Roman"/>
                <w:b/>
                <w:bCs/>
                <w:sz w:val="28"/>
                <w:szCs w:val="28"/>
                <w:lang w:eastAsia="ru-RU"/>
              </w:rPr>
              <w:t>п</w:t>
            </w:r>
            <w:proofErr w:type="gramEnd"/>
            <w:r w:rsidRPr="009974D2">
              <w:rPr>
                <w:rFonts w:ascii="Times New Roman" w:eastAsia="Times New Roman" w:hAnsi="Times New Roman" w:cs="Times New Roman"/>
                <w:b/>
                <w:bCs/>
                <w:sz w:val="28"/>
                <w:szCs w:val="28"/>
                <w:lang w:eastAsia="ru-RU"/>
              </w:rPr>
              <w:t>едагогов</w:t>
            </w:r>
          </w:p>
        </w:tc>
      </w:tr>
      <w:tr w:rsidR="009974D2" w:rsidRPr="009974D2" w:rsidTr="00E950CD">
        <w:trPr>
          <w:trHeight w:val="186"/>
          <w:jc w:val="center"/>
        </w:trPr>
        <w:tc>
          <w:tcPr>
            <w:tcW w:w="1989" w:type="dxa"/>
            <w:vMerge w:val="restart"/>
          </w:tcPr>
          <w:p w:rsidR="009974D2" w:rsidRPr="009974D2" w:rsidRDefault="009974D2" w:rsidP="009974D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974D2">
              <w:rPr>
                <w:rFonts w:ascii="Times New Roman" w:eastAsia="Times New Roman" w:hAnsi="Times New Roman" w:cs="Times New Roman"/>
                <w:bCs/>
                <w:sz w:val="28"/>
                <w:szCs w:val="28"/>
                <w:lang w:eastAsia="ru-RU"/>
              </w:rPr>
              <w:t>По образованию</w:t>
            </w:r>
          </w:p>
        </w:tc>
        <w:tc>
          <w:tcPr>
            <w:tcW w:w="5103" w:type="dxa"/>
          </w:tcPr>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974D2">
              <w:rPr>
                <w:rFonts w:ascii="Times New Roman" w:eastAsia="Times New Roman" w:hAnsi="Times New Roman" w:cs="Times New Roman"/>
                <w:bCs/>
                <w:sz w:val="28"/>
                <w:szCs w:val="28"/>
                <w:lang w:eastAsia="ru-RU"/>
              </w:rPr>
              <w:t xml:space="preserve">высшее педагогическое  </w:t>
            </w:r>
          </w:p>
        </w:tc>
        <w:tc>
          <w:tcPr>
            <w:tcW w:w="2336" w:type="dxa"/>
          </w:tcPr>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974D2">
              <w:rPr>
                <w:rFonts w:ascii="Times New Roman" w:eastAsia="Times New Roman" w:hAnsi="Times New Roman" w:cs="Times New Roman"/>
                <w:bCs/>
                <w:sz w:val="28"/>
                <w:szCs w:val="28"/>
                <w:lang w:eastAsia="ru-RU"/>
              </w:rPr>
              <w:t>3</w:t>
            </w:r>
          </w:p>
        </w:tc>
      </w:tr>
      <w:tr w:rsidR="009974D2" w:rsidRPr="009974D2" w:rsidTr="00E950CD">
        <w:trPr>
          <w:trHeight w:val="312"/>
          <w:jc w:val="center"/>
        </w:trPr>
        <w:tc>
          <w:tcPr>
            <w:tcW w:w="1989" w:type="dxa"/>
            <w:vMerge/>
          </w:tcPr>
          <w:p w:rsidR="009974D2" w:rsidRPr="009974D2" w:rsidRDefault="009974D2" w:rsidP="009974D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5103" w:type="dxa"/>
          </w:tcPr>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974D2">
              <w:rPr>
                <w:rFonts w:ascii="Times New Roman" w:eastAsia="Times New Roman" w:hAnsi="Times New Roman" w:cs="Times New Roman"/>
                <w:bCs/>
                <w:sz w:val="28"/>
                <w:szCs w:val="28"/>
                <w:lang w:eastAsia="ru-RU"/>
              </w:rPr>
              <w:t xml:space="preserve">среднее педагогическое   </w:t>
            </w:r>
          </w:p>
        </w:tc>
        <w:tc>
          <w:tcPr>
            <w:tcW w:w="2336" w:type="dxa"/>
          </w:tcPr>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974D2">
              <w:rPr>
                <w:rFonts w:ascii="Times New Roman" w:eastAsia="Times New Roman" w:hAnsi="Times New Roman" w:cs="Times New Roman"/>
                <w:bCs/>
                <w:sz w:val="28"/>
                <w:szCs w:val="28"/>
                <w:lang w:eastAsia="ru-RU"/>
              </w:rPr>
              <w:t>10</w:t>
            </w:r>
          </w:p>
        </w:tc>
      </w:tr>
      <w:tr w:rsidR="009974D2" w:rsidRPr="009974D2" w:rsidTr="00E950CD">
        <w:trPr>
          <w:trHeight w:val="326"/>
          <w:jc w:val="center"/>
        </w:trPr>
        <w:tc>
          <w:tcPr>
            <w:tcW w:w="1989" w:type="dxa"/>
            <w:vMerge/>
          </w:tcPr>
          <w:p w:rsidR="009974D2" w:rsidRPr="009974D2" w:rsidRDefault="009974D2" w:rsidP="009974D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5103" w:type="dxa"/>
          </w:tcPr>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974D2">
              <w:rPr>
                <w:rFonts w:ascii="Times New Roman" w:eastAsia="Times New Roman" w:hAnsi="Times New Roman" w:cs="Times New Roman"/>
                <w:bCs/>
                <w:sz w:val="28"/>
                <w:szCs w:val="28"/>
                <w:lang w:eastAsia="ru-RU"/>
              </w:rPr>
              <w:t xml:space="preserve">среднее профессиональное </w:t>
            </w:r>
          </w:p>
        </w:tc>
        <w:tc>
          <w:tcPr>
            <w:tcW w:w="2336" w:type="dxa"/>
          </w:tcPr>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974D2">
              <w:rPr>
                <w:rFonts w:ascii="Times New Roman" w:eastAsia="Times New Roman" w:hAnsi="Times New Roman" w:cs="Times New Roman"/>
                <w:bCs/>
                <w:sz w:val="28"/>
                <w:szCs w:val="28"/>
                <w:lang w:eastAsia="ru-RU"/>
              </w:rPr>
              <w:t>1</w:t>
            </w:r>
          </w:p>
        </w:tc>
      </w:tr>
      <w:tr w:rsidR="009974D2" w:rsidRPr="009974D2" w:rsidTr="00E950CD">
        <w:trPr>
          <w:jc w:val="center"/>
        </w:trPr>
        <w:tc>
          <w:tcPr>
            <w:tcW w:w="1989" w:type="dxa"/>
            <w:vMerge w:val="restart"/>
          </w:tcPr>
          <w:p w:rsidR="009974D2" w:rsidRPr="009974D2" w:rsidRDefault="009974D2" w:rsidP="009974D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974D2">
              <w:rPr>
                <w:rFonts w:ascii="Times New Roman" w:eastAsia="Times New Roman" w:hAnsi="Times New Roman" w:cs="Times New Roman"/>
                <w:bCs/>
                <w:sz w:val="28"/>
                <w:szCs w:val="28"/>
                <w:lang w:eastAsia="ru-RU"/>
              </w:rPr>
              <w:t>По квалификации</w:t>
            </w:r>
          </w:p>
          <w:p w:rsidR="009974D2" w:rsidRPr="009974D2" w:rsidRDefault="009974D2" w:rsidP="009974D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5103" w:type="dxa"/>
          </w:tcPr>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974D2">
              <w:rPr>
                <w:rFonts w:ascii="Times New Roman" w:eastAsia="Times New Roman" w:hAnsi="Times New Roman" w:cs="Times New Roman"/>
                <w:bCs/>
                <w:sz w:val="28"/>
                <w:szCs w:val="28"/>
                <w:lang w:eastAsia="ru-RU"/>
              </w:rPr>
              <w:t xml:space="preserve">высшая квалификационная категория  </w:t>
            </w:r>
          </w:p>
        </w:tc>
        <w:tc>
          <w:tcPr>
            <w:tcW w:w="2336" w:type="dxa"/>
          </w:tcPr>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974D2">
              <w:rPr>
                <w:rFonts w:ascii="Times New Roman" w:eastAsia="Times New Roman" w:hAnsi="Times New Roman" w:cs="Times New Roman"/>
                <w:bCs/>
                <w:sz w:val="28"/>
                <w:szCs w:val="28"/>
                <w:lang w:eastAsia="ru-RU"/>
              </w:rPr>
              <w:t>1</w:t>
            </w:r>
          </w:p>
        </w:tc>
      </w:tr>
      <w:tr w:rsidR="009974D2" w:rsidRPr="009974D2" w:rsidTr="00E950CD">
        <w:trPr>
          <w:jc w:val="center"/>
        </w:trPr>
        <w:tc>
          <w:tcPr>
            <w:tcW w:w="1989" w:type="dxa"/>
            <w:vMerge/>
          </w:tcPr>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5103" w:type="dxa"/>
          </w:tcPr>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974D2">
              <w:rPr>
                <w:rFonts w:ascii="Times New Roman" w:eastAsia="Times New Roman" w:hAnsi="Times New Roman" w:cs="Times New Roman"/>
                <w:bCs/>
                <w:sz w:val="28"/>
                <w:szCs w:val="28"/>
                <w:lang w:eastAsia="ru-RU"/>
              </w:rPr>
              <w:t xml:space="preserve">первая квалификационная категория    </w:t>
            </w:r>
          </w:p>
        </w:tc>
        <w:tc>
          <w:tcPr>
            <w:tcW w:w="2336" w:type="dxa"/>
          </w:tcPr>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974D2">
              <w:rPr>
                <w:rFonts w:ascii="Times New Roman" w:eastAsia="Times New Roman" w:hAnsi="Times New Roman" w:cs="Times New Roman"/>
                <w:bCs/>
                <w:sz w:val="28"/>
                <w:szCs w:val="28"/>
                <w:lang w:eastAsia="ru-RU"/>
              </w:rPr>
              <w:t>9</w:t>
            </w:r>
          </w:p>
        </w:tc>
      </w:tr>
      <w:tr w:rsidR="009974D2" w:rsidRPr="009974D2" w:rsidTr="00E950CD">
        <w:trPr>
          <w:trHeight w:val="180"/>
          <w:jc w:val="center"/>
        </w:trPr>
        <w:tc>
          <w:tcPr>
            <w:tcW w:w="1989" w:type="dxa"/>
            <w:vMerge/>
          </w:tcPr>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5103" w:type="dxa"/>
          </w:tcPr>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974D2">
              <w:rPr>
                <w:rFonts w:ascii="Times New Roman" w:eastAsia="Times New Roman" w:hAnsi="Times New Roman" w:cs="Times New Roman"/>
                <w:bCs/>
                <w:sz w:val="28"/>
                <w:szCs w:val="28"/>
                <w:lang w:eastAsia="ru-RU"/>
              </w:rPr>
              <w:t xml:space="preserve">не имеют квалификационной  категории            </w:t>
            </w:r>
          </w:p>
        </w:tc>
        <w:tc>
          <w:tcPr>
            <w:tcW w:w="2336" w:type="dxa"/>
          </w:tcPr>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974D2">
              <w:rPr>
                <w:rFonts w:ascii="Times New Roman" w:eastAsia="Times New Roman" w:hAnsi="Times New Roman" w:cs="Times New Roman"/>
                <w:bCs/>
                <w:sz w:val="28"/>
                <w:szCs w:val="28"/>
                <w:lang w:eastAsia="ru-RU"/>
              </w:rPr>
              <w:t>4</w:t>
            </w:r>
          </w:p>
        </w:tc>
      </w:tr>
    </w:tbl>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4D2" w:rsidRPr="009974D2" w:rsidRDefault="009974D2" w:rsidP="009974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ab/>
        <w:t>Все педагоги своевременно проходят курсы повышения квалификации. В 2022-2023 учебном году педагоги</w:t>
      </w:r>
      <w:r w:rsidRPr="009974D2">
        <w:rPr>
          <w:rFonts w:ascii="Times New Roman" w:eastAsia="Times New Roman" w:hAnsi="Times New Roman" w:cs="Times New Roman"/>
          <w:bCs/>
          <w:iCs/>
          <w:sz w:val="28"/>
          <w:szCs w:val="28"/>
          <w:lang w:eastAsia="ru-RU"/>
        </w:rPr>
        <w:t xml:space="preserve"> обучались дистанционно на </w:t>
      </w:r>
      <w:r w:rsidRPr="009974D2">
        <w:rPr>
          <w:rFonts w:ascii="Times New Roman" w:eastAsia="Times New Roman" w:hAnsi="Times New Roman" w:cs="Times New Roman"/>
          <w:sz w:val="28"/>
          <w:szCs w:val="28"/>
          <w:lang w:eastAsia="ru-RU"/>
        </w:rPr>
        <w:t>курсах СОИРО на тему: «Организация ДОО с семьями воспитанников». Старший воспитатель Симоненко М.Н – «Механизмы управления качеством образования в дошкольной образовательной организации», музыкальный руководитель Волкова А.</w:t>
      </w:r>
      <w:proofErr w:type="gramStart"/>
      <w:r w:rsidRPr="009974D2">
        <w:rPr>
          <w:rFonts w:ascii="Times New Roman" w:eastAsia="Times New Roman" w:hAnsi="Times New Roman" w:cs="Times New Roman"/>
          <w:sz w:val="28"/>
          <w:szCs w:val="28"/>
          <w:lang w:eastAsia="ru-RU"/>
        </w:rPr>
        <w:t>Ю</w:t>
      </w:r>
      <w:proofErr w:type="gramEnd"/>
      <w:r w:rsidRPr="009974D2">
        <w:rPr>
          <w:rFonts w:ascii="Times New Roman" w:eastAsia="Times New Roman" w:hAnsi="Times New Roman" w:cs="Times New Roman"/>
          <w:sz w:val="28"/>
          <w:szCs w:val="28"/>
          <w:lang w:eastAsia="ru-RU"/>
        </w:rPr>
        <w:t xml:space="preserve"> участник «Круглого стола» СОИРО на тему: «Актуализация воспитательных идей в творчестве </w:t>
      </w:r>
      <w:proofErr w:type="spellStart"/>
      <w:r w:rsidRPr="009974D2">
        <w:rPr>
          <w:rFonts w:ascii="Times New Roman" w:eastAsia="Times New Roman" w:hAnsi="Times New Roman" w:cs="Times New Roman"/>
          <w:sz w:val="28"/>
          <w:szCs w:val="28"/>
          <w:lang w:eastAsia="ru-RU"/>
        </w:rPr>
        <w:t>А.С.Даргомыжского</w:t>
      </w:r>
      <w:proofErr w:type="spellEnd"/>
      <w:r w:rsidRPr="009974D2">
        <w:rPr>
          <w:rFonts w:ascii="Times New Roman" w:eastAsia="Times New Roman" w:hAnsi="Times New Roman" w:cs="Times New Roman"/>
          <w:sz w:val="28"/>
          <w:szCs w:val="28"/>
          <w:lang w:eastAsia="ru-RU"/>
        </w:rPr>
        <w:t xml:space="preserve"> в контексте современном образовании России»</w:t>
      </w:r>
    </w:p>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 xml:space="preserve">Увеличилось число педагогов, участвующих в конкурсах различного уровня. </w:t>
      </w:r>
    </w:p>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 xml:space="preserve">   Всё больше педагогов постигают новые формы самообразования: </w:t>
      </w:r>
    </w:p>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 xml:space="preserve">- участвуют в конкурсах муниципального и всероссийского уровней; </w:t>
      </w:r>
    </w:p>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 xml:space="preserve">- принимают участие в сетевом взаимодействии, в рамках профессиональных сообществ, на различных Интернет-сайтах, в социальной сети работников образования; </w:t>
      </w:r>
    </w:p>
    <w:p w:rsidR="009974D2" w:rsidRPr="009974D2" w:rsidRDefault="009974D2" w:rsidP="009974D2">
      <w:pPr>
        <w:autoSpaceDE w:val="0"/>
        <w:autoSpaceDN w:val="0"/>
        <w:adjustRightInd w:val="0"/>
        <w:spacing w:after="0" w:line="240" w:lineRule="auto"/>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 xml:space="preserve">- являются непосредственными участниками методических мероприятий на городском уровне. </w:t>
      </w:r>
    </w:p>
    <w:p w:rsidR="009974D2" w:rsidRPr="003E02AC" w:rsidRDefault="009974D2" w:rsidP="009974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74D2">
        <w:rPr>
          <w:rFonts w:ascii="Times New Roman" w:eastAsia="Times New Roman" w:hAnsi="Times New Roman" w:cs="Times New Roman"/>
          <w:sz w:val="28"/>
          <w:szCs w:val="28"/>
          <w:lang w:eastAsia="ru-RU"/>
        </w:rPr>
        <w:t xml:space="preserve">   </w:t>
      </w:r>
      <w:r w:rsidRPr="003E02AC">
        <w:rPr>
          <w:rFonts w:ascii="Times New Roman" w:eastAsia="Times New Roman" w:hAnsi="Times New Roman" w:cs="Times New Roman"/>
          <w:sz w:val="28"/>
          <w:szCs w:val="28"/>
          <w:lang w:eastAsia="ru-RU"/>
        </w:rPr>
        <w:t>В течение года</w:t>
      </w:r>
      <w:r w:rsidR="000F6F83">
        <w:rPr>
          <w:rFonts w:ascii="Times New Roman" w:eastAsia="Times New Roman" w:hAnsi="Times New Roman" w:cs="Times New Roman"/>
          <w:sz w:val="28"/>
          <w:szCs w:val="28"/>
          <w:lang w:eastAsia="ru-RU"/>
        </w:rPr>
        <w:t>, согласно графика проведения М</w:t>
      </w:r>
      <w:r w:rsidRPr="003E02AC">
        <w:rPr>
          <w:rFonts w:ascii="Times New Roman" w:eastAsia="Times New Roman" w:hAnsi="Times New Roman" w:cs="Times New Roman"/>
          <w:sz w:val="28"/>
          <w:szCs w:val="28"/>
          <w:lang w:eastAsia="ru-RU"/>
        </w:rPr>
        <w:t xml:space="preserve">О ДОУ </w:t>
      </w:r>
      <w:proofErr w:type="spellStart"/>
      <w:r w:rsidRPr="003E02AC">
        <w:rPr>
          <w:rFonts w:ascii="Times New Roman" w:eastAsia="Times New Roman" w:hAnsi="Times New Roman" w:cs="Times New Roman"/>
          <w:sz w:val="28"/>
          <w:szCs w:val="28"/>
          <w:lang w:eastAsia="ru-RU"/>
        </w:rPr>
        <w:t>г</w:t>
      </w:r>
      <w:proofErr w:type="gramStart"/>
      <w:r w:rsidRPr="003E02AC">
        <w:rPr>
          <w:rFonts w:ascii="Times New Roman" w:eastAsia="Times New Roman" w:hAnsi="Times New Roman" w:cs="Times New Roman"/>
          <w:sz w:val="28"/>
          <w:szCs w:val="28"/>
          <w:lang w:eastAsia="ru-RU"/>
        </w:rPr>
        <w:t>.Р</w:t>
      </w:r>
      <w:proofErr w:type="gramEnd"/>
      <w:r w:rsidRPr="003E02AC">
        <w:rPr>
          <w:rFonts w:ascii="Times New Roman" w:eastAsia="Times New Roman" w:hAnsi="Times New Roman" w:cs="Times New Roman"/>
          <w:sz w:val="28"/>
          <w:szCs w:val="28"/>
          <w:lang w:eastAsia="ru-RU"/>
        </w:rPr>
        <w:t>ославля</w:t>
      </w:r>
      <w:proofErr w:type="spellEnd"/>
      <w:r w:rsidRPr="003E02AC">
        <w:rPr>
          <w:rFonts w:ascii="Times New Roman" w:eastAsia="Times New Roman" w:hAnsi="Times New Roman" w:cs="Times New Roman"/>
          <w:sz w:val="28"/>
          <w:szCs w:val="28"/>
          <w:lang w:eastAsia="ru-RU"/>
        </w:rPr>
        <w:t>, воспитатели и специалисты участвовали в городских методических объединениях.</w:t>
      </w:r>
    </w:p>
    <w:p w:rsidR="009974D2" w:rsidRPr="003E02AC" w:rsidRDefault="009974D2" w:rsidP="009974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02AC">
        <w:rPr>
          <w:rFonts w:ascii="Times New Roman" w:eastAsia="Times New Roman" w:hAnsi="Times New Roman" w:cs="Times New Roman"/>
          <w:sz w:val="28"/>
          <w:szCs w:val="28"/>
          <w:lang w:eastAsia="ru-RU"/>
        </w:rPr>
        <w:t xml:space="preserve">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sidRPr="003E02AC">
        <w:rPr>
          <w:rFonts w:ascii="Times New Roman" w:eastAsia="Times New Roman" w:hAnsi="Times New Roman" w:cs="Times New Roman"/>
          <w:sz w:val="28"/>
          <w:szCs w:val="28"/>
          <w:lang w:eastAsia="ru-RU"/>
        </w:rPr>
        <w:tab/>
      </w:r>
    </w:p>
    <w:p w:rsidR="009974D2" w:rsidRPr="003E02AC" w:rsidRDefault="009974D2" w:rsidP="009974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02AC">
        <w:rPr>
          <w:rFonts w:ascii="Times New Roman" w:eastAsia="Times New Roman" w:hAnsi="Times New Roman" w:cs="Times New Roman"/>
          <w:sz w:val="28"/>
          <w:szCs w:val="28"/>
          <w:lang w:eastAsia="ru-RU"/>
        </w:rPr>
        <w:tab/>
        <w:t>Уровень своих достижений педагоги доказывают, участвуя в методических мероприятиях разного уровня, а также при участии в интернет конкурсах федерального масштаба.</w:t>
      </w:r>
    </w:p>
    <w:p w:rsidR="009974D2" w:rsidRPr="003E02AC" w:rsidRDefault="009974D2" w:rsidP="009974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02AC">
        <w:rPr>
          <w:rFonts w:ascii="Times New Roman" w:eastAsia="Times New Roman" w:hAnsi="Times New Roman" w:cs="Times New Roman"/>
          <w:sz w:val="28"/>
          <w:szCs w:val="28"/>
          <w:lang w:eastAsia="ru-RU"/>
        </w:rPr>
        <w:tab/>
        <w:t xml:space="preserve">Педагогический коллектив МБДОУ зарекомендовал себя как инициативный, творческий, умеющий найти индивидуальный подход к </w:t>
      </w:r>
      <w:r w:rsidRPr="003E02AC">
        <w:rPr>
          <w:rFonts w:ascii="Times New Roman" w:eastAsia="Times New Roman" w:hAnsi="Times New Roman" w:cs="Times New Roman"/>
          <w:sz w:val="28"/>
          <w:szCs w:val="28"/>
          <w:lang w:eastAsia="ru-RU"/>
        </w:rPr>
        <w:lastRenderedPageBreak/>
        <w:t>каждому ребенку, помочь раскрыть и развить его способности.</w:t>
      </w:r>
    </w:p>
    <w:p w:rsidR="00475DFB" w:rsidRPr="003E02AC" w:rsidRDefault="00475DFB" w:rsidP="00475D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02AC">
        <w:rPr>
          <w:rFonts w:ascii="Times New Roman" w:eastAsia="Times New Roman" w:hAnsi="Times New Roman" w:cs="Times New Roman"/>
          <w:b/>
          <w:bCs/>
          <w:iCs/>
          <w:sz w:val="28"/>
          <w:szCs w:val="28"/>
          <w:lang w:eastAsia="ru-RU"/>
        </w:rPr>
        <w:t xml:space="preserve">   Выводы:</w:t>
      </w:r>
      <w:r w:rsidRPr="003E02AC">
        <w:rPr>
          <w:rFonts w:ascii="Times New Roman" w:eastAsia="Times New Roman" w:hAnsi="Times New Roman" w:cs="Times New Roman"/>
          <w:b/>
          <w:bCs/>
          <w:i/>
          <w:iCs/>
          <w:sz w:val="28"/>
          <w:szCs w:val="28"/>
          <w:lang w:eastAsia="ru-RU"/>
        </w:rPr>
        <w:t xml:space="preserve"> </w:t>
      </w:r>
      <w:r w:rsidRPr="003E02AC">
        <w:rPr>
          <w:rFonts w:ascii="Times New Roman" w:eastAsia="Times New Roman" w:hAnsi="Times New Roman" w:cs="Times New Roman"/>
          <w:sz w:val="28"/>
          <w:szCs w:val="28"/>
          <w:lang w:eastAsia="ru-RU"/>
        </w:rPr>
        <w:t>Анализ педагогического состава ДОУ позволяет сделать выводы о том, что педагогический  коллектив имеет достаточный уровень педагогической культуры, стабильный, работоспособный. Достаточный профессиональный уровень педагогов позволяет решать задачи воспитания и развития каждого ребенка.</w:t>
      </w:r>
    </w:p>
    <w:p w:rsidR="00475DFB" w:rsidRPr="003E02AC" w:rsidRDefault="00475DFB" w:rsidP="009974D2">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3E02AC">
        <w:rPr>
          <w:rFonts w:ascii="Times New Roman" w:eastAsia="Times New Roman" w:hAnsi="Times New Roman" w:cs="Times New Roman"/>
          <w:bCs/>
          <w:sz w:val="28"/>
          <w:szCs w:val="28"/>
          <w:lang w:eastAsia="ru-RU"/>
        </w:rPr>
        <w:tab/>
        <w:t xml:space="preserve">Коллектив ДОУ в целом использует весь доступный в настоящее время  спектр форм и методов повышения квалификации. </w:t>
      </w:r>
    </w:p>
    <w:p w:rsidR="00475DFB" w:rsidRPr="003E02AC" w:rsidRDefault="00475DFB" w:rsidP="00475DF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E02AC">
        <w:rPr>
          <w:rFonts w:ascii="Times New Roman" w:eastAsia="Times New Roman" w:hAnsi="Times New Roman" w:cs="Times New Roman"/>
          <w:color w:val="000000"/>
          <w:sz w:val="28"/>
          <w:szCs w:val="28"/>
          <w:lang w:eastAsia="ru-RU"/>
        </w:rPr>
        <w:t xml:space="preserve">   В нашем детском саду регулярно проводятся конкурсы, выставки детского творчества, спортивные мероприятия, и </w:t>
      </w:r>
      <w:r w:rsidRPr="003E02AC">
        <w:rPr>
          <w:rFonts w:ascii="Times New Roman" w:eastAsia="Times New Roman" w:hAnsi="Times New Roman" w:cs="Times New Roman"/>
          <w:bCs/>
          <w:sz w:val="28"/>
          <w:szCs w:val="28"/>
          <w:lang w:eastAsia="ru-RU"/>
        </w:rPr>
        <w:t>2022-2023</w:t>
      </w:r>
      <w:r w:rsidRPr="003E02AC">
        <w:rPr>
          <w:rFonts w:ascii="Calibri" w:eastAsia="Times New Roman" w:hAnsi="Calibri" w:cs="Times New Roman"/>
          <w:b/>
          <w:bCs/>
          <w:sz w:val="28"/>
          <w:szCs w:val="28"/>
          <w:lang w:eastAsia="ru-RU"/>
        </w:rPr>
        <w:t xml:space="preserve"> </w:t>
      </w:r>
      <w:proofErr w:type="spellStart"/>
      <w:r w:rsidRPr="003E02AC">
        <w:rPr>
          <w:rFonts w:ascii="Times New Roman" w:eastAsia="Times New Roman" w:hAnsi="Times New Roman" w:cs="Times New Roman"/>
          <w:color w:val="000000"/>
          <w:sz w:val="28"/>
          <w:szCs w:val="28"/>
          <w:lang w:eastAsia="ru-RU"/>
        </w:rPr>
        <w:t>уч.г</w:t>
      </w:r>
      <w:proofErr w:type="spellEnd"/>
      <w:r w:rsidRPr="003E02AC">
        <w:rPr>
          <w:rFonts w:ascii="Times New Roman" w:eastAsia="Times New Roman" w:hAnsi="Times New Roman" w:cs="Times New Roman"/>
          <w:color w:val="000000"/>
          <w:sz w:val="28"/>
          <w:szCs w:val="28"/>
          <w:lang w:eastAsia="ru-RU"/>
        </w:rPr>
        <w:t xml:space="preserve">. не стал исключением. В ДОУ проведены выставки детского рисунка различной тематики, организованы выставки и конкурсы декоративно-прикладного искусства, фотовыставки, конкурс чтецов. </w:t>
      </w:r>
    </w:p>
    <w:p w:rsidR="00475DFB" w:rsidRPr="003E02AC" w:rsidRDefault="00475DFB" w:rsidP="00475DFB">
      <w:pPr>
        <w:spacing w:line="240" w:lineRule="auto"/>
        <w:ind w:firstLine="709"/>
        <w:jc w:val="center"/>
        <w:rPr>
          <w:rFonts w:ascii="Times New Roman" w:eastAsia="Times New Roman" w:hAnsi="Times New Roman" w:cs="Times New Roman"/>
          <w:b/>
          <w:sz w:val="28"/>
          <w:szCs w:val="28"/>
          <w:lang w:eastAsia="ru-RU"/>
        </w:rPr>
      </w:pPr>
      <w:r w:rsidRPr="003E02AC">
        <w:rPr>
          <w:rFonts w:ascii="Times New Roman" w:eastAsia="Times New Roman" w:hAnsi="Times New Roman" w:cs="Times New Roman"/>
          <w:b/>
          <w:sz w:val="28"/>
          <w:szCs w:val="28"/>
          <w:lang w:eastAsia="ru-RU"/>
        </w:rPr>
        <w:t>Достижения воспитанников в конкурсах</w:t>
      </w:r>
    </w:p>
    <w:tbl>
      <w:tblPr>
        <w:tblStyle w:val="1"/>
        <w:tblW w:w="0" w:type="auto"/>
        <w:tblLook w:val="04A0" w:firstRow="1" w:lastRow="0" w:firstColumn="1" w:lastColumn="0" w:noHBand="0" w:noVBand="1"/>
      </w:tblPr>
      <w:tblGrid>
        <w:gridCol w:w="4829"/>
        <w:gridCol w:w="4742"/>
      </w:tblGrid>
      <w:tr w:rsidR="00475DFB" w:rsidRPr="003E02AC" w:rsidTr="00E950CD">
        <w:tc>
          <w:tcPr>
            <w:tcW w:w="5101" w:type="dxa"/>
          </w:tcPr>
          <w:p w:rsidR="00475DFB" w:rsidRPr="003E02AC" w:rsidRDefault="00475DFB" w:rsidP="00475DFB">
            <w:pPr>
              <w:rPr>
                <w:sz w:val="28"/>
                <w:szCs w:val="28"/>
              </w:rPr>
            </w:pPr>
            <w:r w:rsidRPr="003E02AC">
              <w:rPr>
                <w:sz w:val="28"/>
                <w:szCs w:val="28"/>
              </w:rPr>
              <w:t xml:space="preserve">Областной конкурс «Елка </w:t>
            </w:r>
            <w:proofErr w:type="spellStart"/>
            <w:r w:rsidRPr="003E02AC">
              <w:rPr>
                <w:sz w:val="28"/>
                <w:szCs w:val="28"/>
              </w:rPr>
              <w:t>Эколят</w:t>
            </w:r>
            <w:proofErr w:type="spellEnd"/>
            <w:r w:rsidRPr="003E02AC">
              <w:rPr>
                <w:sz w:val="28"/>
                <w:szCs w:val="28"/>
              </w:rPr>
              <w:t xml:space="preserve"> – молодых защитников природы»</w:t>
            </w:r>
          </w:p>
        </w:tc>
        <w:tc>
          <w:tcPr>
            <w:tcW w:w="5101" w:type="dxa"/>
          </w:tcPr>
          <w:p w:rsidR="00475DFB" w:rsidRPr="003E02AC" w:rsidRDefault="00475DFB" w:rsidP="00475DFB">
            <w:pPr>
              <w:rPr>
                <w:sz w:val="28"/>
                <w:szCs w:val="28"/>
              </w:rPr>
            </w:pPr>
            <w:r w:rsidRPr="003E02AC">
              <w:rPr>
                <w:sz w:val="28"/>
                <w:szCs w:val="28"/>
              </w:rPr>
              <w:t xml:space="preserve">2 место – </w:t>
            </w:r>
            <w:proofErr w:type="spellStart"/>
            <w:r w:rsidRPr="003E02AC">
              <w:rPr>
                <w:sz w:val="28"/>
                <w:szCs w:val="28"/>
              </w:rPr>
              <w:t>Триденежкина</w:t>
            </w:r>
            <w:proofErr w:type="spellEnd"/>
            <w:r w:rsidRPr="003E02AC">
              <w:rPr>
                <w:sz w:val="28"/>
                <w:szCs w:val="28"/>
              </w:rPr>
              <w:t xml:space="preserve"> Полина</w:t>
            </w:r>
          </w:p>
          <w:p w:rsidR="00475DFB" w:rsidRPr="003E02AC" w:rsidRDefault="00475DFB" w:rsidP="00475DFB">
            <w:pPr>
              <w:rPr>
                <w:sz w:val="28"/>
                <w:szCs w:val="28"/>
              </w:rPr>
            </w:pPr>
            <w:r w:rsidRPr="003E02AC">
              <w:rPr>
                <w:sz w:val="28"/>
                <w:szCs w:val="28"/>
              </w:rPr>
              <w:t xml:space="preserve">3 место – </w:t>
            </w:r>
            <w:proofErr w:type="spellStart"/>
            <w:r w:rsidRPr="003E02AC">
              <w:rPr>
                <w:sz w:val="28"/>
                <w:szCs w:val="28"/>
              </w:rPr>
              <w:t>Ставская</w:t>
            </w:r>
            <w:proofErr w:type="spellEnd"/>
            <w:r w:rsidRPr="003E02AC">
              <w:rPr>
                <w:sz w:val="28"/>
                <w:szCs w:val="28"/>
              </w:rPr>
              <w:t xml:space="preserve"> Владислава</w:t>
            </w:r>
          </w:p>
        </w:tc>
      </w:tr>
      <w:tr w:rsidR="00475DFB" w:rsidRPr="003E02AC" w:rsidTr="00E950CD">
        <w:tc>
          <w:tcPr>
            <w:tcW w:w="5101" w:type="dxa"/>
          </w:tcPr>
          <w:p w:rsidR="00475DFB" w:rsidRPr="003E02AC" w:rsidRDefault="00475DFB" w:rsidP="00475DFB">
            <w:pPr>
              <w:rPr>
                <w:sz w:val="28"/>
                <w:szCs w:val="28"/>
              </w:rPr>
            </w:pPr>
            <w:r w:rsidRPr="003E02AC">
              <w:rPr>
                <w:sz w:val="28"/>
                <w:szCs w:val="28"/>
              </w:rPr>
              <w:t xml:space="preserve">Муниципальный фестиваль детского самодеятельного творчества для дошкольников «Цветик – </w:t>
            </w:r>
            <w:proofErr w:type="spellStart"/>
            <w:r w:rsidRPr="003E02AC">
              <w:rPr>
                <w:sz w:val="28"/>
                <w:szCs w:val="28"/>
              </w:rPr>
              <w:t>семицветик</w:t>
            </w:r>
            <w:proofErr w:type="spellEnd"/>
            <w:r w:rsidRPr="003E02AC">
              <w:rPr>
                <w:sz w:val="28"/>
                <w:szCs w:val="28"/>
              </w:rPr>
              <w:t>»</w:t>
            </w:r>
          </w:p>
        </w:tc>
        <w:tc>
          <w:tcPr>
            <w:tcW w:w="5101" w:type="dxa"/>
          </w:tcPr>
          <w:p w:rsidR="00475DFB" w:rsidRPr="003E02AC" w:rsidRDefault="00475DFB" w:rsidP="00475DFB">
            <w:pPr>
              <w:rPr>
                <w:sz w:val="28"/>
                <w:szCs w:val="28"/>
              </w:rPr>
            </w:pPr>
            <w:r w:rsidRPr="003E02AC">
              <w:rPr>
                <w:sz w:val="28"/>
                <w:szCs w:val="28"/>
              </w:rPr>
              <w:t xml:space="preserve">2 место – </w:t>
            </w:r>
            <w:proofErr w:type="spellStart"/>
            <w:r w:rsidRPr="003E02AC">
              <w:rPr>
                <w:sz w:val="28"/>
                <w:szCs w:val="28"/>
              </w:rPr>
              <w:t>Карпикова</w:t>
            </w:r>
            <w:proofErr w:type="spellEnd"/>
            <w:r w:rsidRPr="003E02AC">
              <w:rPr>
                <w:sz w:val="28"/>
                <w:szCs w:val="28"/>
              </w:rPr>
              <w:t xml:space="preserve"> Кира</w:t>
            </w:r>
          </w:p>
          <w:p w:rsidR="00475DFB" w:rsidRPr="003E02AC" w:rsidRDefault="00475DFB" w:rsidP="00475DFB">
            <w:pPr>
              <w:rPr>
                <w:sz w:val="28"/>
                <w:szCs w:val="28"/>
              </w:rPr>
            </w:pPr>
            <w:r w:rsidRPr="003E02AC">
              <w:rPr>
                <w:sz w:val="28"/>
                <w:szCs w:val="28"/>
              </w:rPr>
              <w:t>3 место – Михалева Маша, Мамонтова Даша</w:t>
            </w:r>
          </w:p>
        </w:tc>
      </w:tr>
      <w:tr w:rsidR="00475DFB" w:rsidRPr="003E02AC" w:rsidTr="00E950CD">
        <w:tc>
          <w:tcPr>
            <w:tcW w:w="5101" w:type="dxa"/>
          </w:tcPr>
          <w:p w:rsidR="00475DFB" w:rsidRPr="003E02AC" w:rsidRDefault="00475DFB" w:rsidP="00475DFB">
            <w:pPr>
              <w:rPr>
                <w:sz w:val="28"/>
                <w:szCs w:val="28"/>
              </w:rPr>
            </w:pPr>
            <w:r w:rsidRPr="003E02AC">
              <w:rPr>
                <w:sz w:val="28"/>
                <w:szCs w:val="28"/>
              </w:rPr>
              <w:t>Областная викторина по правилам дорожного движения «Дорожная грамотность»</w:t>
            </w:r>
          </w:p>
        </w:tc>
        <w:tc>
          <w:tcPr>
            <w:tcW w:w="5101" w:type="dxa"/>
          </w:tcPr>
          <w:p w:rsidR="00475DFB" w:rsidRPr="003E02AC" w:rsidRDefault="00475DFB" w:rsidP="00475DFB">
            <w:pPr>
              <w:rPr>
                <w:sz w:val="28"/>
                <w:szCs w:val="28"/>
              </w:rPr>
            </w:pPr>
            <w:r w:rsidRPr="003E02AC">
              <w:rPr>
                <w:sz w:val="28"/>
                <w:szCs w:val="28"/>
              </w:rPr>
              <w:t xml:space="preserve">1 место – </w:t>
            </w:r>
            <w:proofErr w:type="spellStart"/>
            <w:r w:rsidRPr="003E02AC">
              <w:rPr>
                <w:sz w:val="28"/>
                <w:szCs w:val="28"/>
              </w:rPr>
              <w:t>Никеев</w:t>
            </w:r>
            <w:proofErr w:type="spellEnd"/>
            <w:r w:rsidRPr="003E02AC">
              <w:rPr>
                <w:sz w:val="28"/>
                <w:szCs w:val="28"/>
              </w:rPr>
              <w:t xml:space="preserve"> Денис</w:t>
            </w:r>
          </w:p>
          <w:p w:rsidR="00475DFB" w:rsidRPr="003E02AC" w:rsidRDefault="00475DFB" w:rsidP="00475DFB">
            <w:pPr>
              <w:rPr>
                <w:sz w:val="28"/>
                <w:szCs w:val="28"/>
              </w:rPr>
            </w:pPr>
            <w:r w:rsidRPr="003E02AC">
              <w:rPr>
                <w:sz w:val="28"/>
                <w:szCs w:val="28"/>
              </w:rPr>
              <w:t xml:space="preserve">3 место – </w:t>
            </w:r>
            <w:proofErr w:type="spellStart"/>
            <w:r w:rsidRPr="003E02AC">
              <w:rPr>
                <w:sz w:val="28"/>
                <w:szCs w:val="28"/>
              </w:rPr>
              <w:t>Цыкунова</w:t>
            </w:r>
            <w:proofErr w:type="spellEnd"/>
            <w:r w:rsidRPr="003E02AC">
              <w:rPr>
                <w:sz w:val="28"/>
                <w:szCs w:val="28"/>
              </w:rPr>
              <w:t xml:space="preserve"> Даша</w:t>
            </w:r>
          </w:p>
        </w:tc>
      </w:tr>
      <w:tr w:rsidR="00475DFB" w:rsidRPr="003E02AC" w:rsidTr="00E950CD">
        <w:tc>
          <w:tcPr>
            <w:tcW w:w="5101" w:type="dxa"/>
          </w:tcPr>
          <w:p w:rsidR="00475DFB" w:rsidRPr="003E02AC" w:rsidRDefault="00475DFB" w:rsidP="00475DFB">
            <w:pPr>
              <w:rPr>
                <w:sz w:val="28"/>
                <w:szCs w:val="28"/>
              </w:rPr>
            </w:pPr>
            <w:r w:rsidRPr="003E02AC">
              <w:rPr>
                <w:bCs/>
                <w:iCs/>
                <w:sz w:val="28"/>
                <w:szCs w:val="28"/>
              </w:rPr>
              <w:t>Муниципальный конкурс «Душа по капле собирает свет»</w:t>
            </w:r>
          </w:p>
        </w:tc>
        <w:tc>
          <w:tcPr>
            <w:tcW w:w="5101" w:type="dxa"/>
          </w:tcPr>
          <w:p w:rsidR="00475DFB" w:rsidRPr="003E02AC" w:rsidRDefault="00475DFB" w:rsidP="00475DFB">
            <w:pPr>
              <w:rPr>
                <w:sz w:val="28"/>
                <w:szCs w:val="28"/>
              </w:rPr>
            </w:pPr>
            <w:r w:rsidRPr="003E02AC">
              <w:rPr>
                <w:bCs/>
                <w:iCs/>
                <w:sz w:val="28"/>
                <w:szCs w:val="28"/>
              </w:rPr>
              <w:t>участники</w:t>
            </w:r>
          </w:p>
        </w:tc>
      </w:tr>
      <w:tr w:rsidR="00475DFB" w:rsidRPr="003E02AC" w:rsidTr="00E950CD">
        <w:tc>
          <w:tcPr>
            <w:tcW w:w="5101" w:type="dxa"/>
          </w:tcPr>
          <w:p w:rsidR="00475DFB" w:rsidRPr="003E02AC" w:rsidRDefault="00475DFB" w:rsidP="00475DFB">
            <w:pPr>
              <w:rPr>
                <w:sz w:val="28"/>
                <w:szCs w:val="28"/>
              </w:rPr>
            </w:pPr>
            <w:r w:rsidRPr="003E02AC">
              <w:rPr>
                <w:sz w:val="28"/>
                <w:szCs w:val="28"/>
              </w:rPr>
              <w:t>Межмуниципальный конкурс открытки «День пожарной охраны»</w:t>
            </w:r>
          </w:p>
        </w:tc>
        <w:tc>
          <w:tcPr>
            <w:tcW w:w="5101" w:type="dxa"/>
          </w:tcPr>
          <w:p w:rsidR="00475DFB" w:rsidRPr="003E02AC" w:rsidRDefault="00475DFB" w:rsidP="00475DFB">
            <w:pPr>
              <w:rPr>
                <w:sz w:val="28"/>
                <w:szCs w:val="28"/>
              </w:rPr>
            </w:pPr>
            <w:r w:rsidRPr="003E02AC">
              <w:rPr>
                <w:sz w:val="28"/>
                <w:szCs w:val="28"/>
              </w:rPr>
              <w:t>Участники</w:t>
            </w:r>
          </w:p>
          <w:p w:rsidR="00475DFB" w:rsidRPr="003E02AC" w:rsidRDefault="00475DFB" w:rsidP="00475DFB">
            <w:pPr>
              <w:rPr>
                <w:sz w:val="28"/>
                <w:szCs w:val="28"/>
              </w:rPr>
            </w:pPr>
            <w:r w:rsidRPr="003E02AC">
              <w:rPr>
                <w:sz w:val="28"/>
                <w:szCs w:val="28"/>
              </w:rPr>
              <w:t>2 место – Анисимова Полина</w:t>
            </w:r>
          </w:p>
          <w:p w:rsidR="00475DFB" w:rsidRPr="003E02AC" w:rsidRDefault="00475DFB" w:rsidP="00475DFB">
            <w:pPr>
              <w:rPr>
                <w:sz w:val="28"/>
                <w:szCs w:val="28"/>
              </w:rPr>
            </w:pPr>
            <w:r w:rsidRPr="003E02AC">
              <w:rPr>
                <w:sz w:val="28"/>
                <w:szCs w:val="28"/>
              </w:rPr>
              <w:t>3 место – Сиротин Витя</w:t>
            </w:r>
          </w:p>
        </w:tc>
      </w:tr>
      <w:tr w:rsidR="00475DFB" w:rsidRPr="003E02AC" w:rsidTr="00E950CD">
        <w:tc>
          <w:tcPr>
            <w:tcW w:w="5101" w:type="dxa"/>
          </w:tcPr>
          <w:p w:rsidR="00475DFB" w:rsidRPr="003E02AC" w:rsidRDefault="00475DFB" w:rsidP="00475DFB">
            <w:pPr>
              <w:rPr>
                <w:b/>
                <w:sz w:val="28"/>
                <w:szCs w:val="28"/>
              </w:rPr>
            </w:pPr>
            <w:r w:rsidRPr="003E02AC">
              <w:rPr>
                <w:sz w:val="28"/>
                <w:szCs w:val="28"/>
              </w:rPr>
              <w:t>Межмуниципальный конкурс детско-юношеского творчества по пожарной безопасности «Останови огонь»</w:t>
            </w:r>
          </w:p>
        </w:tc>
        <w:tc>
          <w:tcPr>
            <w:tcW w:w="5101" w:type="dxa"/>
          </w:tcPr>
          <w:p w:rsidR="00475DFB" w:rsidRPr="003E02AC" w:rsidRDefault="00475DFB" w:rsidP="00475DFB">
            <w:pPr>
              <w:rPr>
                <w:b/>
                <w:sz w:val="28"/>
                <w:szCs w:val="28"/>
              </w:rPr>
            </w:pPr>
            <w:r w:rsidRPr="003E02AC">
              <w:rPr>
                <w:sz w:val="28"/>
                <w:szCs w:val="28"/>
              </w:rPr>
              <w:t>участники</w:t>
            </w:r>
          </w:p>
        </w:tc>
      </w:tr>
      <w:tr w:rsidR="00475DFB" w:rsidRPr="003E02AC" w:rsidTr="00E950CD">
        <w:tc>
          <w:tcPr>
            <w:tcW w:w="5101" w:type="dxa"/>
          </w:tcPr>
          <w:p w:rsidR="00475DFB" w:rsidRPr="003E02AC" w:rsidRDefault="00475DFB" w:rsidP="00475DFB">
            <w:pPr>
              <w:rPr>
                <w:sz w:val="28"/>
                <w:szCs w:val="28"/>
              </w:rPr>
            </w:pPr>
            <w:r w:rsidRPr="003E02AC">
              <w:rPr>
                <w:sz w:val="28"/>
                <w:szCs w:val="28"/>
              </w:rPr>
              <w:t xml:space="preserve">Беречь Леса – творить добро с </w:t>
            </w:r>
            <w:proofErr w:type="spellStart"/>
            <w:r w:rsidRPr="003E02AC">
              <w:rPr>
                <w:sz w:val="28"/>
                <w:szCs w:val="28"/>
              </w:rPr>
              <w:t>Эколятами</w:t>
            </w:r>
            <w:proofErr w:type="spellEnd"/>
            <w:r w:rsidRPr="003E02AC">
              <w:rPr>
                <w:sz w:val="28"/>
                <w:szCs w:val="28"/>
              </w:rPr>
              <w:t>»</w:t>
            </w:r>
          </w:p>
        </w:tc>
        <w:tc>
          <w:tcPr>
            <w:tcW w:w="5101" w:type="dxa"/>
          </w:tcPr>
          <w:p w:rsidR="00475DFB" w:rsidRPr="003E02AC" w:rsidRDefault="00475DFB" w:rsidP="00475DFB">
            <w:pPr>
              <w:rPr>
                <w:sz w:val="28"/>
                <w:szCs w:val="28"/>
              </w:rPr>
            </w:pPr>
            <w:r w:rsidRPr="003E02AC">
              <w:rPr>
                <w:sz w:val="28"/>
                <w:szCs w:val="28"/>
              </w:rPr>
              <w:t>2 место – Тищенко София, Мишенева Вика</w:t>
            </w:r>
          </w:p>
        </w:tc>
      </w:tr>
      <w:tr w:rsidR="00475DFB" w:rsidRPr="003E02AC" w:rsidTr="00E950CD">
        <w:trPr>
          <w:trHeight w:val="418"/>
        </w:trPr>
        <w:tc>
          <w:tcPr>
            <w:tcW w:w="5101" w:type="dxa"/>
          </w:tcPr>
          <w:p w:rsidR="00475DFB" w:rsidRPr="003E02AC" w:rsidRDefault="00475DFB" w:rsidP="00475DFB">
            <w:pPr>
              <w:rPr>
                <w:sz w:val="28"/>
                <w:szCs w:val="28"/>
              </w:rPr>
            </w:pPr>
            <w:r w:rsidRPr="003E02AC">
              <w:rPr>
                <w:sz w:val="28"/>
                <w:szCs w:val="28"/>
              </w:rPr>
              <w:t>Областной детский конкурс рисунков «Зима и птицы»</w:t>
            </w:r>
          </w:p>
        </w:tc>
        <w:tc>
          <w:tcPr>
            <w:tcW w:w="5101" w:type="dxa"/>
          </w:tcPr>
          <w:p w:rsidR="00475DFB" w:rsidRPr="003E02AC" w:rsidRDefault="00475DFB" w:rsidP="00475DFB">
            <w:pPr>
              <w:rPr>
                <w:sz w:val="28"/>
                <w:szCs w:val="28"/>
              </w:rPr>
            </w:pPr>
            <w:r w:rsidRPr="003E02AC">
              <w:rPr>
                <w:sz w:val="28"/>
                <w:szCs w:val="28"/>
              </w:rPr>
              <w:t>Участники</w:t>
            </w:r>
          </w:p>
          <w:p w:rsidR="00475DFB" w:rsidRPr="003E02AC" w:rsidRDefault="00475DFB" w:rsidP="00475DFB">
            <w:pPr>
              <w:rPr>
                <w:sz w:val="28"/>
                <w:szCs w:val="28"/>
              </w:rPr>
            </w:pPr>
          </w:p>
        </w:tc>
      </w:tr>
    </w:tbl>
    <w:p w:rsidR="00475DFB" w:rsidRPr="003E02AC" w:rsidRDefault="00475DFB" w:rsidP="003E02AC">
      <w:pPr>
        <w:spacing w:line="240" w:lineRule="auto"/>
        <w:jc w:val="both"/>
        <w:rPr>
          <w:rFonts w:ascii="Times New Roman" w:eastAsia="Times New Roman" w:hAnsi="Times New Roman" w:cs="Times New Roman"/>
          <w:sz w:val="28"/>
          <w:szCs w:val="28"/>
          <w:lang w:eastAsia="ru-RU"/>
        </w:rPr>
      </w:pPr>
      <w:r w:rsidRPr="003E02AC">
        <w:rPr>
          <w:rFonts w:ascii="Times New Roman" w:eastAsia="Times New Roman" w:hAnsi="Times New Roman" w:cs="Times New Roman"/>
          <w:b/>
          <w:bCs/>
          <w:sz w:val="28"/>
          <w:szCs w:val="28"/>
          <w:lang w:eastAsia="ru-RU"/>
        </w:rPr>
        <w:t xml:space="preserve">   Вывод: </w:t>
      </w:r>
      <w:r w:rsidRPr="003E02AC">
        <w:rPr>
          <w:rFonts w:ascii="Times New Roman" w:eastAsia="Times New Roman" w:hAnsi="Times New Roman" w:cs="Times New Roman"/>
          <w:sz w:val="28"/>
          <w:szCs w:val="28"/>
          <w:lang w:eastAsia="ru-RU"/>
        </w:rPr>
        <w:t xml:space="preserve">совместная творческая работа педагоги-дети-родители показала, что все участники образовательного процесса детского сада занимают активную жизненную позицию и приучают детей с дошкольного возраста понимать социальную значимость участия в </w:t>
      </w:r>
      <w:r w:rsidR="003E02AC" w:rsidRPr="003E02AC">
        <w:rPr>
          <w:rFonts w:ascii="Times New Roman" w:eastAsia="Times New Roman" w:hAnsi="Times New Roman" w:cs="Times New Roman"/>
          <w:sz w:val="28"/>
          <w:szCs w:val="28"/>
          <w:lang w:eastAsia="ru-RU"/>
        </w:rPr>
        <w:t>мероприятиях различного уровня.</w:t>
      </w:r>
    </w:p>
    <w:p w:rsidR="00FB2D02" w:rsidRDefault="00FB2D02" w:rsidP="003E02AC">
      <w:pPr>
        <w:spacing w:after="0" w:line="240" w:lineRule="auto"/>
        <w:rPr>
          <w:rFonts w:ascii="Times New Roman" w:hAnsi="Times New Roman" w:cs="Times New Roman"/>
          <w:b/>
          <w:sz w:val="28"/>
          <w:szCs w:val="28"/>
        </w:rPr>
      </w:pPr>
      <w:r w:rsidRPr="00FB2D02">
        <w:rPr>
          <w:rFonts w:ascii="Times New Roman" w:hAnsi="Times New Roman" w:cs="Times New Roman"/>
          <w:b/>
          <w:sz w:val="28"/>
          <w:szCs w:val="28"/>
        </w:rPr>
        <w:t>7. Оценка учебно-методического обеспечения.</w:t>
      </w:r>
    </w:p>
    <w:p w:rsidR="00453FFC" w:rsidRDefault="00453FFC" w:rsidP="003E02AC">
      <w:pPr>
        <w:spacing w:after="0" w:line="240" w:lineRule="auto"/>
        <w:jc w:val="both"/>
        <w:rPr>
          <w:rFonts w:ascii="Times New Roman" w:hAnsi="Times New Roman" w:cs="Times New Roman"/>
          <w:sz w:val="28"/>
          <w:szCs w:val="28"/>
        </w:rPr>
      </w:pPr>
      <w:r w:rsidRPr="00453FFC">
        <w:rPr>
          <w:rFonts w:ascii="Times New Roman" w:hAnsi="Times New Roman" w:cs="Times New Roman"/>
          <w:sz w:val="28"/>
          <w:szCs w:val="28"/>
        </w:rPr>
        <w:t xml:space="preserve">Методическая работа </w:t>
      </w:r>
      <w:proofErr w:type="gramStart"/>
      <w:r w:rsidRPr="00453FFC">
        <w:rPr>
          <w:rFonts w:ascii="Times New Roman" w:hAnsi="Times New Roman" w:cs="Times New Roman"/>
          <w:sz w:val="28"/>
          <w:szCs w:val="28"/>
        </w:rPr>
        <w:t>осуществлялась</w:t>
      </w:r>
      <w:proofErr w:type="gramEnd"/>
      <w:r w:rsidRPr="00453FFC">
        <w:rPr>
          <w:rFonts w:ascii="Times New Roman" w:hAnsi="Times New Roman" w:cs="Times New Roman"/>
          <w:sz w:val="28"/>
          <w:szCs w:val="28"/>
        </w:rPr>
        <w:t xml:space="preserve"> согласна годового плана, исходя из цели и задач, планируемых на учебный год. Проводятся: педагогические </w:t>
      </w:r>
      <w:r w:rsidRPr="00453FFC">
        <w:rPr>
          <w:rFonts w:ascii="Times New Roman" w:hAnsi="Times New Roman" w:cs="Times New Roman"/>
          <w:sz w:val="28"/>
          <w:szCs w:val="28"/>
        </w:rPr>
        <w:lastRenderedPageBreak/>
        <w:t>сове</w:t>
      </w:r>
      <w:r>
        <w:rPr>
          <w:rFonts w:ascii="Times New Roman" w:hAnsi="Times New Roman" w:cs="Times New Roman"/>
          <w:sz w:val="28"/>
          <w:szCs w:val="28"/>
        </w:rPr>
        <w:t>ты, семинары</w:t>
      </w:r>
      <w:r w:rsidRPr="00453FFC">
        <w:rPr>
          <w:rFonts w:ascii="Times New Roman" w:hAnsi="Times New Roman" w:cs="Times New Roman"/>
          <w:sz w:val="28"/>
          <w:szCs w:val="28"/>
        </w:rPr>
        <w:t>, ме</w:t>
      </w:r>
      <w:r>
        <w:rPr>
          <w:rFonts w:ascii="Times New Roman" w:hAnsi="Times New Roman" w:cs="Times New Roman"/>
          <w:sz w:val="28"/>
          <w:szCs w:val="28"/>
        </w:rPr>
        <w:t>тодические объединения</w:t>
      </w:r>
      <w:r w:rsidRPr="00453FFC">
        <w:rPr>
          <w:rFonts w:ascii="Times New Roman" w:hAnsi="Times New Roman" w:cs="Times New Roman"/>
          <w:sz w:val="28"/>
          <w:szCs w:val="28"/>
        </w:rPr>
        <w:t>, ко</w:t>
      </w:r>
      <w:r>
        <w:rPr>
          <w:rFonts w:ascii="Times New Roman" w:hAnsi="Times New Roman" w:cs="Times New Roman"/>
          <w:sz w:val="28"/>
          <w:szCs w:val="28"/>
        </w:rPr>
        <w:t xml:space="preserve">нсультации, открытые просмотры. </w:t>
      </w:r>
    </w:p>
    <w:p w:rsidR="00453FFC" w:rsidRDefault="00453FFC"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МБ</w:t>
      </w:r>
      <w:r w:rsidRPr="00453FFC">
        <w:rPr>
          <w:rFonts w:ascii="Times New Roman" w:hAnsi="Times New Roman" w:cs="Times New Roman"/>
          <w:sz w:val="28"/>
          <w:szCs w:val="28"/>
        </w:rPr>
        <w:t>ДОУ имеется информационно-теле</w:t>
      </w:r>
      <w:r>
        <w:rPr>
          <w:rFonts w:ascii="Times New Roman" w:hAnsi="Times New Roman" w:cs="Times New Roman"/>
          <w:sz w:val="28"/>
          <w:szCs w:val="28"/>
        </w:rPr>
        <w:t>коммуникационное оборудование: 6 компьютеров, 3</w:t>
      </w:r>
      <w:r w:rsidRPr="00453FFC">
        <w:rPr>
          <w:rFonts w:ascii="Times New Roman" w:hAnsi="Times New Roman" w:cs="Times New Roman"/>
          <w:sz w:val="28"/>
          <w:szCs w:val="28"/>
        </w:rPr>
        <w:t xml:space="preserve"> ноутбука, 3 принтера, </w:t>
      </w:r>
      <w:r>
        <w:rPr>
          <w:rFonts w:ascii="Times New Roman" w:hAnsi="Times New Roman" w:cs="Times New Roman"/>
          <w:sz w:val="28"/>
          <w:szCs w:val="28"/>
        </w:rPr>
        <w:t xml:space="preserve">3 </w:t>
      </w:r>
      <w:r w:rsidRPr="00453FFC">
        <w:rPr>
          <w:rFonts w:ascii="Times New Roman" w:hAnsi="Times New Roman" w:cs="Times New Roman"/>
          <w:sz w:val="28"/>
          <w:szCs w:val="28"/>
        </w:rPr>
        <w:t>проектор</w:t>
      </w:r>
      <w:r>
        <w:rPr>
          <w:rFonts w:ascii="Times New Roman" w:hAnsi="Times New Roman" w:cs="Times New Roman"/>
          <w:sz w:val="28"/>
          <w:szCs w:val="28"/>
        </w:rPr>
        <w:t>а</w:t>
      </w:r>
      <w:r w:rsidRPr="00453FFC">
        <w:rPr>
          <w:rFonts w:ascii="Times New Roman" w:hAnsi="Times New Roman" w:cs="Times New Roman"/>
          <w:sz w:val="28"/>
          <w:szCs w:val="28"/>
        </w:rPr>
        <w:t xml:space="preserve"> мультимедиа; программное обеспечение – позволяет работать с текстовыми редакторами, </w:t>
      </w:r>
      <w:proofErr w:type="spellStart"/>
      <w:r w:rsidRPr="00453FFC">
        <w:rPr>
          <w:rFonts w:ascii="Times New Roman" w:hAnsi="Times New Roman" w:cs="Times New Roman"/>
          <w:sz w:val="28"/>
          <w:szCs w:val="28"/>
        </w:rPr>
        <w:t>интернет-ресурсами</w:t>
      </w:r>
      <w:proofErr w:type="spellEnd"/>
      <w:r w:rsidRPr="00453FFC">
        <w:rPr>
          <w:rFonts w:ascii="Times New Roman" w:hAnsi="Times New Roman" w:cs="Times New Roman"/>
          <w:sz w:val="28"/>
          <w:szCs w:val="28"/>
        </w:rPr>
        <w:t>, фото-, видеоматериалами, графическими редакторами.</w:t>
      </w:r>
    </w:p>
    <w:p w:rsidR="00453FFC" w:rsidRDefault="00453FFC"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3FFC">
        <w:rPr>
          <w:rFonts w:ascii="Times New Roman" w:hAnsi="Times New Roman" w:cs="Times New Roman"/>
          <w:sz w:val="28"/>
          <w:szCs w:val="28"/>
        </w:rPr>
        <w:t xml:space="preserve"> Состояние и содержание официального сайта соответствует законодательству (приказ Федеральной службы по надзору в сфере образования и науки от 14.08.2020г.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w:t>
      </w:r>
      <w:r>
        <w:rPr>
          <w:rFonts w:ascii="Times New Roman" w:hAnsi="Times New Roman" w:cs="Times New Roman"/>
          <w:sz w:val="28"/>
          <w:szCs w:val="28"/>
        </w:rPr>
        <w:t xml:space="preserve">авления на нем информации»). </w:t>
      </w:r>
    </w:p>
    <w:p w:rsidR="00453FFC" w:rsidRDefault="00453FFC" w:rsidP="003E02AC">
      <w:pPr>
        <w:spacing w:after="0" w:line="240" w:lineRule="auto"/>
        <w:jc w:val="both"/>
        <w:rPr>
          <w:rFonts w:ascii="Times New Roman" w:hAnsi="Times New Roman" w:cs="Times New Roman"/>
          <w:sz w:val="28"/>
          <w:szCs w:val="28"/>
        </w:rPr>
      </w:pPr>
      <w:r w:rsidRPr="00453FFC">
        <w:rPr>
          <w:rFonts w:ascii="Times New Roman" w:hAnsi="Times New Roman" w:cs="Times New Roman"/>
          <w:b/>
          <w:sz w:val="28"/>
          <w:szCs w:val="28"/>
        </w:rPr>
        <w:t xml:space="preserve">   Выводы:</w:t>
      </w:r>
      <w:r w:rsidRPr="00453FFC">
        <w:rPr>
          <w:rFonts w:ascii="Times New Roman" w:hAnsi="Times New Roman" w:cs="Times New Roman"/>
          <w:sz w:val="28"/>
          <w:szCs w:val="28"/>
        </w:rPr>
        <w:t xml:space="preserve"> методические условия, созданные в образовательной организации, соответствуют запланированным в Годовом плане работы образовательной организации и обеспечивают реализацию образовательных программ. Систематическая методическая работа в ДОУ позволяет совершенствовать педагогическое мастерство на основе современных требований и передового опыта, творчески работающих педагогов; развивается творческий потенциал личности педагога через активное участие в методической работе, мероприятиях различного уровня и трансляции педагогического опыта. </w:t>
      </w:r>
    </w:p>
    <w:p w:rsidR="00E950CD" w:rsidRDefault="00E950CD"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0CD">
        <w:rPr>
          <w:rFonts w:ascii="Times New Roman" w:hAnsi="Times New Roman" w:cs="Times New Roman"/>
          <w:sz w:val="28"/>
          <w:szCs w:val="28"/>
        </w:rPr>
        <w:t xml:space="preserve">В </w:t>
      </w:r>
      <w:r w:rsidR="00453FFC" w:rsidRPr="00E950CD">
        <w:rPr>
          <w:rFonts w:ascii="Times New Roman" w:hAnsi="Times New Roman" w:cs="Times New Roman"/>
          <w:sz w:val="28"/>
          <w:szCs w:val="28"/>
        </w:rPr>
        <w:t>ДОУ</w:t>
      </w:r>
      <w:r w:rsidR="00453FFC" w:rsidRPr="00453FFC">
        <w:rPr>
          <w:rFonts w:ascii="Times New Roman" w:hAnsi="Times New Roman" w:cs="Times New Roman"/>
          <w:sz w:val="28"/>
          <w:szCs w:val="28"/>
        </w:rPr>
        <w:t xml:space="preserve">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w:t>
      </w:r>
    </w:p>
    <w:p w:rsidR="00E950CD" w:rsidRDefault="00E950CD"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3FFC" w:rsidRPr="00453FFC">
        <w:rPr>
          <w:rFonts w:ascii="Times New Roman" w:hAnsi="Times New Roman" w:cs="Times New Roman"/>
          <w:sz w:val="28"/>
          <w:szCs w:val="28"/>
        </w:rPr>
        <w:t xml:space="preserve">В каждой возрастной группе имеется банк необходимых учебно-методических пособий, рекомендованных для планирования образовательной работы в соответствии с обязательной частью ОП. </w:t>
      </w:r>
    </w:p>
    <w:p w:rsidR="00E950CD" w:rsidRDefault="00E950CD"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3FFC" w:rsidRPr="00453FFC">
        <w:rPr>
          <w:rFonts w:ascii="Times New Roman" w:hAnsi="Times New Roman" w:cs="Times New Roman"/>
          <w:sz w:val="28"/>
          <w:szCs w:val="28"/>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Кабинет оснащен техническим и компьютерным оборудова</w:t>
      </w:r>
      <w:r>
        <w:rPr>
          <w:rFonts w:ascii="Times New Roman" w:hAnsi="Times New Roman" w:cs="Times New Roman"/>
          <w:sz w:val="28"/>
          <w:szCs w:val="28"/>
        </w:rPr>
        <w:t xml:space="preserve">нием.  </w:t>
      </w:r>
    </w:p>
    <w:p w:rsidR="009974D2" w:rsidRPr="00FB2D02" w:rsidRDefault="00453FFC" w:rsidP="003E02AC">
      <w:pPr>
        <w:spacing w:after="0" w:line="240" w:lineRule="auto"/>
        <w:jc w:val="both"/>
        <w:rPr>
          <w:rFonts w:ascii="Times New Roman" w:hAnsi="Times New Roman" w:cs="Times New Roman"/>
          <w:b/>
          <w:sz w:val="28"/>
          <w:szCs w:val="28"/>
        </w:rPr>
      </w:pPr>
      <w:r w:rsidRPr="00E950CD">
        <w:rPr>
          <w:rFonts w:ascii="Times New Roman" w:hAnsi="Times New Roman" w:cs="Times New Roman"/>
          <w:b/>
          <w:sz w:val="28"/>
          <w:szCs w:val="28"/>
        </w:rPr>
        <w:t>Выводы:</w:t>
      </w:r>
      <w:r w:rsidRPr="00453FFC">
        <w:rPr>
          <w:rFonts w:ascii="Times New Roman" w:hAnsi="Times New Roman" w:cs="Times New Roman"/>
          <w:sz w:val="28"/>
          <w:szCs w:val="28"/>
        </w:rPr>
        <w:t xml:space="preserve"> Учебно-методическое обеспечение в ДОУ соответствует требованиям реализуемой образовательной программы, обеспечивает образовательную деятельность, присмотр и уход. Педагоги имеют возможность пользоваться фондом учебно-методической литературы. Методическое обеспечение способствует развитию творческого потенциала педагогов, качественному росту профессионального мастерства и успехам в конкурсном движении. Библиотечный фонд ДОУ представлен достаточным количеством литературы для воспитанников и для педагогов. В следующем учебном году планируется продолжить работу по оснащению ДОУ методической и учебной литературой, соответствующей требованиям ФГОС </w:t>
      </w:r>
      <w:proofErr w:type="gramStart"/>
      <w:r w:rsidRPr="00453FFC">
        <w:rPr>
          <w:rFonts w:ascii="Times New Roman" w:hAnsi="Times New Roman" w:cs="Times New Roman"/>
          <w:sz w:val="28"/>
          <w:szCs w:val="28"/>
        </w:rPr>
        <w:t>ДО</w:t>
      </w:r>
      <w:proofErr w:type="gramEnd"/>
      <w:r w:rsidRPr="00453FFC">
        <w:rPr>
          <w:rFonts w:ascii="Times New Roman" w:hAnsi="Times New Roman" w:cs="Times New Roman"/>
          <w:sz w:val="28"/>
          <w:szCs w:val="28"/>
        </w:rPr>
        <w:t>.</w:t>
      </w:r>
    </w:p>
    <w:p w:rsidR="00FB2D02" w:rsidRDefault="00FB2D02" w:rsidP="003E02AC">
      <w:pPr>
        <w:spacing w:after="0" w:line="240" w:lineRule="auto"/>
        <w:rPr>
          <w:rFonts w:ascii="Times New Roman" w:hAnsi="Times New Roman" w:cs="Times New Roman"/>
          <w:b/>
          <w:sz w:val="28"/>
          <w:szCs w:val="28"/>
        </w:rPr>
      </w:pPr>
      <w:r w:rsidRPr="00FB2D02">
        <w:rPr>
          <w:rFonts w:ascii="Times New Roman" w:hAnsi="Times New Roman" w:cs="Times New Roman"/>
          <w:b/>
          <w:sz w:val="28"/>
          <w:szCs w:val="28"/>
        </w:rPr>
        <w:lastRenderedPageBreak/>
        <w:t>8. Оценка материально-технической базы ДОУ.</w:t>
      </w:r>
    </w:p>
    <w:p w:rsidR="00E950CD" w:rsidRDefault="00E950CD"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Pr="00E950CD">
        <w:rPr>
          <w:rFonts w:ascii="Times New Roman" w:hAnsi="Times New Roman" w:cs="Times New Roman"/>
          <w:sz w:val="28"/>
          <w:szCs w:val="28"/>
        </w:rPr>
        <w:t xml:space="preserve">ДОУ создана материально-техническая база для жизнеобеспечения и развития детей, ведется систематическая работа по созданию развивающей предметно-пространственной среды. Здание детского сада 2-х этажное, кирпичное, имеется центральное отопление, вода, канализация, сантехническое оборудование в удовлетворительном состоянии. </w:t>
      </w:r>
    </w:p>
    <w:p w:rsidR="00E950CD" w:rsidRDefault="00E950CD"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детском саду имеются: </w:t>
      </w:r>
    </w:p>
    <w:p w:rsidR="00E950CD" w:rsidRDefault="00E950CD"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- 11</w:t>
      </w:r>
      <w:r w:rsidRPr="00E950CD">
        <w:rPr>
          <w:rFonts w:ascii="Times New Roman" w:hAnsi="Times New Roman" w:cs="Times New Roman"/>
          <w:sz w:val="28"/>
          <w:szCs w:val="28"/>
        </w:rPr>
        <w:t xml:space="preserve"> групповых ячеек: групповые помещения, спальни, раздевалки, моечные; - музыкальный зал; </w:t>
      </w:r>
    </w:p>
    <w:p w:rsidR="00E950CD" w:rsidRDefault="00E950CD" w:rsidP="003E02AC">
      <w:pPr>
        <w:spacing w:after="0" w:line="240" w:lineRule="auto"/>
        <w:jc w:val="both"/>
        <w:rPr>
          <w:rFonts w:ascii="Times New Roman" w:hAnsi="Times New Roman" w:cs="Times New Roman"/>
          <w:sz w:val="28"/>
          <w:szCs w:val="28"/>
        </w:rPr>
      </w:pPr>
      <w:r w:rsidRPr="00E950CD">
        <w:rPr>
          <w:rFonts w:ascii="Times New Roman" w:hAnsi="Times New Roman" w:cs="Times New Roman"/>
          <w:sz w:val="28"/>
          <w:szCs w:val="28"/>
        </w:rPr>
        <w:t xml:space="preserve">- медицинский блок: медицинский кабинет, процедурный кабинет, изолятор; - методический кабинет, </w:t>
      </w:r>
    </w:p>
    <w:p w:rsidR="00E950CD" w:rsidRDefault="00E950CD" w:rsidP="003E02AC">
      <w:pPr>
        <w:spacing w:after="0" w:line="240" w:lineRule="auto"/>
        <w:jc w:val="both"/>
        <w:rPr>
          <w:rFonts w:ascii="Times New Roman" w:hAnsi="Times New Roman" w:cs="Times New Roman"/>
          <w:sz w:val="28"/>
          <w:szCs w:val="28"/>
        </w:rPr>
      </w:pPr>
      <w:r w:rsidRPr="00E950CD">
        <w:rPr>
          <w:rFonts w:ascii="Times New Roman" w:hAnsi="Times New Roman" w:cs="Times New Roman"/>
          <w:sz w:val="28"/>
          <w:szCs w:val="28"/>
        </w:rPr>
        <w:t xml:space="preserve">- кабинет заведующей; </w:t>
      </w:r>
    </w:p>
    <w:p w:rsidR="00E950CD" w:rsidRDefault="00E950CD" w:rsidP="003E02AC">
      <w:pPr>
        <w:spacing w:after="0" w:line="240" w:lineRule="auto"/>
        <w:jc w:val="both"/>
        <w:rPr>
          <w:rFonts w:ascii="Times New Roman" w:hAnsi="Times New Roman" w:cs="Times New Roman"/>
          <w:sz w:val="28"/>
          <w:szCs w:val="28"/>
        </w:rPr>
      </w:pPr>
      <w:r w:rsidRPr="00E950CD">
        <w:rPr>
          <w:rFonts w:ascii="Times New Roman" w:hAnsi="Times New Roman" w:cs="Times New Roman"/>
          <w:sz w:val="28"/>
          <w:szCs w:val="28"/>
        </w:rPr>
        <w:t>- кабинет учителя-логопеда;</w:t>
      </w:r>
    </w:p>
    <w:p w:rsidR="00E950CD" w:rsidRDefault="00E950CD" w:rsidP="003E02AC">
      <w:pPr>
        <w:spacing w:after="0" w:line="240" w:lineRule="auto"/>
        <w:jc w:val="both"/>
        <w:rPr>
          <w:rFonts w:ascii="Times New Roman" w:hAnsi="Times New Roman" w:cs="Times New Roman"/>
          <w:sz w:val="28"/>
          <w:szCs w:val="28"/>
        </w:rPr>
      </w:pPr>
      <w:r w:rsidRPr="00E950CD">
        <w:rPr>
          <w:rFonts w:ascii="Times New Roman" w:hAnsi="Times New Roman" w:cs="Times New Roman"/>
          <w:sz w:val="28"/>
          <w:szCs w:val="28"/>
        </w:rPr>
        <w:t xml:space="preserve"> - физкультурный зал; </w:t>
      </w:r>
    </w:p>
    <w:p w:rsidR="00E950CD" w:rsidRDefault="00E950CD" w:rsidP="003E02AC">
      <w:pPr>
        <w:spacing w:after="0" w:line="240" w:lineRule="auto"/>
        <w:jc w:val="both"/>
        <w:rPr>
          <w:rFonts w:ascii="Times New Roman" w:hAnsi="Times New Roman" w:cs="Times New Roman"/>
          <w:sz w:val="28"/>
          <w:szCs w:val="28"/>
        </w:rPr>
      </w:pPr>
      <w:r w:rsidRPr="00E950CD">
        <w:rPr>
          <w:rFonts w:ascii="Times New Roman" w:hAnsi="Times New Roman" w:cs="Times New Roman"/>
          <w:sz w:val="28"/>
          <w:szCs w:val="28"/>
        </w:rPr>
        <w:t xml:space="preserve">- пищеблок; </w:t>
      </w:r>
    </w:p>
    <w:p w:rsidR="00E950CD" w:rsidRDefault="00E950CD" w:rsidP="003E02AC">
      <w:pPr>
        <w:spacing w:after="0" w:line="240" w:lineRule="auto"/>
        <w:jc w:val="both"/>
        <w:rPr>
          <w:rFonts w:ascii="Times New Roman" w:hAnsi="Times New Roman" w:cs="Times New Roman"/>
          <w:sz w:val="28"/>
          <w:szCs w:val="28"/>
        </w:rPr>
      </w:pPr>
      <w:r w:rsidRPr="00E950CD">
        <w:rPr>
          <w:rFonts w:ascii="Times New Roman" w:hAnsi="Times New Roman" w:cs="Times New Roman"/>
          <w:sz w:val="28"/>
          <w:szCs w:val="28"/>
        </w:rPr>
        <w:t>- прачечная</w:t>
      </w:r>
      <w:r>
        <w:rPr>
          <w:rFonts w:ascii="Times New Roman" w:hAnsi="Times New Roman" w:cs="Times New Roman"/>
          <w:sz w:val="28"/>
          <w:szCs w:val="28"/>
        </w:rPr>
        <w:t xml:space="preserve">; </w:t>
      </w:r>
    </w:p>
    <w:p w:rsidR="00E950CD" w:rsidRDefault="00E950CD"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подсобные помещения</w:t>
      </w:r>
      <w:r w:rsidRPr="00E950CD">
        <w:rPr>
          <w:rFonts w:ascii="Times New Roman" w:hAnsi="Times New Roman" w:cs="Times New Roman"/>
          <w:sz w:val="28"/>
          <w:szCs w:val="28"/>
        </w:rPr>
        <w:t xml:space="preserve">. </w:t>
      </w:r>
    </w:p>
    <w:p w:rsidR="00E950CD" w:rsidRDefault="00E950CD"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0CD">
        <w:rPr>
          <w:rFonts w:ascii="Times New Roman" w:hAnsi="Times New Roman" w:cs="Times New Roman"/>
          <w:sz w:val="28"/>
          <w:szCs w:val="28"/>
        </w:rPr>
        <w:t xml:space="preserve">Все кабинеты оформлены и материально оснащены. </w:t>
      </w:r>
    </w:p>
    <w:p w:rsidR="00E950CD" w:rsidRDefault="00E950CD" w:rsidP="003E02AC">
      <w:pPr>
        <w:spacing w:after="0" w:line="240" w:lineRule="auto"/>
        <w:jc w:val="both"/>
        <w:rPr>
          <w:rFonts w:ascii="Times New Roman" w:hAnsi="Times New Roman" w:cs="Times New Roman"/>
          <w:sz w:val="28"/>
          <w:szCs w:val="28"/>
        </w:rPr>
      </w:pPr>
      <w:r w:rsidRPr="00E950CD">
        <w:rPr>
          <w:rFonts w:ascii="Times New Roman" w:hAnsi="Times New Roman" w:cs="Times New Roman"/>
          <w:sz w:val="28"/>
          <w:szCs w:val="28"/>
        </w:rPr>
        <w:t>- В ДОУ для образовательного процесса имеются средства наглядности: демонстрационный, раздаточный, игровой материал для организации педагогической деятельности с дошкольниками по образовательным областям: социально</w:t>
      </w:r>
      <w:r>
        <w:rPr>
          <w:rFonts w:ascii="Times New Roman" w:hAnsi="Times New Roman" w:cs="Times New Roman"/>
          <w:sz w:val="28"/>
          <w:szCs w:val="28"/>
        </w:rPr>
        <w:t>-</w:t>
      </w:r>
      <w:r w:rsidRPr="00E950CD">
        <w:rPr>
          <w:rFonts w:ascii="Times New Roman" w:hAnsi="Times New Roman" w:cs="Times New Roman"/>
          <w:sz w:val="28"/>
          <w:szCs w:val="28"/>
        </w:rPr>
        <w:t>коммуникативное развитие, познавательное развитие, речевое развитие, художественно</w:t>
      </w:r>
      <w:r>
        <w:rPr>
          <w:rFonts w:ascii="Times New Roman" w:hAnsi="Times New Roman" w:cs="Times New Roman"/>
          <w:sz w:val="28"/>
          <w:szCs w:val="28"/>
        </w:rPr>
        <w:t>-</w:t>
      </w:r>
      <w:r w:rsidRPr="00E950CD">
        <w:rPr>
          <w:rFonts w:ascii="Times New Roman" w:hAnsi="Times New Roman" w:cs="Times New Roman"/>
          <w:sz w:val="28"/>
          <w:szCs w:val="28"/>
        </w:rPr>
        <w:t xml:space="preserve">эстетическое развитие, физическое развитие. </w:t>
      </w:r>
    </w:p>
    <w:p w:rsidR="00E950CD" w:rsidRDefault="00E950CD"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0CD">
        <w:rPr>
          <w:rFonts w:ascii="Times New Roman" w:hAnsi="Times New Roman" w:cs="Times New Roman"/>
          <w:sz w:val="28"/>
          <w:szCs w:val="28"/>
        </w:rPr>
        <w:t>В педагогическом процессе ДОУ для развития познавательного интереса, повышения уровня и качества знаний у детей, в детском саду используются разнообразные технические и информационно-коммуник</w:t>
      </w:r>
      <w:r>
        <w:rPr>
          <w:rFonts w:ascii="Times New Roman" w:hAnsi="Times New Roman" w:cs="Times New Roman"/>
          <w:sz w:val="28"/>
          <w:szCs w:val="28"/>
        </w:rPr>
        <w:t xml:space="preserve">ативные средства обучения: </w:t>
      </w:r>
      <w:r w:rsidRPr="00E950CD">
        <w:rPr>
          <w:rFonts w:ascii="Times New Roman" w:hAnsi="Times New Roman" w:cs="Times New Roman"/>
          <w:sz w:val="28"/>
          <w:szCs w:val="28"/>
        </w:rPr>
        <w:t>музыкальный центр в музыкальном зале, физкультурном зале; магнитофоны во всех группах: для развлекательных мероприятий, прослушивания музыки в режимных моментах, проведен</w:t>
      </w:r>
      <w:r>
        <w:rPr>
          <w:rFonts w:ascii="Times New Roman" w:hAnsi="Times New Roman" w:cs="Times New Roman"/>
          <w:sz w:val="28"/>
          <w:szCs w:val="28"/>
        </w:rPr>
        <w:t>ия музыкотерапии; компьютеры, ноутбук, принтеры</w:t>
      </w:r>
      <w:r w:rsidRPr="00E950CD">
        <w:rPr>
          <w:rFonts w:ascii="Times New Roman" w:hAnsi="Times New Roman" w:cs="Times New Roman"/>
          <w:sz w:val="28"/>
          <w:szCs w:val="28"/>
        </w:rPr>
        <w:t xml:space="preserve">, выход в интернет: для сбора и анализа информации, оформления </w:t>
      </w:r>
      <w:r>
        <w:rPr>
          <w:rFonts w:ascii="Times New Roman" w:hAnsi="Times New Roman" w:cs="Times New Roman"/>
          <w:sz w:val="28"/>
          <w:szCs w:val="28"/>
        </w:rPr>
        <w:t xml:space="preserve">педагогической документации. </w:t>
      </w:r>
    </w:p>
    <w:p w:rsidR="00E950CD" w:rsidRDefault="00E950CD"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Pr="00E950CD">
        <w:rPr>
          <w:rFonts w:ascii="Times New Roman" w:hAnsi="Times New Roman" w:cs="Times New Roman"/>
          <w:sz w:val="28"/>
          <w:szCs w:val="28"/>
        </w:rPr>
        <w:t>ДОУ функционирует</w:t>
      </w:r>
      <w:r>
        <w:rPr>
          <w:rFonts w:ascii="Times New Roman" w:hAnsi="Times New Roman" w:cs="Times New Roman"/>
          <w:sz w:val="28"/>
          <w:szCs w:val="28"/>
        </w:rPr>
        <w:t xml:space="preserve"> официальный сайт детского сада и </w:t>
      </w:r>
      <w:r w:rsidRPr="00E950CD">
        <w:rPr>
          <w:rFonts w:ascii="Times New Roman" w:hAnsi="Times New Roman" w:cs="Times New Roman"/>
          <w:sz w:val="28"/>
          <w:szCs w:val="28"/>
        </w:rPr>
        <w:t>электронная почт</w:t>
      </w:r>
      <w:r>
        <w:rPr>
          <w:rFonts w:ascii="Times New Roman" w:hAnsi="Times New Roman" w:cs="Times New Roman"/>
          <w:sz w:val="28"/>
          <w:szCs w:val="28"/>
        </w:rPr>
        <w:t xml:space="preserve">а. </w:t>
      </w:r>
    </w:p>
    <w:p w:rsidR="00E950CD" w:rsidRDefault="00E950CD"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0CD">
        <w:rPr>
          <w:rFonts w:ascii="Times New Roman" w:hAnsi="Times New Roman" w:cs="Times New Roman"/>
          <w:sz w:val="28"/>
          <w:szCs w:val="28"/>
        </w:rPr>
        <w:t>Предметная развивающая среда в групповых помещениях, обеспечивает реализацию основ</w:t>
      </w:r>
      <w:r>
        <w:rPr>
          <w:rFonts w:ascii="Times New Roman" w:hAnsi="Times New Roman" w:cs="Times New Roman"/>
          <w:sz w:val="28"/>
          <w:szCs w:val="28"/>
        </w:rPr>
        <w:t xml:space="preserve">ной образовательной программы </w:t>
      </w:r>
      <w:r w:rsidRPr="00E950CD">
        <w:rPr>
          <w:rFonts w:ascii="Times New Roman" w:hAnsi="Times New Roman" w:cs="Times New Roman"/>
          <w:sz w:val="28"/>
          <w:szCs w:val="28"/>
        </w:rPr>
        <w:t>ДОУ,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социально</w:t>
      </w:r>
      <w:r>
        <w:rPr>
          <w:rFonts w:ascii="Times New Roman" w:hAnsi="Times New Roman" w:cs="Times New Roman"/>
          <w:sz w:val="28"/>
          <w:szCs w:val="28"/>
        </w:rPr>
        <w:t>-</w:t>
      </w:r>
      <w:r w:rsidRPr="00E950CD">
        <w:rPr>
          <w:rFonts w:ascii="Times New Roman" w:hAnsi="Times New Roman" w:cs="Times New Roman"/>
          <w:sz w:val="28"/>
          <w:szCs w:val="28"/>
        </w:rPr>
        <w:t xml:space="preserve">коммуникативному, познавательному, речевому, художественно-эстетическому, физическому, а также совместную партнерскую деятельность взрослого и детей; свободную самостоятельную деятельность детей. </w:t>
      </w:r>
    </w:p>
    <w:p w:rsidR="00E950CD" w:rsidRDefault="00E950CD"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Каждая возрастная группа </w:t>
      </w:r>
      <w:r w:rsidRPr="00E950CD">
        <w:rPr>
          <w:rFonts w:ascii="Times New Roman" w:hAnsi="Times New Roman" w:cs="Times New Roman"/>
          <w:sz w:val="28"/>
          <w:szCs w:val="28"/>
        </w:rPr>
        <w:t xml:space="preserve">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w:t>
      </w:r>
      <w:proofErr w:type="gramStart"/>
      <w:r w:rsidRPr="00E950CD">
        <w:rPr>
          <w:rFonts w:ascii="Times New Roman" w:hAnsi="Times New Roman" w:cs="Times New Roman"/>
          <w:sz w:val="28"/>
          <w:szCs w:val="28"/>
        </w:rPr>
        <w:t xml:space="preserve">Микросреда в каждой возрастной группе включает совокупность образовательных областей, </w:t>
      </w:r>
      <w:r w:rsidRPr="00E950CD">
        <w:rPr>
          <w:rFonts w:ascii="Times New Roman" w:hAnsi="Times New Roman" w:cs="Times New Roman"/>
          <w:sz w:val="28"/>
          <w:szCs w:val="28"/>
        </w:rPr>
        <w:lastRenderedPageBreak/>
        <w:t>обеспечивающих разностороннее развитие детей с учётом их возрастных и индивидуальных особенностей по основным направлениям (образовательным областям): игровые центры для девочек, игровые центры для мальчиков, уголки: физкультурный, «Безопасность», «Здоровья», по патриотическому воспитанию детей, дежурных, по познавательному развитию, природы, книги, по художественному творчеству, художественному труду, музыкальные, по театрализованной деятельности, сюжетно-ролевые игры, сенсорному развитию</w:t>
      </w:r>
      <w:proofErr w:type="gramEnd"/>
      <w:r w:rsidRPr="00E950CD">
        <w:rPr>
          <w:rFonts w:ascii="Times New Roman" w:hAnsi="Times New Roman" w:cs="Times New Roman"/>
          <w:sz w:val="28"/>
          <w:szCs w:val="28"/>
        </w:rPr>
        <w:t>, конструкторы, учебные зоны.</w:t>
      </w:r>
    </w:p>
    <w:p w:rsidR="00E950CD" w:rsidRDefault="00E950CD"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0CD">
        <w:rPr>
          <w:rFonts w:ascii="Times New Roman" w:hAnsi="Times New Roman" w:cs="Times New Roman"/>
          <w:sz w:val="28"/>
          <w:szCs w:val="28"/>
        </w:rPr>
        <w:t xml:space="preserve"> В каждой группе, музыкальном зале, физкультурном зале имеются бактерицидные лампы. </w:t>
      </w:r>
    </w:p>
    <w:p w:rsidR="00E950CD" w:rsidRDefault="00E950CD" w:rsidP="003E02AC">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Кабинет </w:t>
      </w:r>
      <w:r w:rsidRPr="00E950CD">
        <w:rPr>
          <w:rFonts w:ascii="Times New Roman" w:hAnsi="Times New Roman" w:cs="Times New Roman"/>
          <w:sz w:val="28"/>
          <w:szCs w:val="28"/>
        </w:rPr>
        <w:t xml:space="preserve">учителя-логопеда оснащены необходимыми материалами, пособиями, оборудованием для развития воспитанников. </w:t>
      </w:r>
      <w:proofErr w:type="gramEnd"/>
    </w:p>
    <w:p w:rsidR="00E950CD" w:rsidRDefault="00E950CD"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Pr="00E950CD">
        <w:rPr>
          <w:rFonts w:ascii="Times New Roman" w:hAnsi="Times New Roman" w:cs="Times New Roman"/>
          <w:sz w:val="28"/>
          <w:szCs w:val="28"/>
        </w:rPr>
        <w:t xml:space="preserve">ДОУ уютно, красиво, удобно и комфортно детям, а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roofErr w:type="gramStart"/>
      <w:r w:rsidRPr="00E950CD">
        <w:rPr>
          <w:rFonts w:ascii="Times New Roman" w:hAnsi="Times New Roman" w:cs="Times New Roman"/>
          <w:sz w:val="28"/>
          <w:szCs w:val="28"/>
        </w:rPr>
        <w:t xml:space="preserve">Физкультурный зал оснащен оборудованием: стенка, гимнастические палки, мячи, канаты, гимнастические скамейки, массажный коврик со </w:t>
      </w:r>
      <w:proofErr w:type="spellStart"/>
      <w:r w:rsidRPr="00E950CD">
        <w:rPr>
          <w:rFonts w:ascii="Times New Roman" w:hAnsi="Times New Roman" w:cs="Times New Roman"/>
          <w:sz w:val="28"/>
          <w:szCs w:val="28"/>
        </w:rPr>
        <w:t>следочками</w:t>
      </w:r>
      <w:proofErr w:type="spellEnd"/>
      <w:r w:rsidRPr="00E950CD">
        <w:rPr>
          <w:rFonts w:ascii="Times New Roman" w:hAnsi="Times New Roman" w:cs="Times New Roman"/>
          <w:sz w:val="28"/>
          <w:szCs w:val="28"/>
        </w:rPr>
        <w:t xml:space="preserve">, обручи, кегли, флажки, </w:t>
      </w:r>
      <w:r>
        <w:rPr>
          <w:rFonts w:ascii="Times New Roman" w:hAnsi="Times New Roman" w:cs="Times New Roman"/>
          <w:sz w:val="28"/>
          <w:szCs w:val="28"/>
        </w:rPr>
        <w:t>ребристая доска</w:t>
      </w:r>
      <w:r w:rsidRPr="00E950CD">
        <w:rPr>
          <w:rFonts w:ascii="Times New Roman" w:hAnsi="Times New Roman" w:cs="Times New Roman"/>
          <w:sz w:val="28"/>
          <w:szCs w:val="28"/>
        </w:rPr>
        <w:t>, модульный набор, тоннель, модули:</w:t>
      </w:r>
      <w:proofErr w:type="gramEnd"/>
      <w:r w:rsidRPr="00E950CD">
        <w:rPr>
          <w:rFonts w:ascii="Times New Roman" w:hAnsi="Times New Roman" w:cs="Times New Roman"/>
          <w:sz w:val="28"/>
          <w:szCs w:val="28"/>
        </w:rPr>
        <w:t xml:space="preserve"> Правила дорожного движения, пожарная безопасность. </w:t>
      </w:r>
    </w:p>
    <w:p w:rsidR="00E950CD" w:rsidRDefault="00E950CD"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Детский сад обеспечивает детей 4</w:t>
      </w:r>
      <w:r w:rsidRPr="00E950CD">
        <w:rPr>
          <w:rFonts w:ascii="Times New Roman" w:hAnsi="Times New Roman" w:cs="Times New Roman"/>
          <w:sz w:val="28"/>
          <w:szCs w:val="28"/>
        </w:rPr>
        <w:t>-х разовым сбалансированным питанием, необходимым для их нормального роста и развития в соответствии с действующими санитарными нормами и правилами. Приготовление пищи осуществляется на пищеблоке, имеющем цех вареной и сырой продукции, продуктовую</w:t>
      </w:r>
      <w:r>
        <w:rPr>
          <w:rFonts w:ascii="Times New Roman" w:hAnsi="Times New Roman" w:cs="Times New Roman"/>
          <w:sz w:val="28"/>
          <w:szCs w:val="28"/>
        </w:rPr>
        <w:t xml:space="preserve"> кладовую. Пищеблок оснащен</w:t>
      </w:r>
      <w:r w:rsidRPr="00E950CD">
        <w:rPr>
          <w:rFonts w:ascii="Times New Roman" w:hAnsi="Times New Roman" w:cs="Times New Roman"/>
          <w:sz w:val="28"/>
          <w:szCs w:val="28"/>
        </w:rPr>
        <w:t xml:space="preserve"> электро</w:t>
      </w:r>
      <w:r>
        <w:rPr>
          <w:rFonts w:ascii="Times New Roman" w:hAnsi="Times New Roman" w:cs="Times New Roman"/>
          <w:sz w:val="28"/>
          <w:szCs w:val="28"/>
        </w:rPr>
        <w:t>плитами с духовыми шкафами, холодильными камерами, холодильниками, мясорубками</w:t>
      </w:r>
      <w:r w:rsidRPr="00E950CD">
        <w:rPr>
          <w:rFonts w:ascii="Times New Roman" w:hAnsi="Times New Roman" w:cs="Times New Roman"/>
          <w:sz w:val="28"/>
          <w:szCs w:val="28"/>
        </w:rPr>
        <w:t xml:space="preserve">. </w:t>
      </w:r>
    </w:p>
    <w:p w:rsidR="00E950CD" w:rsidRPr="00FB2D02" w:rsidRDefault="00E950CD" w:rsidP="003E02A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В </w:t>
      </w:r>
      <w:r w:rsidRPr="00E950CD">
        <w:rPr>
          <w:rFonts w:ascii="Times New Roman" w:hAnsi="Times New Roman" w:cs="Times New Roman"/>
          <w:sz w:val="28"/>
          <w:szCs w:val="28"/>
        </w:rPr>
        <w:t>ДОУ функционируют медкабинет, который оснащен медицинским оборудованием: переносная кварцевая лампа, шкаф медицинский, холодильник для вакцин, ростомер, весы медицинские и др.</w:t>
      </w:r>
    </w:p>
    <w:p w:rsidR="00FB2D02" w:rsidRDefault="00FB2D02" w:rsidP="003E02AC">
      <w:pPr>
        <w:spacing w:after="0" w:line="240" w:lineRule="auto"/>
        <w:rPr>
          <w:rFonts w:ascii="Times New Roman" w:hAnsi="Times New Roman" w:cs="Times New Roman"/>
          <w:b/>
          <w:sz w:val="28"/>
          <w:szCs w:val="28"/>
        </w:rPr>
      </w:pPr>
      <w:r w:rsidRPr="00FB2D02">
        <w:rPr>
          <w:rFonts w:ascii="Times New Roman" w:hAnsi="Times New Roman" w:cs="Times New Roman"/>
          <w:b/>
          <w:sz w:val="28"/>
          <w:szCs w:val="28"/>
        </w:rPr>
        <w:t>9.Функционирование внутренней системы оценки качества образования</w:t>
      </w:r>
    </w:p>
    <w:p w:rsidR="003E02AC" w:rsidRDefault="00E950CD"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0CD">
        <w:rPr>
          <w:rFonts w:ascii="Times New Roman" w:hAnsi="Times New Roman" w:cs="Times New Roman"/>
          <w:sz w:val="28"/>
          <w:szCs w:val="28"/>
        </w:rPr>
        <w:t xml:space="preserve">Внутренняя система оценки качества образования в ДОУ – деятельность по информационному обеспечению управления ДОУ, основанная на систематическом анализе качества реализации образовательного процесса, его ресурсного обеспечения и его результатов. Систему качества дошкольного образования мы рассматриваем как систему контроля внутри ДОУ, которая включает себя интегративные составляющие: </w:t>
      </w:r>
    </w:p>
    <w:p w:rsidR="003E02AC" w:rsidRDefault="00E950CD" w:rsidP="003E02AC">
      <w:pPr>
        <w:spacing w:after="0" w:line="240" w:lineRule="auto"/>
        <w:jc w:val="both"/>
        <w:rPr>
          <w:rFonts w:ascii="Times New Roman" w:hAnsi="Times New Roman" w:cs="Times New Roman"/>
          <w:sz w:val="28"/>
          <w:szCs w:val="28"/>
        </w:rPr>
      </w:pPr>
      <w:r w:rsidRPr="00E950CD">
        <w:rPr>
          <w:rFonts w:ascii="Times New Roman" w:hAnsi="Times New Roman" w:cs="Times New Roman"/>
          <w:sz w:val="28"/>
          <w:szCs w:val="28"/>
        </w:rPr>
        <w:t xml:space="preserve">· качество образовательно-воспитательного процесса; </w:t>
      </w:r>
    </w:p>
    <w:p w:rsidR="003E02AC" w:rsidRDefault="00E950CD" w:rsidP="003E02AC">
      <w:pPr>
        <w:spacing w:after="0" w:line="240" w:lineRule="auto"/>
        <w:jc w:val="both"/>
        <w:rPr>
          <w:rFonts w:ascii="Times New Roman" w:hAnsi="Times New Roman" w:cs="Times New Roman"/>
          <w:sz w:val="28"/>
          <w:szCs w:val="28"/>
        </w:rPr>
      </w:pPr>
      <w:r w:rsidRPr="00E950CD">
        <w:rPr>
          <w:rFonts w:ascii="Times New Roman" w:hAnsi="Times New Roman" w:cs="Times New Roman"/>
          <w:sz w:val="28"/>
          <w:szCs w:val="28"/>
        </w:rPr>
        <w:t xml:space="preserve">· качество работы с родителями; </w:t>
      </w:r>
    </w:p>
    <w:p w:rsidR="003E02AC" w:rsidRDefault="00E950CD" w:rsidP="003E02AC">
      <w:pPr>
        <w:spacing w:after="0" w:line="240" w:lineRule="auto"/>
        <w:jc w:val="both"/>
        <w:rPr>
          <w:rFonts w:ascii="Times New Roman" w:hAnsi="Times New Roman" w:cs="Times New Roman"/>
          <w:sz w:val="28"/>
          <w:szCs w:val="28"/>
        </w:rPr>
      </w:pPr>
      <w:r w:rsidRPr="00E950CD">
        <w:rPr>
          <w:rFonts w:ascii="Times New Roman" w:hAnsi="Times New Roman" w:cs="Times New Roman"/>
          <w:sz w:val="28"/>
          <w:szCs w:val="28"/>
        </w:rPr>
        <w:t xml:space="preserve">· качество работы с педагогическими кадрами; </w:t>
      </w:r>
    </w:p>
    <w:p w:rsidR="003E02AC" w:rsidRDefault="00E950CD" w:rsidP="003E02AC">
      <w:pPr>
        <w:spacing w:after="0" w:line="240" w:lineRule="auto"/>
        <w:jc w:val="both"/>
        <w:rPr>
          <w:rFonts w:ascii="Times New Roman" w:hAnsi="Times New Roman" w:cs="Times New Roman"/>
          <w:sz w:val="28"/>
          <w:szCs w:val="28"/>
        </w:rPr>
      </w:pPr>
      <w:r w:rsidRPr="00E950CD">
        <w:rPr>
          <w:rFonts w:ascii="Times New Roman" w:hAnsi="Times New Roman" w:cs="Times New Roman"/>
          <w:sz w:val="28"/>
          <w:szCs w:val="28"/>
        </w:rPr>
        <w:t xml:space="preserve">· качество развивающей предметно-пространственной среды. </w:t>
      </w:r>
    </w:p>
    <w:p w:rsidR="003E02AC" w:rsidRDefault="003E02AC"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50CD" w:rsidRPr="00E950CD">
        <w:rPr>
          <w:rFonts w:ascii="Times New Roman" w:hAnsi="Times New Roman" w:cs="Times New Roman"/>
          <w:sz w:val="28"/>
          <w:szCs w:val="28"/>
        </w:rPr>
        <w:t xml:space="preserve">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w:t>
      </w:r>
    </w:p>
    <w:p w:rsidR="003E02AC" w:rsidRDefault="003E02AC"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50CD" w:rsidRPr="00E950CD">
        <w:rPr>
          <w:rFonts w:ascii="Times New Roman" w:hAnsi="Times New Roman" w:cs="Times New Roman"/>
          <w:sz w:val="28"/>
          <w:szCs w:val="28"/>
        </w:rPr>
        <w:t xml:space="preserve">Контроль является базой для принятия решений, позволяет установить отклонения в работе, причины и пути их устранения. С целью повышения </w:t>
      </w:r>
      <w:r w:rsidR="00E950CD" w:rsidRPr="00E950CD">
        <w:rPr>
          <w:rFonts w:ascii="Times New Roman" w:hAnsi="Times New Roman" w:cs="Times New Roman"/>
          <w:sz w:val="28"/>
          <w:szCs w:val="28"/>
        </w:rPr>
        <w:lastRenderedPageBreak/>
        <w:t>эффективности образовательно-воспитательной деятельности применяем педагогический мониторинг, который дает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образовательно-воспитательного процесса по всем направлениям развития дошкольника и функционирования ДОУ в целом.</w:t>
      </w:r>
    </w:p>
    <w:p w:rsidR="003E02AC" w:rsidRDefault="003E02AC" w:rsidP="003E02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00E950CD" w:rsidRPr="00E950CD">
        <w:rPr>
          <w:rFonts w:ascii="Times New Roman" w:hAnsi="Times New Roman" w:cs="Times New Roman"/>
          <w:sz w:val="28"/>
          <w:szCs w:val="28"/>
        </w:rPr>
        <w:t xml:space="preserve">ДОУ внутренний контроль осуществляют заведующая, старший воспитатель, завхоз, медицинская сестра; созданная по приказу заведующей комиссия. Результаты контроля выносятся на обсуждение на педагогические советы, совещания при заведующей, размещаются на информационных стендах. </w:t>
      </w:r>
    </w:p>
    <w:p w:rsidR="003E02AC" w:rsidRDefault="00E950CD" w:rsidP="003E02AC">
      <w:pPr>
        <w:spacing w:after="0" w:line="240" w:lineRule="auto"/>
        <w:jc w:val="both"/>
        <w:rPr>
          <w:rFonts w:ascii="Times New Roman" w:hAnsi="Times New Roman" w:cs="Times New Roman"/>
          <w:sz w:val="28"/>
          <w:szCs w:val="28"/>
        </w:rPr>
      </w:pPr>
      <w:r w:rsidRPr="003E02AC">
        <w:rPr>
          <w:rFonts w:ascii="Times New Roman" w:hAnsi="Times New Roman" w:cs="Times New Roman"/>
          <w:b/>
          <w:sz w:val="28"/>
          <w:szCs w:val="28"/>
        </w:rPr>
        <w:t>Вывод:</w:t>
      </w:r>
      <w:r w:rsidRPr="00E950CD">
        <w:rPr>
          <w:rFonts w:ascii="Times New Roman" w:hAnsi="Times New Roman" w:cs="Times New Roman"/>
          <w:sz w:val="28"/>
          <w:szCs w:val="28"/>
        </w:rPr>
        <w:t xml:space="preserve"> при проведении </w:t>
      </w:r>
      <w:proofErr w:type="spellStart"/>
      <w:r w:rsidRPr="00E950CD">
        <w:rPr>
          <w:rFonts w:ascii="Times New Roman" w:hAnsi="Times New Roman" w:cs="Times New Roman"/>
          <w:sz w:val="28"/>
          <w:szCs w:val="28"/>
        </w:rPr>
        <w:t>самообследования</w:t>
      </w:r>
      <w:proofErr w:type="spellEnd"/>
      <w:r w:rsidRPr="00E950CD">
        <w:rPr>
          <w:rFonts w:ascii="Times New Roman" w:hAnsi="Times New Roman" w:cs="Times New Roman"/>
          <w:sz w:val="28"/>
          <w:szCs w:val="28"/>
        </w:rPr>
        <w:t xml:space="preserve"> выявлено, что внутренняя система оценки качества образования способствует повышению эффективности образовательного процесса в целях совершенствования качества образования обучающихся в соответствии с требованиями федеральных государственных образовательных станда</w:t>
      </w:r>
      <w:r w:rsidR="003E02AC">
        <w:rPr>
          <w:rFonts w:ascii="Times New Roman" w:hAnsi="Times New Roman" w:cs="Times New Roman"/>
          <w:sz w:val="28"/>
          <w:szCs w:val="28"/>
        </w:rPr>
        <w:t>ртов дошкольного образования.</w:t>
      </w:r>
    </w:p>
    <w:p w:rsidR="00E950CD" w:rsidRPr="00FB2D02" w:rsidRDefault="003E02AC" w:rsidP="003E02AC">
      <w:pPr>
        <w:spacing w:after="0" w:line="240" w:lineRule="auto"/>
        <w:jc w:val="both"/>
        <w:rPr>
          <w:rFonts w:ascii="Times New Roman" w:hAnsi="Times New Roman" w:cs="Times New Roman"/>
          <w:b/>
          <w:sz w:val="28"/>
          <w:szCs w:val="28"/>
        </w:rPr>
      </w:pPr>
      <w:r w:rsidRPr="003E02AC">
        <w:rPr>
          <w:rFonts w:ascii="Times New Roman" w:hAnsi="Times New Roman" w:cs="Times New Roman"/>
          <w:b/>
          <w:sz w:val="28"/>
          <w:szCs w:val="28"/>
        </w:rPr>
        <w:t xml:space="preserve">   </w:t>
      </w:r>
      <w:r w:rsidR="00E950CD" w:rsidRPr="003E02AC">
        <w:rPr>
          <w:rFonts w:ascii="Times New Roman" w:hAnsi="Times New Roman" w:cs="Times New Roman"/>
          <w:b/>
          <w:sz w:val="28"/>
          <w:szCs w:val="28"/>
        </w:rPr>
        <w:t xml:space="preserve"> Заключение</w:t>
      </w:r>
      <w:r w:rsidR="00E950CD" w:rsidRPr="00E950CD">
        <w:rPr>
          <w:rFonts w:ascii="Times New Roman" w:hAnsi="Times New Roman" w:cs="Times New Roman"/>
          <w:sz w:val="28"/>
          <w:szCs w:val="28"/>
        </w:rPr>
        <w:t xml:space="preserve"> ДОУ функционирует в соответствие с нормативными документами в сфере образования Российской Федерации. Образовательный процесс организован в соответствии с основными направлениями социально-экономического развития Российской Федерации, государственной политикой в сфере образования, ФГОС ДО, ФОП </w:t>
      </w:r>
      <w:proofErr w:type="gramStart"/>
      <w:r w:rsidR="00E950CD" w:rsidRPr="00E950CD">
        <w:rPr>
          <w:rFonts w:ascii="Times New Roman" w:hAnsi="Times New Roman" w:cs="Times New Roman"/>
          <w:sz w:val="28"/>
          <w:szCs w:val="28"/>
        </w:rPr>
        <w:t>ДО</w:t>
      </w:r>
      <w:proofErr w:type="gramEnd"/>
      <w:r w:rsidR="00E950CD" w:rsidRPr="00E950CD">
        <w:rPr>
          <w:rFonts w:ascii="Times New Roman" w:hAnsi="Times New Roman" w:cs="Times New Roman"/>
          <w:sz w:val="28"/>
          <w:szCs w:val="28"/>
        </w:rPr>
        <w:t xml:space="preserve">, </w:t>
      </w:r>
      <w:proofErr w:type="gramStart"/>
      <w:r w:rsidR="00E950CD" w:rsidRPr="00E950CD">
        <w:rPr>
          <w:rFonts w:ascii="Times New Roman" w:hAnsi="Times New Roman" w:cs="Times New Roman"/>
          <w:sz w:val="28"/>
          <w:szCs w:val="28"/>
        </w:rPr>
        <w:t>Уставом</w:t>
      </w:r>
      <w:proofErr w:type="gramEnd"/>
      <w:r w:rsidR="00E950CD" w:rsidRPr="00E950CD">
        <w:rPr>
          <w:rFonts w:ascii="Times New Roman" w:hAnsi="Times New Roman" w:cs="Times New Roman"/>
          <w:sz w:val="28"/>
          <w:szCs w:val="28"/>
        </w:rPr>
        <w:t xml:space="preserve"> и образовательной прогр</w:t>
      </w:r>
      <w:r>
        <w:rPr>
          <w:rFonts w:ascii="Times New Roman" w:hAnsi="Times New Roman" w:cs="Times New Roman"/>
          <w:sz w:val="28"/>
          <w:szCs w:val="28"/>
        </w:rPr>
        <w:t>аммой дошкольного образования МБ</w:t>
      </w:r>
      <w:r w:rsidR="00E950CD" w:rsidRPr="00E950CD">
        <w:rPr>
          <w:rFonts w:ascii="Times New Roman" w:hAnsi="Times New Roman" w:cs="Times New Roman"/>
          <w:sz w:val="28"/>
          <w:szCs w:val="28"/>
        </w:rPr>
        <w:t xml:space="preserve">ДОУ и с учетом возрастных, индивидуальных физиологических и психологических особенностей воспитанников. Медицинское сопровождение </w:t>
      </w:r>
      <w:proofErr w:type="spellStart"/>
      <w:r w:rsidR="00E950CD" w:rsidRPr="00E950CD">
        <w:rPr>
          <w:rFonts w:ascii="Times New Roman" w:hAnsi="Times New Roman" w:cs="Times New Roman"/>
          <w:sz w:val="28"/>
          <w:szCs w:val="28"/>
        </w:rPr>
        <w:t>воспитательно</w:t>
      </w:r>
      <w:proofErr w:type="spellEnd"/>
      <w:r w:rsidR="00E950CD" w:rsidRPr="00E950CD">
        <w:rPr>
          <w:rFonts w:ascii="Times New Roman" w:hAnsi="Times New Roman" w:cs="Times New Roman"/>
          <w:sz w:val="28"/>
          <w:szCs w:val="28"/>
        </w:rPr>
        <w:t>-образовательного процесса соответствует всем требованиям и способствует сохранению и укреплению здоровья воспитанников. Анализ деятельности ДОУ за отчетный период показал, что проводимая работа дала положительные результаты, что свидетельствует об эффективности форм и методов работы. Своевременное повышение квалификации педагогов и повышение их профессиональных компетенций обеспечивает разностороннее личностное развитие ребенка. Условия, созд</w:t>
      </w:r>
      <w:r>
        <w:rPr>
          <w:rFonts w:ascii="Times New Roman" w:hAnsi="Times New Roman" w:cs="Times New Roman"/>
          <w:sz w:val="28"/>
          <w:szCs w:val="28"/>
        </w:rPr>
        <w:t>анные в МБ</w:t>
      </w:r>
      <w:r w:rsidR="00E950CD" w:rsidRPr="00E950CD">
        <w:rPr>
          <w:rFonts w:ascii="Times New Roman" w:hAnsi="Times New Roman" w:cs="Times New Roman"/>
          <w:sz w:val="28"/>
          <w:szCs w:val="28"/>
        </w:rPr>
        <w:t>ДОУ, способствуют повышению качества образовательной работы с детьми.</w:t>
      </w:r>
    </w:p>
    <w:p w:rsidR="000F6F83" w:rsidRPr="000F6F83" w:rsidRDefault="000F6F83" w:rsidP="000C1B0F">
      <w:pPr>
        <w:jc w:val="center"/>
        <w:rPr>
          <w:rFonts w:ascii="Times New Roman" w:hAnsi="Times New Roman" w:cs="Times New Roman"/>
          <w:b/>
          <w:sz w:val="28"/>
          <w:szCs w:val="28"/>
        </w:rPr>
      </w:pPr>
      <w:r>
        <w:rPr>
          <w:rFonts w:ascii="Times New Roman" w:hAnsi="Times New Roman" w:cs="Times New Roman"/>
          <w:b/>
          <w:sz w:val="28"/>
          <w:szCs w:val="28"/>
        </w:rPr>
        <w:t xml:space="preserve">II. </w:t>
      </w:r>
      <w:r w:rsidRPr="00BE7617">
        <w:rPr>
          <w:rFonts w:ascii="Times New Roman" w:hAnsi="Times New Roman" w:cs="Times New Roman"/>
          <w:b/>
          <w:bCs/>
          <w:sz w:val="28"/>
          <w:szCs w:val="28"/>
        </w:rPr>
        <w:t>ПОКАЗАТЕЛИ ДЕЯТЕЛЬНОСТИ ДОУ, ПОДЛЕЖАЩЕЙ САМООБСЛЕДОВАНИЮ</w:t>
      </w:r>
      <w:bookmarkStart w:id="0" w:name="_GoBack"/>
      <w:bookmarkEnd w:id="0"/>
    </w:p>
    <w:tbl>
      <w:tblPr>
        <w:tblW w:w="9922" w:type="dxa"/>
        <w:tblInd w:w="-209" w:type="dxa"/>
        <w:tblLayout w:type="fixed"/>
        <w:tblCellMar>
          <w:left w:w="75" w:type="dxa"/>
          <w:right w:w="75" w:type="dxa"/>
        </w:tblCellMar>
        <w:tblLook w:val="0000" w:firstRow="0" w:lastRow="0" w:firstColumn="0" w:lastColumn="0" w:noHBand="0" w:noVBand="0"/>
      </w:tblPr>
      <w:tblGrid>
        <w:gridCol w:w="851"/>
        <w:gridCol w:w="6663"/>
        <w:gridCol w:w="2408"/>
      </w:tblGrid>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 xml:space="preserve">N </w:t>
            </w:r>
            <w:proofErr w:type="gramStart"/>
            <w:r w:rsidRPr="00BE7617">
              <w:rPr>
                <w:rFonts w:ascii="Times New Roman" w:hAnsi="Times New Roman" w:cs="Times New Roman"/>
                <w:sz w:val="28"/>
                <w:szCs w:val="28"/>
              </w:rPr>
              <w:t>п</w:t>
            </w:r>
            <w:proofErr w:type="gramEnd"/>
            <w:r w:rsidRPr="00BE7617">
              <w:rPr>
                <w:rFonts w:ascii="Times New Roman" w:hAnsi="Times New Roman" w:cs="Times New Roman"/>
                <w:sz w:val="28"/>
                <w:szCs w:val="28"/>
              </w:rPr>
              <w:t>/п</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sidRPr="00BE7617">
              <w:rPr>
                <w:rFonts w:ascii="Times New Roman" w:hAnsi="Times New Roman" w:cs="Times New Roman"/>
                <w:sz w:val="28"/>
                <w:szCs w:val="28"/>
              </w:rPr>
              <w:t>Показатели</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sidRPr="00BE7617">
              <w:rPr>
                <w:rFonts w:ascii="Times New Roman" w:hAnsi="Times New Roman" w:cs="Times New Roman"/>
                <w:sz w:val="28"/>
                <w:szCs w:val="28"/>
              </w:rPr>
              <w:t>Единица измерения</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bookmarkStart w:id="1" w:name="Par43"/>
            <w:bookmarkEnd w:id="1"/>
            <w:r w:rsidRPr="00BE7617">
              <w:rPr>
                <w:rFonts w:ascii="Times New Roman" w:hAnsi="Times New Roman" w:cs="Times New Roman"/>
                <w:sz w:val="28"/>
                <w:szCs w:val="28"/>
              </w:rPr>
              <w:t>1.</w:t>
            </w:r>
          </w:p>
        </w:tc>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Образовательная деятельность</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1.1</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 xml:space="preserve">Общая численность воспитанников, осваивающих образовательную программу дошкольного образования в </w:t>
            </w:r>
            <w:proofErr w:type="gramStart"/>
            <w:r w:rsidRPr="00BE7617">
              <w:rPr>
                <w:rFonts w:ascii="Times New Roman" w:hAnsi="Times New Roman" w:cs="Times New Roman"/>
                <w:sz w:val="28"/>
                <w:szCs w:val="28"/>
              </w:rPr>
              <w:t>режиме полного дня</w:t>
            </w:r>
            <w:proofErr w:type="gramEnd"/>
            <w:r w:rsidRPr="00BE7617">
              <w:rPr>
                <w:rFonts w:ascii="Times New Roman" w:hAnsi="Times New Roman" w:cs="Times New Roman"/>
                <w:sz w:val="28"/>
                <w:szCs w:val="28"/>
              </w:rPr>
              <w:t xml:space="preserve"> (8 - 12 ча</w:t>
            </w:r>
            <w:r w:rsidRPr="00BE7617">
              <w:rPr>
                <w:rFonts w:ascii="Times New Roman" w:hAnsi="Times New Roman" w:cs="Times New Roman"/>
                <w:sz w:val="28"/>
                <w:szCs w:val="28"/>
              </w:rPr>
              <w:softHyphen/>
              <w:t>сов)</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141</w:t>
            </w:r>
            <w:r w:rsidRPr="00BE7617">
              <w:rPr>
                <w:rFonts w:ascii="Times New Roman" w:hAnsi="Times New Roman" w:cs="Times New Roman"/>
                <w:sz w:val="28"/>
                <w:szCs w:val="28"/>
              </w:rPr>
              <w:t xml:space="preserve"> человек</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1.2</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Общая численность воспитанников в возрасте до 3 лет</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r w:rsidRPr="00BE7617">
              <w:rPr>
                <w:rFonts w:ascii="Times New Roman" w:hAnsi="Times New Roman" w:cs="Times New Roman"/>
                <w:sz w:val="28"/>
                <w:szCs w:val="28"/>
              </w:rPr>
              <w:t xml:space="preserve"> человек</w:t>
            </w:r>
            <w:r>
              <w:rPr>
                <w:rFonts w:ascii="Times New Roman" w:hAnsi="Times New Roman" w:cs="Times New Roman"/>
                <w:sz w:val="28"/>
                <w:szCs w:val="28"/>
              </w:rPr>
              <w:t>а</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1.3</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 xml:space="preserve">Общая численность воспитанников в возрасте от 3 до </w:t>
            </w:r>
            <w:r w:rsidRPr="00BE7617">
              <w:rPr>
                <w:rFonts w:ascii="Times New Roman" w:hAnsi="Times New Roman" w:cs="Times New Roman"/>
                <w:sz w:val="28"/>
                <w:szCs w:val="28"/>
              </w:rPr>
              <w:lastRenderedPageBreak/>
              <w:t>8 лет</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118</w:t>
            </w:r>
            <w:r w:rsidRPr="00BE7617">
              <w:rPr>
                <w:rFonts w:ascii="Times New Roman" w:hAnsi="Times New Roman" w:cs="Times New Roman"/>
                <w:sz w:val="28"/>
                <w:szCs w:val="28"/>
              </w:rPr>
              <w:t xml:space="preserve"> человек</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lastRenderedPageBreak/>
              <w:t>1.4</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Численность/удельный вес численности воспитанников в общей чис</w:t>
            </w:r>
            <w:r w:rsidRPr="00BE7617">
              <w:rPr>
                <w:rFonts w:ascii="Times New Roman" w:hAnsi="Times New Roman" w:cs="Times New Roman"/>
                <w:sz w:val="28"/>
                <w:szCs w:val="28"/>
              </w:rPr>
              <w:softHyphen/>
              <w:t xml:space="preserve">ленности воспитанников, получающих услуги присмотра и ухода в </w:t>
            </w:r>
            <w:proofErr w:type="gramStart"/>
            <w:r w:rsidRPr="00BE7617">
              <w:rPr>
                <w:rFonts w:ascii="Times New Roman" w:hAnsi="Times New Roman" w:cs="Times New Roman"/>
                <w:sz w:val="28"/>
                <w:szCs w:val="28"/>
              </w:rPr>
              <w:t>ре</w:t>
            </w:r>
            <w:r w:rsidRPr="00BE7617">
              <w:rPr>
                <w:rFonts w:ascii="Times New Roman" w:hAnsi="Times New Roman" w:cs="Times New Roman"/>
                <w:sz w:val="28"/>
                <w:szCs w:val="28"/>
              </w:rPr>
              <w:softHyphen/>
              <w:t>жиме полного дня</w:t>
            </w:r>
            <w:proofErr w:type="gramEnd"/>
            <w:r w:rsidRPr="00BE7617">
              <w:rPr>
                <w:rFonts w:ascii="Times New Roman" w:hAnsi="Times New Roman" w:cs="Times New Roman"/>
                <w:sz w:val="28"/>
                <w:szCs w:val="28"/>
              </w:rPr>
              <w:t xml:space="preserve"> (8 - 12 часов):</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141</w:t>
            </w:r>
            <w:r w:rsidRPr="00BE7617">
              <w:rPr>
                <w:rFonts w:ascii="Times New Roman" w:hAnsi="Times New Roman" w:cs="Times New Roman"/>
                <w:sz w:val="28"/>
                <w:szCs w:val="28"/>
              </w:rPr>
              <w:t xml:space="preserve"> человек /</w:t>
            </w:r>
          </w:p>
          <w:p w:rsidR="000F6F83" w:rsidRPr="00BE7617" w:rsidRDefault="000F6F83" w:rsidP="000F6F83">
            <w:pPr>
              <w:widowControl w:val="0"/>
              <w:autoSpaceDE w:val="0"/>
              <w:spacing w:after="0" w:line="240" w:lineRule="auto"/>
              <w:jc w:val="center"/>
              <w:rPr>
                <w:rFonts w:ascii="Times New Roman" w:hAnsi="Times New Roman" w:cs="Times New Roman"/>
                <w:sz w:val="28"/>
                <w:szCs w:val="28"/>
              </w:rPr>
            </w:pPr>
            <w:r w:rsidRPr="00BE7617">
              <w:rPr>
                <w:rFonts w:ascii="Times New Roman" w:hAnsi="Times New Roman" w:cs="Times New Roman"/>
                <w:sz w:val="28"/>
                <w:szCs w:val="28"/>
              </w:rPr>
              <w:t>100%</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1.5</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Численность/удельный вес численности воспитанников с ограничен</w:t>
            </w:r>
            <w:r w:rsidRPr="00BE7617">
              <w:rPr>
                <w:rFonts w:ascii="Times New Roman" w:hAnsi="Times New Roman" w:cs="Times New Roman"/>
                <w:sz w:val="28"/>
                <w:szCs w:val="28"/>
              </w:rPr>
              <w:softHyphen/>
              <w:t>ными возможностями здоровья в общей численности воспитанников, получающих услуги:</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sidRPr="00BE7617">
              <w:rPr>
                <w:rFonts w:ascii="Times New Roman" w:hAnsi="Times New Roman" w:cs="Times New Roman"/>
                <w:sz w:val="28"/>
                <w:szCs w:val="28"/>
              </w:rPr>
              <w:t>0</w:t>
            </w:r>
            <w:r>
              <w:rPr>
                <w:rFonts w:ascii="Times New Roman" w:hAnsi="Times New Roman" w:cs="Times New Roman"/>
                <w:sz w:val="28"/>
                <w:szCs w:val="28"/>
              </w:rPr>
              <w:t>,01</w:t>
            </w:r>
            <w:r w:rsidRPr="00BE7617">
              <w:rPr>
                <w:rFonts w:ascii="Times New Roman" w:hAnsi="Times New Roman" w:cs="Times New Roman"/>
                <w:sz w:val="28"/>
                <w:szCs w:val="28"/>
              </w:rPr>
              <w:t>%</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1.6</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19,8</w:t>
            </w:r>
            <w:r w:rsidRPr="00BE7617">
              <w:rPr>
                <w:rFonts w:ascii="Times New Roman" w:hAnsi="Times New Roman" w:cs="Times New Roman"/>
                <w:sz w:val="28"/>
                <w:szCs w:val="28"/>
              </w:rPr>
              <w:t xml:space="preserve"> день</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1.7</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Общая численность педагогических работников, в том числе:</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r w:rsidRPr="00BE7617">
              <w:rPr>
                <w:rFonts w:ascii="Times New Roman" w:hAnsi="Times New Roman" w:cs="Times New Roman"/>
                <w:sz w:val="28"/>
                <w:szCs w:val="28"/>
              </w:rPr>
              <w:t xml:space="preserve"> человек</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1.7.1</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Численность/удельный вес численности педагогических работников, имеющих высшее образование</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Pr="00BE7617">
              <w:rPr>
                <w:rFonts w:ascii="Times New Roman" w:hAnsi="Times New Roman" w:cs="Times New Roman"/>
                <w:sz w:val="28"/>
                <w:szCs w:val="28"/>
              </w:rPr>
              <w:t xml:space="preserve"> человек</w:t>
            </w:r>
            <w:r>
              <w:rPr>
                <w:rFonts w:ascii="Times New Roman" w:hAnsi="Times New Roman" w:cs="Times New Roman"/>
                <w:sz w:val="28"/>
                <w:szCs w:val="28"/>
              </w:rPr>
              <w:t xml:space="preserve"> / 31</w:t>
            </w:r>
            <w:r w:rsidRPr="00BE7617">
              <w:rPr>
                <w:rFonts w:ascii="Times New Roman" w:hAnsi="Times New Roman" w:cs="Times New Roman"/>
                <w:sz w:val="28"/>
                <w:szCs w:val="28"/>
              </w:rPr>
              <w:t>%</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1.7.2</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w:t>
            </w:r>
            <w:r w:rsidRPr="00BE7617">
              <w:rPr>
                <w:rFonts w:ascii="Times New Roman" w:hAnsi="Times New Roman" w:cs="Times New Roman"/>
                <w:sz w:val="28"/>
                <w:szCs w:val="28"/>
              </w:rPr>
              <w:softHyphen/>
              <w:t>филя)</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Pr="00BE7617">
              <w:rPr>
                <w:rFonts w:ascii="Times New Roman" w:hAnsi="Times New Roman" w:cs="Times New Roman"/>
                <w:sz w:val="28"/>
                <w:szCs w:val="28"/>
              </w:rPr>
              <w:t xml:space="preserve"> человек</w:t>
            </w:r>
            <w:r>
              <w:rPr>
                <w:rFonts w:ascii="Times New Roman" w:hAnsi="Times New Roman" w:cs="Times New Roman"/>
                <w:sz w:val="28"/>
                <w:szCs w:val="28"/>
              </w:rPr>
              <w:t>а</w:t>
            </w:r>
            <w:r w:rsidRPr="00BE7617">
              <w:rPr>
                <w:rFonts w:ascii="Times New Roman" w:hAnsi="Times New Roman" w:cs="Times New Roman"/>
                <w:sz w:val="28"/>
                <w:szCs w:val="28"/>
              </w:rPr>
              <w:t xml:space="preserve"> / </w:t>
            </w:r>
            <w:r>
              <w:rPr>
                <w:rFonts w:ascii="Times New Roman" w:hAnsi="Times New Roman" w:cs="Times New Roman"/>
                <w:sz w:val="28"/>
                <w:szCs w:val="28"/>
              </w:rPr>
              <w:t>25</w:t>
            </w:r>
            <w:r w:rsidRPr="00BE7617">
              <w:rPr>
                <w:rFonts w:ascii="Times New Roman" w:hAnsi="Times New Roman" w:cs="Times New Roman"/>
                <w:sz w:val="28"/>
                <w:szCs w:val="28"/>
              </w:rPr>
              <w:t>%</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1.7.3</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sidRPr="00BE7617">
              <w:rPr>
                <w:rFonts w:ascii="Times New Roman" w:hAnsi="Times New Roman" w:cs="Times New Roman"/>
                <w:sz w:val="28"/>
                <w:szCs w:val="28"/>
              </w:rPr>
              <w:t>1</w:t>
            </w:r>
            <w:r>
              <w:rPr>
                <w:rFonts w:ascii="Times New Roman" w:hAnsi="Times New Roman" w:cs="Times New Roman"/>
                <w:sz w:val="28"/>
                <w:szCs w:val="28"/>
              </w:rPr>
              <w:t>1 человек / 68</w:t>
            </w:r>
            <w:r w:rsidRPr="00BE7617">
              <w:rPr>
                <w:rFonts w:ascii="Times New Roman" w:hAnsi="Times New Roman" w:cs="Times New Roman"/>
                <w:sz w:val="28"/>
                <w:szCs w:val="28"/>
              </w:rPr>
              <w:t>%</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1.7.4</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w:t>
            </w:r>
            <w:r w:rsidRPr="00BE7617">
              <w:rPr>
                <w:rFonts w:ascii="Times New Roman" w:hAnsi="Times New Roman" w:cs="Times New Roman"/>
                <w:sz w:val="28"/>
                <w:szCs w:val="28"/>
              </w:rPr>
              <w:softHyphen/>
              <w:t>правленности (профиля)</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r w:rsidRPr="00BE7617">
              <w:rPr>
                <w:rFonts w:ascii="Times New Roman" w:hAnsi="Times New Roman" w:cs="Times New Roman"/>
                <w:sz w:val="28"/>
                <w:szCs w:val="28"/>
              </w:rPr>
              <w:t xml:space="preserve"> человек / </w:t>
            </w:r>
            <w:r w:rsidR="000C1B0F">
              <w:rPr>
                <w:rFonts w:ascii="Times New Roman" w:hAnsi="Times New Roman" w:cs="Times New Roman"/>
                <w:sz w:val="28"/>
                <w:szCs w:val="28"/>
              </w:rPr>
              <w:t>63</w:t>
            </w:r>
            <w:r w:rsidRPr="00BE7617">
              <w:rPr>
                <w:rFonts w:ascii="Times New Roman" w:hAnsi="Times New Roman" w:cs="Times New Roman"/>
                <w:sz w:val="28"/>
                <w:szCs w:val="28"/>
              </w:rPr>
              <w:t>%</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1.8</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w:t>
            </w:r>
            <w:r w:rsidRPr="00BE7617">
              <w:rPr>
                <w:rFonts w:ascii="Times New Roman" w:hAnsi="Times New Roman" w:cs="Times New Roman"/>
                <w:sz w:val="28"/>
                <w:szCs w:val="28"/>
              </w:rPr>
              <w:softHyphen/>
              <w:t>гория, в общей численности педагогических работников, в том числе:</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 челов</w:t>
            </w:r>
            <w:r w:rsidR="000C1B0F">
              <w:rPr>
                <w:rFonts w:ascii="Times New Roman" w:hAnsi="Times New Roman" w:cs="Times New Roman"/>
                <w:sz w:val="28"/>
                <w:szCs w:val="28"/>
              </w:rPr>
              <w:t>ек / 63</w:t>
            </w:r>
            <w:r w:rsidRPr="00BE7617">
              <w:rPr>
                <w:rFonts w:ascii="Times New Roman" w:hAnsi="Times New Roman" w:cs="Times New Roman"/>
                <w:sz w:val="28"/>
                <w:szCs w:val="28"/>
              </w:rPr>
              <w:t>%</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1.8.1</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Высшая</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C1B0F"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0F6F83" w:rsidRPr="00BE7617">
              <w:rPr>
                <w:rFonts w:ascii="Times New Roman" w:hAnsi="Times New Roman" w:cs="Times New Roman"/>
                <w:sz w:val="28"/>
                <w:szCs w:val="28"/>
              </w:rPr>
              <w:t xml:space="preserve"> человек / </w:t>
            </w:r>
            <w:r>
              <w:rPr>
                <w:rFonts w:ascii="Times New Roman" w:hAnsi="Times New Roman" w:cs="Times New Roman"/>
                <w:sz w:val="28"/>
                <w:szCs w:val="28"/>
              </w:rPr>
              <w:t>31</w:t>
            </w:r>
            <w:r w:rsidR="000F6F83" w:rsidRPr="00BE7617">
              <w:rPr>
                <w:rFonts w:ascii="Times New Roman" w:hAnsi="Times New Roman" w:cs="Times New Roman"/>
                <w:sz w:val="28"/>
                <w:szCs w:val="28"/>
              </w:rPr>
              <w:t>%</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1.8.2</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Первая</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C1B0F"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 человек / 31</w:t>
            </w:r>
            <w:r w:rsidR="000F6F83" w:rsidRPr="00BE7617">
              <w:rPr>
                <w:rFonts w:ascii="Times New Roman" w:hAnsi="Times New Roman" w:cs="Times New Roman"/>
                <w:sz w:val="28"/>
                <w:szCs w:val="28"/>
              </w:rPr>
              <w:t>%</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1.9</w:t>
            </w:r>
          </w:p>
        </w:tc>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1.9.1</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До 5 лет</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sidRPr="00BE7617">
              <w:rPr>
                <w:rFonts w:ascii="Times New Roman" w:hAnsi="Times New Roman" w:cs="Times New Roman"/>
                <w:sz w:val="28"/>
                <w:szCs w:val="28"/>
              </w:rPr>
              <w:t>0 человек / %</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1.9.2</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Свыше 30 лет</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Pr="00BE7617">
              <w:rPr>
                <w:rFonts w:ascii="Times New Roman" w:hAnsi="Times New Roman" w:cs="Times New Roman"/>
                <w:sz w:val="28"/>
                <w:szCs w:val="28"/>
              </w:rPr>
              <w:t xml:space="preserve"> человек / </w:t>
            </w:r>
            <w:r w:rsidR="000C1B0F">
              <w:rPr>
                <w:rFonts w:ascii="Times New Roman" w:hAnsi="Times New Roman" w:cs="Times New Roman"/>
                <w:sz w:val="28"/>
                <w:szCs w:val="28"/>
              </w:rPr>
              <w:t>43</w:t>
            </w:r>
            <w:r w:rsidRPr="00BE7617">
              <w:rPr>
                <w:rFonts w:ascii="Times New Roman" w:hAnsi="Times New Roman" w:cs="Times New Roman"/>
                <w:sz w:val="28"/>
                <w:szCs w:val="28"/>
              </w:rPr>
              <w:t>%</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1.10</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Pr="00BE7617">
              <w:rPr>
                <w:rFonts w:ascii="Times New Roman" w:hAnsi="Times New Roman" w:cs="Times New Roman"/>
                <w:sz w:val="28"/>
                <w:szCs w:val="28"/>
              </w:rPr>
              <w:t xml:space="preserve"> человек / </w:t>
            </w:r>
            <w:r>
              <w:rPr>
                <w:rFonts w:ascii="Times New Roman" w:hAnsi="Times New Roman" w:cs="Times New Roman"/>
                <w:sz w:val="28"/>
                <w:szCs w:val="28"/>
              </w:rPr>
              <w:t>0</w:t>
            </w:r>
            <w:r w:rsidRPr="00BE7617">
              <w:rPr>
                <w:rFonts w:ascii="Times New Roman" w:hAnsi="Times New Roman" w:cs="Times New Roman"/>
                <w:sz w:val="28"/>
                <w:szCs w:val="28"/>
              </w:rPr>
              <w:t>%</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1.11</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 xml:space="preserve">Численность/удельный вес численности педагогических работников в общей численности </w:t>
            </w:r>
            <w:r w:rsidRPr="00BE7617">
              <w:rPr>
                <w:rFonts w:ascii="Times New Roman" w:hAnsi="Times New Roman" w:cs="Times New Roman"/>
                <w:sz w:val="28"/>
                <w:szCs w:val="28"/>
              </w:rPr>
              <w:lastRenderedPageBreak/>
              <w:t>педагогических работников в возрасте от 55 лет</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C1B0F"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 человек / 37,5</w:t>
            </w:r>
            <w:r w:rsidR="000F6F83" w:rsidRPr="00BE7617">
              <w:rPr>
                <w:rFonts w:ascii="Times New Roman" w:hAnsi="Times New Roman" w:cs="Times New Roman"/>
                <w:sz w:val="28"/>
                <w:szCs w:val="28"/>
              </w:rPr>
              <w:t>%</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lastRenderedPageBreak/>
              <w:t>1.12</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proofErr w:type="gramStart"/>
            <w:r w:rsidRPr="00BE7617">
              <w:rPr>
                <w:rFonts w:ascii="Times New Roman" w:hAnsi="Times New Roman" w:cs="Times New Roman"/>
                <w:sz w:val="28"/>
                <w:szCs w:val="28"/>
              </w:rPr>
              <w:t>Численность/удельный вес численности педагогических и администра</w:t>
            </w:r>
            <w:r w:rsidRPr="00BE7617">
              <w:rPr>
                <w:rFonts w:ascii="Times New Roman" w:hAnsi="Times New Roman" w:cs="Times New Roman"/>
                <w:sz w:val="28"/>
                <w:szCs w:val="28"/>
              </w:rPr>
              <w:softHyphen/>
              <w:t>тивно-хозяйственных работников, прошедших за последние 5 лет по</w:t>
            </w:r>
            <w:r w:rsidRPr="00BE7617">
              <w:rPr>
                <w:rFonts w:ascii="Times New Roman" w:hAnsi="Times New Roman" w:cs="Times New Roman"/>
                <w:sz w:val="28"/>
                <w:szCs w:val="28"/>
              </w:rPr>
              <w:softHyphen/>
              <w:t>вышение квалификации/профессиональную переподготовку по про</w:t>
            </w:r>
            <w:r w:rsidRPr="00BE7617">
              <w:rPr>
                <w:rFonts w:ascii="Times New Roman" w:hAnsi="Times New Roman" w:cs="Times New Roman"/>
                <w:sz w:val="28"/>
                <w:szCs w:val="28"/>
              </w:rPr>
              <w:softHyphen/>
              <w:t>филю педагогической деятельности или иной осуществляемой в обра</w:t>
            </w:r>
            <w:r w:rsidRPr="00BE7617">
              <w:rPr>
                <w:rFonts w:ascii="Times New Roman" w:hAnsi="Times New Roman" w:cs="Times New Roman"/>
                <w:sz w:val="28"/>
                <w:szCs w:val="28"/>
              </w:rPr>
              <w:softHyphen/>
              <w:t>зовательной организации деятельности, в общей численности педаго</w:t>
            </w:r>
            <w:r w:rsidRPr="00BE7617">
              <w:rPr>
                <w:rFonts w:ascii="Times New Roman" w:hAnsi="Times New Roman" w:cs="Times New Roman"/>
                <w:sz w:val="28"/>
                <w:szCs w:val="28"/>
              </w:rPr>
              <w:softHyphen/>
              <w:t>гических и административно-хозяйственных работников</w:t>
            </w:r>
            <w:proofErr w:type="gramEnd"/>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C1B0F"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 человек / 100</w:t>
            </w:r>
            <w:r w:rsidR="000F6F83" w:rsidRPr="00BE7617">
              <w:rPr>
                <w:rFonts w:ascii="Times New Roman" w:hAnsi="Times New Roman" w:cs="Times New Roman"/>
                <w:sz w:val="28"/>
                <w:szCs w:val="28"/>
              </w:rPr>
              <w:t>%</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1.13</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jc w:val="both"/>
              <w:rPr>
                <w:rFonts w:ascii="Times New Roman" w:hAnsi="Times New Roman" w:cs="Times New Roman"/>
                <w:sz w:val="28"/>
                <w:szCs w:val="28"/>
              </w:rPr>
            </w:pPr>
            <w:r w:rsidRPr="00BE7617">
              <w:rPr>
                <w:rFonts w:ascii="Times New Roman" w:hAnsi="Times New Roman" w:cs="Times New Roman"/>
                <w:sz w:val="28"/>
                <w:szCs w:val="28"/>
              </w:rPr>
              <w:t>Численность/удельный вес численности педагогических и администра</w:t>
            </w:r>
            <w:r w:rsidRPr="00BE7617">
              <w:rPr>
                <w:rFonts w:ascii="Times New Roman" w:hAnsi="Times New Roman" w:cs="Times New Roman"/>
                <w:sz w:val="28"/>
                <w:szCs w:val="28"/>
              </w:rPr>
              <w:softHyphen/>
              <w:t>тивно-хозяйственных работников, прошедших повышение квалифика</w:t>
            </w:r>
            <w:r w:rsidRPr="00BE7617">
              <w:rPr>
                <w:rFonts w:ascii="Times New Roman" w:hAnsi="Times New Roman" w:cs="Times New Roman"/>
                <w:sz w:val="28"/>
                <w:szCs w:val="28"/>
              </w:rPr>
              <w:softHyphen/>
              <w:t>ции по применению в образовательном процессе федеральных государ</w:t>
            </w:r>
            <w:r w:rsidRPr="00BE7617">
              <w:rPr>
                <w:rFonts w:ascii="Times New Roman" w:hAnsi="Times New Roman" w:cs="Times New Roman"/>
                <w:sz w:val="28"/>
                <w:szCs w:val="28"/>
              </w:rPr>
              <w:softHyphen/>
              <w:t>ственных образовательных стандартов в общей численности педагоги</w:t>
            </w:r>
            <w:r w:rsidRPr="00BE7617">
              <w:rPr>
                <w:rFonts w:ascii="Times New Roman" w:hAnsi="Times New Roman" w:cs="Times New Roman"/>
                <w:sz w:val="28"/>
                <w:szCs w:val="28"/>
              </w:rPr>
              <w:softHyphen/>
              <w:t>ческих и административно-хозяйственных работников</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C1B0F"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r w:rsidR="000F6F83" w:rsidRPr="00BE7617">
              <w:rPr>
                <w:rFonts w:ascii="Times New Roman" w:hAnsi="Times New Roman" w:cs="Times New Roman"/>
                <w:sz w:val="28"/>
                <w:szCs w:val="28"/>
              </w:rPr>
              <w:t xml:space="preserve"> человек / 100%</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1.14</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Соотношение "педагогический работник/воспитанник" в дошкольной образовательной организации</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C1B0F"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r w:rsidR="000F6F83" w:rsidRPr="00BE7617">
              <w:rPr>
                <w:rFonts w:ascii="Times New Roman" w:hAnsi="Times New Roman" w:cs="Times New Roman"/>
                <w:sz w:val="28"/>
                <w:szCs w:val="28"/>
              </w:rPr>
              <w:t xml:space="preserve"> человек / </w:t>
            </w:r>
          </w:p>
          <w:p w:rsidR="000F6F83" w:rsidRPr="00BE7617" w:rsidRDefault="000C1B0F" w:rsidP="000F6F83">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8,8</w:t>
            </w:r>
            <w:r w:rsidR="000F6F83" w:rsidRPr="00BE7617">
              <w:rPr>
                <w:rFonts w:ascii="Times New Roman" w:hAnsi="Times New Roman" w:cs="Times New Roman"/>
                <w:sz w:val="28"/>
                <w:szCs w:val="28"/>
              </w:rPr>
              <w:t xml:space="preserve"> человек</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1.15</w:t>
            </w:r>
          </w:p>
        </w:tc>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Наличие в образовательной организации следующих педагогических работников:</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1.15.1</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Музыкального руководителя</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sidRPr="00BE7617">
              <w:rPr>
                <w:rFonts w:ascii="Times New Roman" w:hAnsi="Times New Roman" w:cs="Times New Roman"/>
                <w:sz w:val="28"/>
                <w:szCs w:val="28"/>
              </w:rPr>
              <w:t>да</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1.15.2</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Инструктора по физической культуре</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sidRPr="00BE7617">
              <w:rPr>
                <w:rFonts w:ascii="Times New Roman" w:hAnsi="Times New Roman" w:cs="Times New Roman"/>
                <w:sz w:val="28"/>
                <w:szCs w:val="28"/>
              </w:rPr>
              <w:t>нет</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1.15.3</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Учителя-логопеда</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sidRPr="00BE7617">
              <w:rPr>
                <w:rFonts w:ascii="Times New Roman" w:hAnsi="Times New Roman" w:cs="Times New Roman"/>
                <w:sz w:val="28"/>
                <w:szCs w:val="28"/>
              </w:rPr>
              <w:t>да</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1.15.4</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Логопеда</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sidRPr="00BE7617">
              <w:rPr>
                <w:rFonts w:ascii="Times New Roman" w:hAnsi="Times New Roman" w:cs="Times New Roman"/>
                <w:sz w:val="28"/>
                <w:szCs w:val="28"/>
              </w:rPr>
              <w:t>нет</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1.15.5</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Учителя-дефектолога</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sidRPr="00BE7617">
              <w:rPr>
                <w:rFonts w:ascii="Times New Roman" w:hAnsi="Times New Roman" w:cs="Times New Roman"/>
                <w:sz w:val="28"/>
                <w:szCs w:val="28"/>
              </w:rPr>
              <w:t>нет</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1.15.6</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Педагога-психолога</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C1B0F" w:rsidP="000F6F83">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нет</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bookmarkStart w:id="2" w:name="Par163"/>
            <w:bookmarkEnd w:id="2"/>
            <w:r w:rsidRPr="00BE7617">
              <w:rPr>
                <w:rFonts w:ascii="Times New Roman" w:hAnsi="Times New Roman" w:cs="Times New Roman"/>
                <w:sz w:val="28"/>
                <w:szCs w:val="28"/>
              </w:rPr>
              <w:t>2.</w:t>
            </w:r>
          </w:p>
        </w:tc>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Инфраструктура</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2.1</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Общая площадь помещений, в которых осуществляется образователь</w:t>
            </w:r>
            <w:r w:rsidRPr="00BE7617">
              <w:rPr>
                <w:rFonts w:ascii="Times New Roman" w:hAnsi="Times New Roman" w:cs="Times New Roman"/>
                <w:sz w:val="28"/>
                <w:szCs w:val="28"/>
              </w:rPr>
              <w:softHyphen/>
              <w:t>ная деятельность, в расчете на одного воспитанника</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sidRPr="00BE7617">
              <w:rPr>
                <w:rFonts w:ascii="Times New Roman" w:hAnsi="Times New Roman" w:cs="Times New Roman"/>
                <w:sz w:val="28"/>
                <w:szCs w:val="28"/>
              </w:rPr>
              <w:t>8,3 кв. м</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2.2</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Площадь помещений для организации дополнительных видов деятель</w:t>
            </w:r>
            <w:r w:rsidRPr="00BE7617">
              <w:rPr>
                <w:rFonts w:ascii="Times New Roman" w:hAnsi="Times New Roman" w:cs="Times New Roman"/>
                <w:sz w:val="28"/>
                <w:szCs w:val="28"/>
              </w:rPr>
              <w:softHyphen/>
              <w:t>ности воспитанников</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sidRPr="00BE7617">
              <w:rPr>
                <w:rFonts w:ascii="Times New Roman" w:hAnsi="Times New Roman" w:cs="Times New Roman"/>
                <w:sz w:val="28"/>
                <w:szCs w:val="28"/>
              </w:rPr>
              <w:t>30 кв. м</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2.3</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Наличие физкультурного зала</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sidRPr="00BE7617">
              <w:rPr>
                <w:rFonts w:ascii="Times New Roman" w:hAnsi="Times New Roman" w:cs="Times New Roman"/>
                <w:sz w:val="28"/>
                <w:szCs w:val="28"/>
              </w:rPr>
              <w:t>да</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2.4</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Наличие музыкального зала</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sidRPr="00BE7617">
              <w:rPr>
                <w:rFonts w:ascii="Times New Roman" w:hAnsi="Times New Roman" w:cs="Times New Roman"/>
                <w:sz w:val="28"/>
                <w:szCs w:val="28"/>
              </w:rPr>
              <w:t>да</w:t>
            </w:r>
          </w:p>
        </w:tc>
      </w:tr>
      <w:tr w:rsidR="000F6F83" w:rsidRPr="00BE7617" w:rsidTr="000F6F83">
        <w:tc>
          <w:tcPr>
            <w:tcW w:w="851"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ind w:left="-75"/>
              <w:jc w:val="center"/>
              <w:rPr>
                <w:rFonts w:ascii="Times New Roman" w:hAnsi="Times New Roman" w:cs="Times New Roman"/>
                <w:sz w:val="28"/>
                <w:szCs w:val="28"/>
              </w:rPr>
            </w:pPr>
            <w:r w:rsidRPr="00BE7617">
              <w:rPr>
                <w:rFonts w:ascii="Times New Roman" w:hAnsi="Times New Roman" w:cs="Times New Roman"/>
                <w:sz w:val="28"/>
                <w:szCs w:val="28"/>
              </w:rPr>
              <w:t>2.5</w:t>
            </w:r>
          </w:p>
        </w:tc>
        <w:tc>
          <w:tcPr>
            <w:tcW w:w="6663" w:type="dxa"/>
            <w:tcBorders>
              <w:top w:val="single" w:sz="4" w:space="0" w:color="000000"/>
              <w:left w:val="single" w:sz="4" w:space="0" w:color="000000"/>
              <w:bottom w:val="single" w:sz="4" w:space="0" w:color="000000"/>
            </w:tcBorders>
            <w:shd w:val="clear" w:color="auto" w:fill="auto"/>
          </w:tcPr>
          <w:p w:rsidR="000F6F83" w:rsidRPr="00BE7617" w:rsidRDefault="000F6F83" w:rsidP="000F6F83">
            <w:pPr>
              <w:widowControl w:val="0"/>
              <w:autoSpaceDE w:val="0"/>
              <w:snapToGrid w:val="0"/>
              <w:spacing w:after="0" w:line="240" w:lineRule="auto"/>
              <w:rPr>
                <w:rFonts w:ascii="Times New Roman" w:hAnsi="Times New Roman" w:cs="Times New Roman"/>
                <w:sz w:val="28"/>
                <w:szCs w:val="28"/>
              </w:rPr>
            </w:pPr>
            <w:r w:rsidRPr="00BE7617">
              <w:rPr>
                <w:rFonts w:ascii="Times New Roman" w:hAnsi="Times New Roman" w:cs="Times New Roman"/>
                <w:sz w:val="28"/>
                <w:szCs w:val="28"/>
              </w:rPr>
              <w:t>Наличие прогулочных площадок, обеспечивающих физическую актив</w:t>
            </w:r>
            <w:r w:rsidRPr="00BE7617">
              <w:rPr>
                <w:rFonts w:ascii="Times New Roman" w:hAnsi="Times New Roman" w:cs="Times New Roman"/>
                <w:sz w:val="28"/>
                <w:szCs w:val="28"/>
              </w:rPr>
              <w:softHyphen/>
              <w:t>ность и разнообразную игровую деятельность воспитанников на про</w:t>
            </w:r>
            <w:r w:rsidRPr="00BE7617">
              <w:rPr>
                <w:rFonts w:ascii="Times New Roman" w:hAnsi="Times New Roman" w:cs="Times New Roman"/>
                <w:sz w:val="28"/>
                <w:szCs w:val="28"/>
              </w:rPr>
              <w:softHyphen/>
              <w:t>гулке</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F6F83" w:rsidRPr="00BE7617" w:rsidRDefault="000F6F83" w:rsidP="000F6F83">
            <w:pPr>
              <w:widowControl w:val="0"/>
              <w:autoSpaceDE w:val="0"/>
              <w:snapToGrid w:val="0"/>
              <w:spacing w:after="0" w:line="240" w:lineRule="auto"/>
              <w:jc w:val="center"/>
              <w:rPr>
                <w:rFonts w:ascii="Times New Roman" w:hAnsi="Times New Roman" w:cs="Times New Roman"/>
                <w:sz w:val="28"/>
                <w:szCs w:val="28"/>
              </w:rPr>
            </w:pPr>
            <w:r w:rsidRPr="00BE7617">
              <w:rPr>
                <w:rFonts w:ascii="Times New Roman" w:hAnsi="Times New Roman" w:cs="Times New Roman"/>
                <w:sz w:val="28"/>
                <w:szCs w:val="28"/>
              </w:rPr>
              <w:t>да</w:t>
            </w:r>
          </w:p>
        </w:tc>
      </w:tr>
    </w:tbl>
    <w:p w:rsidR="00A7449C" w:rsidRDefault="00A7449C">
      <w:pPr>
        <w:rPr>
          <w:rFonts w:ascii="Times New Roman" w:hAnsi="Times New Roman" w:cs="Times New Roman"/>
          <w:sz w:val="28"/>
          <w:szCs w:val="28"/>
        </w:rPr>
      </w:pPr>
    </w:p>
    <w:p w:rsidR="000F6F83" w:rsidRDefault="000F6F83">
      <w:pPr>
        <w:rPr>
          <w:rFonts w:ascii="Times New Roman" w:hAnsi="Times New Roman" w:cs="Times New Roman"/>
          <w:sz w:val="28"/>
          <w:szCs w:val="28"/>
        </w:rPr>
      </w:pPr>
    </w:p>
    <w:p w:rsidR="000F6F83" w:rsidRDefault="000F6F83">
      <w:pPr>
        <w:rPr>
          <w:rFonts w:ascii="Times New Roman" w:hAnsi="Times New Roman" w:cs="Times New Roman"/>
          <w:sz w:val="28"/>
          <w:szCs w:val="28"/>
        </w:rPr>
      </w:pPr>
    </w:p>
    <w:p w:rsidR="000F6F83" w:rsidRDefault="000F6F83">
      <w:pPr>
        <w:rPr>
          <w:rFonts w:ascii="Times New Roman" w:hAnsi="Times New Roman" w:cs="Times New Roman"/>
          <w:sz w:val="28"/>
          <w:szCs w:val="28"/>
        </w:rPr>
      </w:pPr>
    </w:p>
    <w:p w:rsidR="000F6F83" w:rsidRDefault="000F6F83">
      <w:pPr>
        <w:rPr>
          <w:rFonts w:ascii="Times New Roman" w:hAnsi="Times New Roman" w:cs="Times New Roman"/>
          <w:sz w:val="28"/>
          <w:szCs w:val="28"/>
        </w:rPr>
      </w:pPr>
    </w:p>
    <w:p w:rsidR="00A7449C" w:rsidRDefault="00A7449C">
      <w:pPr>
        <w:rPr>
          <w:rFonts w:ascii="Times New Roman" w:hAnsi="Times New Roman" w:cs="Times New Roman"/>
          <w:sz w:val="28"/>
          <w:szCs w:val="28"/>
        </w:rPr>
      </w:pPr>
    </w:p>
    <w:p w:rsidR="00012C1E" w:rsidRDefault="00012C1E">
      <w:pPr>
        <w:rPr>
          <w:rFonts w:ascii="Times New Roman" w:hAnsi="Times New Roman" w:cs="Times New Roman"/>
          <w:sz w:val="28"/>
          <w:szCs w:val="28"/>
        </w:rPr>
      </w:pPr>
    </w:p>
    <w:p w:rsidR="00012C1E" w:rsidRDefault="00012C1E">
      <w:pPr>
        <w:rPr>
          <w:rFonts w:ascii="Times New Roman" w:hAnsi="Times New Roman" w:cs="Times New Roman"/>
          <w:sz w:val="28"/>
          <w:szCs w:val="28"/>
        </w:rPr>
      </w:pPr>
    </w:p>
    <w:p w:rsidR="00945A10" w:rsidRDefault="00945A10">
      <w:pPr>
        <w:rPr>
          <w:rFonts w:ascii="Times New Roman" w:hAnsi="Times New Roman" w:cs="Times New Roman"/>
          <w:sz w:val="28"/>
          <w:szCs w:val="28"/>
        </w:rPr>
      </w:pPr>
    </w:p>
    <w:p w:rsidR="00945A10" w:rsidRDefault="00945A10">
      <w:pPr>
        <w:rPr>
          <w:rFonts w:ascii="Times New Roman" w:hAnsi="Times New Roman" w:cs="Times New Roman"/>
          <w:sz w:val="28"/>
          <w:szCs w:val="28"/>
        </w:rPr>
      </w:pPr>
    </w:p>
    <w:p w:rsidR="00945A10" w:rsidRDefault="00945A10">
      <w:pPr>
        <w:rPr>
          <w:rFonts w:ascii="Times New Roman" w:hAnsi="Times New Roman" w:cs="Times New Roman"/>
          <w:sz w:val="28"/>
          <w:szCs w:val="28"/>
        </w:rPr>
      </w:pPr>
    </w:p>
    <w:p w:rsidR="00A33ED1" w:rsidRPr="00A33ED1" w:rsidRDefault="00B55215">
      <w:pPr>
        <w:rPr>
          <w:rFonts w:ascii="Times New Roman" w:hAnsi="Times New Roman" w:cs="Times New Roman"/>
          <w:b/>
          <w:sz w:val="28"/>
          <w:szCs w:val="28"/>
        </w:rPr>
      </w:pPr>
      <w:r w:rsidRPr="00A33ED1">
        <w:rPr>
          <w:rFonts w:ascii="Times New Roman" w:hAnsi="Times New Roman" w:cs="Times New Roman"/>
          <w:b/>
          <w:sz w:val="28"/>
          <w:szCs w:val="28"/>
        </w:rPr>
        <w:t xml:space="preserve">Воспитательная работа </w:t>
      </w:r>
    </w:p>
    <w:p w:rsidR="00A33ED1" w:rsidRDefault="00B55215">
      <w:pPr>
        <w:rPr>
          <w:rFonts w:ascii="Times New Roman" w:hAnsi="Times New Roman" w:cs="Times New Roman"/>
          <w:sz w:val="28"/>
          <w:szCs w:val="28"/>
        </w:rPr>
      </w:pPr>
      <w:r w:rsidRPr="00D1237E">
        <w:rPr>
          <w:rFonts w:ascii="Times New Roman" w:hAnsi="Times New Roman" w:cs="Times New Roman"/>
          <w:sz w:val="28"/>
          <w:szCs w:val="28"/>
        </w:rPr>
        <w:t>Чтобы выбрать стратегию воспитательной работы, в 2023 году проводился анализ состава семей воспитанников. Характеристика семей по составу Состав семьи Количество семей Процент от общего количества семей воспитанников Полная 236 92% Неполная 21 8% многодетные 50 (</w:t>
      </w:r>
      <w:proofErr w:type="gramStart"/>
      <w:r w:rsidRPr="00D1237E">
        <w:rPr>
          <w:rFonts w:ascii="Times New Roman" w:hAnsi="Times New Roman" w:cs="Times New Roman"/>
          <w:sz w:val="28"/>
          <w:szCs w:val="28"/>
        </w:rPr>
        <w:t>из</w:t>
      </w:r>
      <w:proofErr w:type="gramEnd"/>
      <w:r w:rsidRPr="00D1237E">
        <w:rPr>
          <w:rFonts w:ascii="Times New Roman" w:hAnsi="Times New Roman" w:cs="Times New Roman"/>
          <w:sz w:val="28"/>
          <w:szCs w:val="28"/>
        </w:rPr>
        <w:t xml:space="preserve"> полных) 19% Оформлено опекунство </w:t>
      </w:r>
      <w:r w:rsidR="00A33ED1">
        <w:rPr>
          <w:rFonts w:ascii="Times New Roman" w:hAnsi="Times New Roman" w:cs="Times New Roman"/>
          <w:sz w:val="28"/>
          <w:szCs w:val="28"/>
        </w:rPr>
        <w:t>–</w:t>
      </w:r>
      <w:r w:rsidRPr="00D1237E">
        <w:rPr>
          <w:rFonts w:ascii="Times New Roman" w:hAnsi="Times New Roman" w:cs="Times New Roman"/>
          <w:sz w:val="28"/>
          <w:szCs w:val="28"/>
        </w:rPr>
        <w:t xml:space="preserve"> </w:t>
      </w:r>
    </w:p>
    <w:p w:rsidR="00A33ED1"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 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rsidR="00A33ED1" w:rsidRDefault="00B55215">
      <w:pPr>
        <w:rPr>
          <w:rFonts w:ascii="Times New Roman" w:hAnsi="Times New Roman" w:cs="Times New Roman"/>
          <w:sz w:val="28"/>
          <w:szCs w:val="28"/>
        </w:rPr>
      </w:pPr>
      <w:proofErr w:type="gramStart"/>
      <w:r w:rsidRPr="00D1237E">
        <w:rPr>
          <w:rFonts w:ascii="Times New Roman" w:hAnsi="Times New Roman" w:cs="Times New Roman"/>
          <w:sz w:val="28"/>
          <w:szCs w:val="28"/>
        </w:rPr>
        <w:t>В 2023 году в ДОУ разработана ОП ДО в соответствии с ФОП ДО, Рабочая программа воспитания входит в содержание ОП ДО ДОУ, приложение к программе – календарный план воспитательной работы ДОУ.</w:t>
      </w:r>
      <w:proofErr w:type="gramEnd"/>
      <w:r w:rsidRPr="00D1237E">
        <w:rPr>
          <w:rFonts w:ascii="Times New Roman" w:hAnsi="Times New Roman" w:cs="Times New Roman"/>
          <w:sz w:val="28"/>
          <w:szCs w:val="28"/>
        </w:rPr>
        <w:t xml:space="preserve"> Рабочая программа определяет содержание и организацию воспитательной работы в МКДОУ. Образовательная деятельность ДОУ направлена на объединение обучения и воспитания в целостный образовательно-воспитательный процесс на основе духовно</w:t>
      </w:r>
      <w:r w:rsidR="00A33ED1">
        <w:rPr>
          <w:rFonts w:ascii="Times New Roman" w:hAnsi="Times New Roman" w:cs="Times New Roman"/>
          <w:sz w:val="28"/>
          <w:szCs w:val="28"/>
        </w:rPr>
        <w:t>-</w:t>
      </w:r>
      <w:r w:rsidRPr="00D1237E">
        <w:rPr>
          <w:rFonts w:ascii="Times New Roman" w:hAnsi="Times New Roman" w:cs="Times New Roman"/>
          <w:sz w:val="28"/>
          <w:szCs w:val="28"/>
        </w:rPr>
        <w:t>нравственных и социокультурных ценностей и принятых в обществе правил и норм поведения в</w:t>
      </w:r>
      <w:r w:rsidR="00A33ED1">
        <w:rPr>
          <w:rFonts w:ascii="Times New Roman" w:hAnsi="Times New Roman" w:cs="Times New Roman"/>
          <w:sz w:val="28"/>
          <w:szCs w:val="28"/>
        </w:rPr>
        <w:t xml:space="preserve"> </w:t>
      </w:r>
      <w:r w:rsidRPr="00D1237E">
        <w:rPr>
          <w:rFonts w:ascii="Times New Roman" w:hAnsi="Times New Roman" w:cs="Times New Roman"/>
          <w:sz w:val="28"/>
          <w:szCs w:val="28"/>
        </w:rPr>
        <w:t xml:space="preserve">интересах человека, семьи, общества. 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A33ED1" w:rsidRDefault="00B55215">
      <w:pPr>
        <w:rPr>
          <w:rFonts w:ascii="Times New Roman" w:hAnsi="Times New Roman" w:cs="Times New Roman"/>
          <w:sz w:val="28"/>
          <w:szCs w:val="28"/>
        </w:rPr>
      </w:pPr>
      <w:proofErr w:type="gramStart"/>
      <w:r w:rsidRPr="00D1237E">
        <w:rPr>
          <w:rFonts w:ascii="Times New Roman" w:hAnsi="Times New Roman" w:cs="Times New Roman"/>
          <w:sz w:val="28"/>
          <w:szCs w:val="28"/>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2) формирование ценностного отношения к окружающему миру (природному и социокультурному), другим людям, самому себе; </w:t>
      </w:r>
      <w:proofErr w:type="gramEnd"/>
    </w:p>
    <w:p w:rsidR="00A33ED1" w:rsidRDefault="00B55215">
      <w:pPr>
        <w:rPr>
          <w:rFonts w:ascii="Times New Roman" w:hAnsi="Times New Roman" w:cs="Times New Roman"/>
          <w:sz w:val="28"/>
          <w:szCs w:val="28"/>
        </w:rPr>
      </w:pPr>
      <w:r w:rsidRPr="00D1237E">
        <w:rPr>
          <w:rFonts w:ascii="Times New Roman" w:hAnsi="Times New Roman" w:cs="Times New Roman"/>
          <w:sz w:val="28"/>
          <w:szCs w:val="28"/>
        </w:rPr>
        <w:lastRenderedPageBreak/>
        <w:t xml:space="preserve">3) становление первичного опыта деятельности и поведения в соответствии с традиционными ценностями, принятыми в обществе нормами и правилами. 6 Общие задачи воспитания в ДОУ: </w:t>
      </w:r>
    </w:p>
    <w:p w:rsidR="00A33ED1"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1)содействовать развитию личности, основанному на принятых в обществе представлениях о добре и зле, должном и недопустимом; </w:t>
      </w:r>
    </w:p>
    <w:p w:rsidR="00A33ED1"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2)способствовать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A33ED1"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3)создавать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A33ED1"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4)осуществлять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A33ED1"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Направления воспитания </w:t>
      </w:r>
    </w:p>
    <w:p w:rsidR="00A33ED1"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Патриотическое направление воспитания. </w:t>
      </w:r>
    </w:p>
    <w:p w:rsidR="00A33ED1"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A33ED1"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A33ED1" w:rsidRDefault="00B55215">
      <w:pPr>
        <w:rPr>
          <w:rFonts w:ascii="Times New Roman" w:hAnsi="Times New Roman" w:cs="Times New Roman"/>
          <w:sz w:val="28"/>
          <w:szCs w:val="28"/>
        </w:rPr>
      </w:pPr>
      <w:r w:rsidRPr="00D1237E">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A33ED1"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D1237E">
        <w:rPr>
          <w:rFonts w:ascii="Times New Roman" w:hAnsi="Times New Roman" w:cs="Times New Roman"/>
          <w:sz w:val="28"/>
          <w:szCs w:val="28"/>
        </w:rPr>
        <w:lastRenderedPageBreak/>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roofErr w:type="gramEnd"/>
    </w:p>
    <w:p w:rsidR="00A33ED1"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Духовно-нравственное направление воспитания. </w:t>
      </w:r>
    </w:p>
    <w:p w:rsidR="00A33ED1"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A33ED1"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2) Ценности - жизнь, милосердие, добро лежат в основе духовно-нравственного направления воспитания.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w:t>
      </w:r>
      <w:proofErr w:type="gramStart"/>
      <w:r w:rsidRPr="00D1237E">
        <w:rPr>
          <w:rFonts w:ascii="Times New Roman" w:hAnsi="Times New Roman" w:cs="Times New Roman"/>
          <w:sz w:val="28"/>
          <w:szCs w:val="28"/>
        </w:rPr>
        <w:t>о-</w:t>
      </w:r>
      <w:proofErr w:type="gramEnd"/>
      <w:r w:rsidRPr="00D1237E">
        <w:rPr>
          <w:rFonts w:ascii="Times New Roman" w:hAnsi="Times New Roman" w:cs="Times New Roman"/>
          <w:sz w:val="28"/>
          <w:szCs w:val="28"/>
        </w:rPr>
        <w:t xml:space="preserve"> взрослой общности, содержанием которого является освоение социокультурного опыта в его культурно</w:t>
      </w:r>
      <w:r w:rsidR="00A33ED1">
        <w:rPr>
          <w:rFonts w:ascii="Times New Roman" w:hAnsi="Times New Roman" w:cs="Times New Roman"/>
          <w:sz w:val="28"/>
          <w:szCs w:val="28"/>
        </w:rPr>
        <w:t>-</w:t>
      </w:r>
      <w:r w:rsidRPr="00D1237E">
        <w:rPr>
          <w:rFonts w:ascii="Times New Roman" w:hAnsi="Times New Roman" w:cs="Times New Roman"/>
          <w:sz w:val="28"/>
          <w:szCs w:val="28"/>
        </w:rPr>
        <w:t>историческом и личностном аспектах. 7 Социальное направление воспитания. 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2) Ценности – семья, дружба, человек и сотрудничество лежат в основе социального направления воспитания. 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D1237E">
        <w:rPr>
          <w:rFonts w:ascii="Times New Roman" w:hAnsi="Times New Roman" w:cs="Times New Roman"/>
          <w:sz w:val="28"/>
          <w:szCs w:val="28"/>
        </w:rPr>
        <w:t>о-</w:t>
      </w:r>
      <w:proofErr w:type="gramEnd"/>
      <w:r w:rsidRPr="00D1237E">
        <w:rPr>
          <w:rFonts w:ascii="Times New Roman" w:hAnsi="Times New Roman" w:cs="Times New Roman"/>
          <w:sz w:val="28"/>
          <w:szCs w:val="28"/>
        </w:rPr>
        <w:t xml:space="preserve"> взрослых и детских общностях. 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w:t>
      </w:r>
      <w:r w:rsidRPr="00D1237E">
        <w:rPr>
          <w:rFonts w:ascii="Times New Roman" w:hAnsi="Times New Roman" w:cs="Times New Roman"/>
          <w:sz w:val="28"/>
          <w:szCs w:val="28"/>
        </w:rPr>
        <w:lastRenderedPageBreak/>
        <w:t xml:space="preserve">накоплением нравственных представлений, формированием навыка культурного поведения.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Познавательное направление воспитания.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1) Цель познавательного направления воспитания – формирование ценности познания.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2) Ценность – познание лежит в основе познавательного направления воспитания.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3)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Физическое и оздоровительное направление воспитания.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2) Ценности - жизнь и здоровье лежит в основе физического и оздоровительного направления воспитания.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Трудовое направление воспитания.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1) Цель трудового воспитания - формирование ценностного отношения детей к труду, трудолюбию</w:t>
      </w:r>
      <w:r w:rsidR="000F688F">
        <w:rPr>
          <w:rFonts w:ascii="Times New Roman" w:hAnsi="Times New Roman" w:cs="Times New Roman"/>
          <w:sz w:val="28"/>
          <w:szCs w:val="28"/>
        </w:rPr>
        <w:t xml:space="preserve"> и приобщение ребёнка к труду.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 2) Ценность – труд лежит в основе трудового направления воспитания.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3) Трудовое направление воспитания направлено на формирование и поддержку привычки к трудовому усилию, к доступному напряжению </w:t>
      </w:r>
      <w:r w:rsidRPr="00D1237E">
        <w:rPr>
          <w:rFonts w:ascii="Times New Roman" w:hAnsi="Times New Roman" w:cs="Times New Roman"/>
          <w:sz w:val="28"/>
          <w:szCs w:val="28"/>
        </w:rPr>
        <w:lastRenderedPageBreak/>
        <w:t xml:space="preserve">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Эстетическое направление воспитания.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1) Цель эстетического направления воспитания – способствовать становлению у ребёнка ценностного отношения к красоте.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2) Ценности – культура, красота, лежат в основе эстетического направления воспитания. </w:t>
      </w:r>
    </w:p>
    <w:p w:rsidR="000F688F"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3) Эстетическое воспитание направлено на воспитание любви к </w:t>
      </w:r>
      <w:proofErr w:type="gramStart"/>
      <w:r w:rsidRPr="00D1237E">
        <w:rPr>
          <w:rFonts w:ascii="Times New Roman" w:hAnsi="Times New Roman" w:cs="Times New Roman"/>
          <w:sz w:val="28"/>
          <w:szCs w:val="28"/>
        </w:rPr>
        <w:t>прекрасному</w:t>
      </w:r>
      <w:proofErr w:type="gramEnd"/>
      <w:r w:rsidRPr="00D1237E">
        <w:rPr>
          <w:rFonts w:ascii="Times New Roman" w:hAnsi="Times New Roman" w:cs="Times New Roman"/>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0F688F" w:rsidRDefault="00B55215">
      <w:pPr>
        <w:rPr>
          <w:rFonts w:ascii="Times New Roman" w:hAnsi="Times New Roman" w:cs="Times New Roman"/>
          <w:sz w:val="28"/>
          <w:szCs w:val="28"/>
        </w:rPr>
      </w:pPr>
      <w:proofErr w:type="gramStart"/>
      <w:r w:rsidRPr="00D1237E">
        <w:rPr>
          <w:rFonts w:ascii="Times New Roman" w:hAnsi="Times New Roman" w:cs="Times New Roman"/>
          <w:sz w:val="28"/>
          <w:szCs w:val="28"/>
        </w:rPr>
        <w:t>Реализация воспитательного процесса в ДОУ обеспечивается на основе вариативных форм, способов, методов и средств, соответствующих принципам и целям ФГОС ДО, ФОП ДО и выбираемых с учетом многообразия конкретных социокультурных, географических, климатических условий, возраста воспитанников, состава групп, особенностей и интересов детей, запросов родителей (законных представителей), а также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w:t>
      </w:r>
      <w:proofErr w:type="gramEnd"/>
      <w:r w:rsidRPr="00D1237E">
        <w:rPr>
          <w:rFonts w:ascii="Times New Roman" w:hAnsi="Times New Roman" w:cs="Times New Roman"/>
          <w:sz w:val="28"/>
          <w:szCs w:val="28"/>
        </w:rPr>
        <w:t xml:space="preserve">, при восприятии художественной литературы и фольклора, конструирование), осуществляемой в ходе режимных моментов, НОД, в самостоятельной деятельности детей, в индивидуальной работе с детьми и в процессе взаимодействия с семьями воспитанников. Ведущая воспитательная роль в организации воспитательного процесса в ДОУ отводится игре. Особое значение в воспитательном процессе ДОУ придается физическому развитию воспитанников, т.к. все дети, начиная с самого раннего возраста, должны расти </w:t>
      </w:r>
      <w:proofErr w:type="gramStart"/>
      <w:r w:rsidRPr="00D1237E">
        <w:rPr>
          <w:rFonts w:ascii="Times New Roman" w:hAnsi="Times New Roman" w:cs="Times New Roman"/>
          <w:sz w:val="28"/>
          <w:szCs w:val="28"/>
        </w:rPr>
        <w:t>здоровыми</w:t>
      </w:r>
      <w:proofErr w:type="gramEnd"/>
      <w:r w:rsidRPr="00D1237E">
        <w:rPr>
          <w:rFonts w:ascii="Times New Roman" w:hAnsi="Times New Roman" w:cs="Times New Roman"/>
          <w:sz w:val="28"/>
          <w:szCs w:val="28"/>
        </w:rPr>
        <w:t>, крепкими, гармонически развитыми. Успех этого направления зависит от правильной организации режима дня, двигательного, санитарн</w:t>
      </w:r>
      <w:proofErr w:type="gramStart"/>
      <w:r w:rsidRPr="00D1237E">
        <w:rPr>
          <w:rFonts w:ascii="Times New Roman" w:hAnsi="Times New Roman" w:cs="Times New Roman"/>
          <w:sz w:val="28"/>
          <w:szCs w:val="28"/>
        </w:rPr>
        <w:t>о-</w:t>
      </w:r>
      <w:proofErr w:type="gramEnd"/>
      <w:r w:rsidRPr="00D1237E">
        <w:rPr>
          <w:rFonts w:ascii="Times New Roman" w:hAnsi="Times New Roman" w:cs="Times New Roman"/>
          <w:sz w:val="28"/>
          <w:szCs w:val="28"/>
        </w:rPr>
        <w:t xml:space="preserve"> гигиенического режимов, всех форм </w:t>
      </w:r>
      <w:r w:rsidRPr="00D1237E">
        <w:rPr>
          <w:rFonts w:ascii="Times New Roman" w:hAnsi="Times New Roman" w:cs="Times New Roman"/>
          <w:sz w:val="28"/>
          <w:szCs w:val="28"/>
        </w:rPr>
        <w:lastRenderedPageBreak/>
        <w:t xml:space="preserve">работы с детьми и других факторов.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 Особое значение придается также овладению детьми системой доступных знаний о соблюдении здорового образа жизни, основ безопасности жизнедеятельности. </w:t>
      </w:r>
      <w:proofErr w:type="gramStart"/>
      <w:r w:rsidRPr="00D1237E">
        <w:rPr>
          <w:rFonts w:ascii="Times New Roman" w:hAnsi="Times New Roman" w:cs="Times New Roman"/>
          <w:sz w:val="28"/>
          <w:szCs w:val="28"/>
        </w:rPr>
        <w:t>Особое значение придается в ДОУ гражданскому воспитанию: привитие чувств любви и уважения к родным и близким, других людей, родительского дома, детского сада, своего города, интереса и уважения к государственным символам (флаг, герб, гимн), исторического и культурного наследия народа, гордост</w:t>
      </w:r>
      <w:r w:rsidR="000F688F">
        <w:rPr>
          <w:rFonts w:ascii="Times New Roman" w:hAnsi="Times New Roman" w:cs="Times New Roman"/>
          <w:sz w:val="28"/>
          <w:szCs w:val="28"/>
        </w:rPr>
        <w:t xml:space="preserve">и за его достижения и желание </w:t>
      </w:r>
      <w:r w:rsidRPr="00D1237E">
        <w:rPr>
          <w:rFonts w:ascii="Times New Roman" w:hAnsi="Times New Roman" w:cs="Times New Roman"/>
          <w:sz w:val="28"/>
          <w:szCs w:val="28"/>
        </w:rPr>
        <w:t>приобщиться к общественно-полезным делам и значимым общественным событиям.</w:t>
      </w:r>
      <w:proofErr w:type="gramEnd"/>
      <w:r w:rsidRPr="00D1237E">
        <w:rPr>
          <w:rFonts w:ascii="Times New Roman" w:hAnsi="Times New Roman" w:cs="Times New Roman"/>
          <w:sz w:val="28"/>
          <w:szCs w:val="28"/>
        </w:rPr>
        <w:t xml:space="preserve"> Значительное внимание в воспитательном процессе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Немаловажная роль в воспитательном процессе отводится в ДОУ режимным моментам.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навыки общения, и т.д.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Тарасова Н.И.,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Захарова Г.И., </w:t>
      </w:r>
      <w:proofErr w:type="spellStart"/>
      <w:r w:rsidRPr="00D1237E">
        <w:rPr>
          <w:rFonts w:ascii="Times New Roman" w:hAnsi="Times New Roman" w:cs="Times New Roman"/>
          <w:sz w:val="28"/>
          <w:szCs w:val="28"/>
        </w:rPr>
        <w:t>Сенаторова</w:t>
      </w:r>
      <w:proofErr w:type="spellEnd"/>
      <w:r w:rsidRPr="00D1237E">
        <w:rPr>
          <w:rFonts w:ascii="Times New Roman" w:hAnsi="Times New Roman" w:cs="Times New Roman"/>
          <w:sz w:val="28"/>
          <w:szCs w:val="28"/>
        </w:rPr>
        <w:t xml:space="preserve"> Л.Н., </w:t>
      </w:r>
      <w:proofErr w:type="spellStart"/>
      <w:r w:rsidRPr="00D1237E">
        <w:rPr>
          <w:rFonts w:ascii="Times New Roman" w:hAnsi="Times New Roman" w:cs="Times New Roman"/>
          <w:sz w:val="28"/>
          <w:szCs w:val="28"/>
        </w:rPr>
        <w:t>Ельникова</w:t>
      </w:r>
      <w:proofErr w:type="spellEnd"/>
      <w:r w:rsidRPr="00D1237E">
        <w:rPr>
          <w:rFonts w:ascii="Times New Roman" w:hAnsi="Times New Roman" w:cs="Times New Roman"/>
          <w:sz w:val="28"/>
          <w:szCs w:val="28"/>
        </w:rPr>
        <w:t xml:space="preserve"> Н.С. – - воспитатели: проводят работу по теме: «Духовно-нравственное воспитание детей» по Программе по основам православной культуры «Мир – прекрасное творение», Л.П. Гладких, архимандрит Зиновий (А.А. Корзинкин), В.М. Меньшиков. Проводились мероприятия по КПВР Рабочей программы воспитания ДОУ: </w:t>
      </w:r>
      <w:proofErr w:type="gramStart"/>
      <w:r w:rsidRPr="00D1237E">
        <w:rPr>
          <w:rFonts w:ascii="Times New Roman" w:hAnsi="Times New Roman" w:cs="Times New Roman"/>
          <w:sz w:val="28"/>
          <w:szCs w:val="28"/>
        </w:rPr>
        <w:t>День солидарности в борьбе с терроризмом, День отца, День воспитателя и всех дошкольных работников, Международный день пожилых людей, День народного единства, День словаря, День Матери, Дню Неизвестного Солдата, День героев Отечества, День Конституции РФ, День освобождения Ленинграда от фашистской блокады, День освобождения Курска, Октябрьского района от фашистов, День российской науки, Международный день родного, Праздник «День защитника Отечества», Масленица, День воссоединения</w:t>
      </w:r>
      <w:proofErr w:type="gramEnd"/>
      <w:r w:rsidRPr="00D1237E">
        <w:rPr>
          <w:rFonts w:ascii="Times New Roman" w:hAnsi="Times New Roman" w:cs="Times New Roman"/>
          <w:sz w:val="28"/>
          <w:szCs w:val="28"/>
        </w:rPr>
        <w:t xml:space="preserve"> России с Крымом, День Космонавтики, «День Земли», День </w:t>
      </w:r>
      <w:proofErr w:type="spellStart"/>
      <w:r w:rsidRPr="00D1237E">
        <w:rPr>
          <w:rFonts w:ascii="Times New Roman" w:hAnsi="Times New Roman" w:cs="Times New Roman"/>
          <w:sz w:val="28"/>
          <w:szCs w:val="28"/>
        </w:rPr>
        <w:t>Эколят</w:t>
      </w:r>
      <w:proofErr w:type="spellEnd"/>
      <w:r w:rsidRPr="00D1237E">
        <w:rPr>
          <w:rFonts w:ascii="Times New Roman" w:hAnsi="Times New Roman" w:cs="Times New Roman"/>
          <w:sz w:val="28"/>
          <w:szCs w:val="28"/>
        </w:rPr>
        <w:t xml:space="preserve">, Праздник весны и труда, День Победы, Международный день семьи, День защиты детей, День русского языка, День </w:t>
      </w:r>
      <w:r w:rsidRPr="00D1237E">
        <w:rPr>
          <w:rFonts w:ascii="Times New Roman" w:hAnsi="Times New Roman" w:cs="Times New Roman"/>
          <w:sz w:val="28"/>
          <w:szCs w:val="28"/>
        </w:rPr>
        <w:lastRenderedPageBreak/>
        <w:t xml:space="preserve">России, День памяти и скорби, «День семьи», Праздник </w:t>
      </w:r>
      <w:proofErr w:type="spellStart"/>
      <w:r w:rsidRPr="00D1237E">
        <w:rPr>
          <w:rFonts w:ascii="Times New Roman" w:hAnsi="Times New Roman" w:cs="Times New Roman"/>
          <w:sz w:val="28"/>
          <w:szCs w:val="28"/>
        </w:rPr>
        <w:t>Эколят</w:t>
      </w:r>
      <w:proofErr w:type="spellEnd"/>
      <w:r w:rsidRPr="00D1237E">
        <w:rPr>
          <w:rFonts w:ascii="Times New Roman" w:hAnsi="Times New Roman" w:cs="Times New Roman"/>
          <w:sz w:val="28"/>
          <w:szCs w:val="28"/>
        </w:rPr>
        <w:t xml:space="preserve">, День физкультурника, День государственного флага Российской Федерации, День российского кино. </w:t>
      </w:r>
    </w:p>
    <w:p w:rsidR="000F688F" w:rsidRDefault="00B55215">
      <w:pPr>
        <w:rPr>
          <w:rFonts w:ascii="Times New Roman" w:hAnsi="Times New Roman" w:cs="Times New Roman"/>
          <w:sz w:val="28"/>
          <w:szCs w:val="28"/>
        </w:rPr>
      </w:pPr>
      <w:r w:rsidRPr="000F688F">
        <w:rPr>
          <w:rFonts w:ascii="Times New Roman" w:hAnsi="Times New Roman" w:cs="Times New Roman"/>
          <w:b/>
          <w:sz w:val="28"/>
          <w:szCs w:val="28"/>
        </w:rPr>
        <w:t>Целевые ориентиры воспитания</w:t>
      </w:r>
      <w:r w:rsidRPr="00D1237E">
        <w:rPr>
          <w:rFonts w:ascii="Times New Roman" w:hAnsi="Times New Roman" w:cs="Times New Roman"/>
          <w:sz w:val="28"/>
          <w:szCs w:val="28"/>
        </w:rPr>
        <w:t xml:space="preserve"> 1) Деятельность воспитателя нацелена на перспективу становления личности и развития ребёнка. </w:t>
      </w:r>
      <w:proofErr w:type="gramStart"/>
      <w:r w:rsidRPr="00D1237E">
        <w:rPr>
          <w:rFonts w:ascii="Times New Roman" w:hAnsi="Times New Roman" w:cs="Times New Roman"/>
          <w:sz w:val="28"/>
          <w:szCs w:val="28"/>
        </w:rPr>
        <w:t>Поэтому планируемые результаты представлены в виде целевых ориентиров как обобщенные «портреты» ребёнка к концу раннего и дошкольного возрастов. 2) В соответствии с ФГОС ДО оценка результатов воспитательной работы не осуществляется,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w:t>
      </w:r>
      <w:r w:rsidR="000F688F">
        <w:rPr>
          <w:rFonts w:ascii="Times New Roman" w:hAnsi="Times New Roman" w:cs="Times New Roman"/>
          <w:sz w:val="28"/>
          <w:szCs w:val="28"/>
        </w:rPr>
        <w:t>еальными</w:t>
      </w:r>
      <w:proofErr w:type="gramEnd"/>
      <w:r w:rsidR="000F688F">
        <w:rPr>
          <w:rFonts w:ascii="Times New Roman" w:hAnsi="Times New Roman" w:cs="Times New Roman"/>
          <w:sz w:val="28"/>
          <w:szCs w:val="28"/>
        </w:rPr>
        <w:t xml:space="preserve"> достижениями детей. </w:t>
      </w:r>
    </w:p>
    <w:p w:rsidR="006F5381" w:rsidRPr="00D1237E" w:rsidRDefault="00B55215">
      <w:pPr>
        <w:rPr>
          <w:rFonts w:ascii="Times New Roman" w:hAnsi="Times New Roman" w:cs="Times New Roman"/>
          <w:sz w:val="28"/>
          <w:szCs w:val="28"/>
        </w:rPr>
      </w:pPr>
      <w:r w:rsidRPr="000F688F">
        <w:rPr>
          <w:rFonts w:ascii="Times New Roman" w:hAnsi="Times New Roman" w:cs="Times New Roman"/>
          <w:b/>
          <w:sz w:val="28"/>
          <w:szCs w:val="28"/>
        </w:rPr>
        <w:t>Целевые ориентиры воспитания детей раннего возраста</w:t>
      </w:r>
      <w:r w:rsidRPr="00D1237E">
        <w:rPr>
          <w:rFonts w:ascii="Times New Roman" w:hAnsi="Times New Roman" w:cs="Times New Roman"/>
          <w:sz w:val="28"/>
          <w:szCs w:val="28"/>
        </w:rPr>
        <w:t xml:space="preserve"> (к трем годам). Направление воспитания Ценности Целевые ориентиры Патриотическое Родина, природа Проявляющий привязанность к близким людям, бережное отношение к живому Духовно нравственное Жизнь, милосердие, добро Способный понять и принять, что такое «хорошо» и «плохо». </w:t>
      </w:r>
      <w:proofErr w:type="gramStart"/>
      <w:r w:rsidRPr="00D1237E">
        <w:rPr>
          <w:rFonts w:ascii="Times New Roman" w:hAnsi="Times New Roman" w:cs="Times New Roman"/>
          <w:sz w:val="28"/>
          <w:szCs w:val="28"/>
        </w:rPr>
        <w:t>Проявляющий</w:t>
      </w:r>
      <w:proofErr w:type="gramEnd"/>
      <w:r w:rsidRPr="00D1237E">
        <w:rPr>
          <w:rFonts w:ascii="Times New Roman" w:hAnsi="Times New Roman" w:cs="Times New Roman"/>
          <w:sz w:val="28"/>
          <w:szCs w:val="28"/>
        </w:rPr>
        <w:t xml:space="preserve"> сочувствие, доброту. Социальное Человек, семья, дружба, сотрудничество 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w:t>
      </w:r>
      <w:proofErr w:type="gramStart"/>
      <w:r w:rsidRPr="00D1237E">
        <w:rPr>
          <w:rFonts w:ascii="Times New Roman" w:hAnsi="Times New Roman" w:cs="Times New Roman"/>
          <w:sz w:val="28"/>
          <w:szCs w:val="28"/>
        </w:rPr>
        <w:t>Способный</w:t>
      </w:r>
      <w:proofErr w:type="gramEnd"/>
      <w:r w:rsidRPr="00D1237E">
        <w:rPr>
          <w:rFonts w:ascii="Times New Roman" w:hAnsi="Times New Roman" w:cs="Times New Roman"/>
          <w:sz w:val="28"/>
          <w:szCs w:val="28"/>
        </w:rPr>
        <w:t xml:space="preserve"> к самостоятельным (свободным) активным действиям в общении. Познавательное Познание Проявляющий интерес к окружающему миру. </w:t>
      </w:r>
      <w:proofErr w:type="gramStart"/>
      <w:r w:rsidRPr="00D1237E">
        <w:rPr>
          <w:rFonts w:ascii="Times New Roman" w:hAnsi="Times New Roman" w:cs="Times New Roman"/>
          <w:sz w:val="28"/>
          <w:szCs w:val="28"/>
        </w:rPr>
        <w:t>Любознательный</w:t>
      </w:r>
      <w:proofErr w:type="gramEnd"/>
      <w:r w:rsidRPr="00D1237E">
        <w:rPr>
          <w:rFonts w:ascii="Times New Roman" w:hAnsi="Times New Roman" w:cs="Times New Roman"/>
          <w:sz w:val="28"/>
          <w:szCs w:val="28"/>
        </w:rPr>
        <w:t xml:space="preserve">, активный в поведении и деятельности. Физическое и оздоровительное Здоровье, жизнь </w:t>
      </w:r>
      <w:proofErr w:type="gramStart"/>
      <w:r w:rsidRPr="00D1237E">
        <w:rPr>
          <w:rFonts w:ascii="Times New Roman" w:hAnsi="Times New Roman" w:cs="Times New Roman"/>
          <w:sz w:val="28"/>
          <w:szCs w:val="28"/>
        </w:rPr>
        <w:t>Понимающий</w:t>
      </w:r>
      <w:proofErr w:type="gramEnd"/>
      <w:r w:rsidRPr="00D1237E">
        <w:rPr>
          <w:rFonts w:ascii="Times New Roman" w:hAnsi="Times New Roman" w:cs="Times New Roman"/>
          <w:sz w:val="28"/>
          <w:szCs w:val="28"/>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Трудовое </w:t>
      </w:r>
      <w:proofErr w:type="gramStart"/>
      <w:r w:rsidRPr="00D1237E">
        <w:rPr>
          <w:rFonts w:ascii="Times New Roman" w:hAnsi="Times New Roman" w:cs="Times New Roman"/>
          <w:sz w:val="28"/>
          <w:szCs w:val="28"/>
        </w:rPr>
        <w:t>Труд</w:t>
      </w:r>
      <w:proofErr w:type="gramEnd"/>
      <w:r w:rsidRPr="00D1237E">
        <w:rPr>
          <w:rFonts w:ascii="Times New Roman" w:hAnsi="Times New Roman" w:cs="Times New Roman"/>
          <w:sz w:val="28"/>
          <w:szCs w:val="28"/>
        </w:rPr>
        <w:t xml:space="preserve"> Поддерживающий элементарный порядок в окружающей обстановке. </w:t>
      </w:r>
      <w:proofErr w:type="gramStart"/>
      <w:r w:rsidRPr="00D1237E">
        <w:rPr>
          <w:rFonts w:ascii="Times New Roman" w:hAnsi="Times New Roman" w:cs="Times New Roman"/>
          <w:sz w:val="28"/>
          <w:szCs w:val="28"/>
        </w:rPr>
        <w:t>Стремящийся</w:t>
      </w:r>
      <w:proofErr w:type="gramEnd"/>
      <w:r w:rsidRPr="00D1237E">
        <w:rPr>
          <w:rFonts w:ascii="Times New Roman" w:hAnsi="Times New Roman" w:cs="Times New Roman"/>
          <w:sz w:val="28"/>
          <w:szCs w:val="28"/>
        </w:rPr>
        <w:t xml:space="preserve"> помогать старшим в доступных трудовых действиях. </w:t>
      </w:r>
      <w:proofErr w:type="gramStart"/>
      <w:r w:rsidRPr="00D1237E">
        <w:rPr>
          <w:rFonts w:ascii="Times New Roman" w:hAnsi="Times New Roman" w:cs="Times New Roman"/>
          <w:sz w:val="28"/>
          <w:szCs w:val="28"/>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Эстетическое</w:t>
      </w:r>
      <w:proofErr w:type="gramEnd"/>
      <w:r w:rsidRPr="00D1237E">
        <w:rPr>
          <w:rFonts w:ascii="Times New Roman" w:hAnsi="Times New Roman" w:cs="Times New Roman"/>
          <w:sz w:val="28"/>
          <w:szCs w:val="28"/>
        </w:rPr>
        <w:t xml:space="preserve"> Культура и красота Проявляющий эмоциональную отзывчивость на красоту в окружающем мире и искусстве. </w:t>
      </w:r>
      <w:proofErr w:type="gramStart"/>
      <w:r w:rsidRPr="00D1237E">
        <w:rPr>
          <w:rFonts w:ascii="Times New Roman" w:hAnsi="Times New Roman" w:cs="Times New Roman"/>
          <w:sz w:val="28"/>
          <w:szCs w:val="28"/>
        </w:rPr>
        <w:lastRenderedPageBreak/>
        <w:t xml:space="preserve">Способный к творческой деятельности (изобразительной, </w:t>
      </w:r>
      <w:proofErr w:type="spellStart"/>
      <w:r w:rsidRPr="00D1237E">
        <w:rPr>
          <w:rFonts w:ascii="Times New Roman" w:hAnsi="Times New Roman" w:cs="Times New Roman"/>
          <w:sz w:val="28"/>
          <w:szCs w:val="28"/>
        </w:rPr>
        <w:t>декоративнооформительской</w:t>
      </w:r>
      <w:proofErr w:type="spellEnd"/>
      <w:r w:rsidRPr="00D1237E">
        <w:rPr>
          <w:rFonts w:ascii="Times New Roman" w:hAnsi="Times New Roman" w:cs="Times New Roman"/>
          <w:sz w:val="28"/>
          <w:szCs w:val="28"/>
        </w:rPr>
        <w:t xml:space="preserve">, музыкальной, </w:t>
      </w:r>
      <w:proofErr w:type="spellStart"/>
      <w:r w:rsidRPr="00D1237E">
        <w:rPr>
          <w:rFonts w:ascii="Times New Roman" w:hAnsi="Times New Roman" w:cs="Times New Roman"/>
          <w:sz w:val="28"/>
          <w:szCs w:val="28"/>
        </w:rPr>
        <w:t>словесноречевой</w:t>
      </w:r>
      <w:proofErr w:type="spellEnd"/>
      <w:r w:rsidRPr="00D1237E">
        <w:rPr>
          <w:rFonts w:ascii="Times New Roman" w:hAnsi="Times New Roman" w:cs="Times New Roman"/>
          <w:sz w:val="28"/>
          <w:szCs w:val="28"/>
        </w:rPr>
        <w:t>, театрализованной и другое). 11 Целевые ориентиры воспитания детей на этапе завершения освоения программы Направление воспитания Ценности Целевые ориентиры Патриотическое Родина, природа Любящий свою малую родину и имеющий представление о своей стране - России, испытывающий чувство привязанности к родному дому, семье, близким людям.</w:t>
      </w:r>
      <w:proofErr w:type="gramEnd"/>
      <w:r w:rsidRPr="00D1237E">
        <w:rPr>
          <w:rFonts w:ascii="Times New Roman" w:hAnsi="Times New Roman" w:cs="Times New Roman"/>
          <w:sz w:val="28"/>
          <w:szCs w:val="28"/>
        </w:rPr>
        <w:t xml:space="preserve"> Духовно нравственное Жизнь, милосердие, добро </w:t>
      </w:r>
      <w:proofErr w:type="gramStart"/>
      <w:r w:rsidRPr="00D1237E">
        <w:rPr>
          <w:rFonts w:ascii="Times New Roman" w:hAnsi="Times New Roman" w:cs="Times New Roman"/>
          <w:sz w:val="28"/>
          <w:szCs w:val="28"/>
        </w:rPr>
        <w:t>Различающий</w:t>
      </w:r>
      <w:proofErr w:type="gramEnd"/>
      <w:r w:rsidRPr="00D1237E">
        <w:rPr>
          <w:rFonts w:ascii="Times New Roman" w:hAnsi="Times New Roman" w:cs="Times New Roman"/>
          <w:sz w:val="28"/>
          <w:szCs w:val="28"/>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D1237E">
        <w:rPr>
          <w:rFonts w:ascii="Times New Roman" w:hAnsi="Times New Roman" w:cs="Times New Roman"/>
          <w:sz w:val="28"/>
          <w:szCs w:val="28"/>
        </w:rPr>
        <w:t>Способный</w:t>
      </w:r>
      <w:proofErr w:type="gramEnd"/>
      <w:r w:rsidRPr="00D1237E">
        <w:rPr>
          <w:rFonts w:ascii="Times New Roman" w:hAnsi="Times New Roman" w:cs="Times New Roman"/>
          <w:sz w:val="28"/>
          <w:szCs w:val="28"/>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roofErr w:type="gramStart"/>
      <w:r w:rsidRPr="00D1237E">
        <w:rPr>
          <w:rFonts w:ascii="Times New Roman" w:hAnsi="Times New Roman" w:cs="Times New Roman"/>
          <w:sz w:val="28"/>
          <w:szCs w:val="28"/>
        </w:rPr>
        <w:t>Социальное Человек, семья, дружба, сотрудничество Проявляющий ответственность за свои действия и поведение; принимающий и уважающий различия между людьми.</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Владеющий</w:t>
      </w:r>
      <w:proofErr w:type="gramEnd"/>
      <w:r w:rsidRPr="00D1237E">
        <w:rPr>
          <w:rFonts w:ascii="Times New Roman" w:hAnsi="Times New Roman" w:cs="Times New Roman"/>
          <w:sz w:val="28"/>
          <w:szCs w:val="28"/>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D1237E">
        <w:rPr>
          <w:rFonts w:ascii="Times New Roman" w:hAnsi="Times New Roman" w:cs="Times New Roman"/>
          <w:sz w:val="28"/>
          <w:szCs w:val="28"/>
        </w:rPr>
        <w:t>со</w:t>
      </w:r>
      <w:proofErr w:type="gramEnd"/>
      <w:r w:rsidRPr="00D1237E">
        <w:rPr>
          <w:rFonts w:ascii="Times New Roman" w:hAnsi="Times New Roman" w:cs="Times New Roman"/>
          <w:sz w:val="28"/>
          <w:szCs w:val="28"/>
        </w:rPr>
        <w:t xml:space="preserve"> взрослыми и сверстниками на основе общих интересов и дел. </w:t>
      </w:r>
      <w:proofErr w:type="gramStart"/>
      <w:r w:rsidRPr="00D1237E">
        <w:rPr>
          <w:rFonts w:ascii="Times New Roman" w:hAnsi="Times New Roman" w:cs="Times New Roman"/>
          <w:sz w:val="28"/>
          <w:szCs w:val="28"/>
        </w:rPr>
        <w:t>Познавательное Познание Любознательный, наблюдательный, испытывающий потребность в самовыражении, в том числе творческом.</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Проявляющий</w:t>
      </w:r>
      <w:proofErr w:type="gramEnd"/>
      <w:r w:rsidRPr="00D1237E">
        <w:rPr>
          <w:rFonts w:ascii="Times New Roman" w:hAnsi="Times New Roman" w:cs="Times New Roman"/>
          <w:sz w:val="28"/>
          <w:szCs w:val="28"/>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D1237E">
        <w:rPr>
          <w:rFonts w:ascii="Times New Roman" w:hAnsi="Times New Roman" w:cs="Times New Roman"/>
          <w:sz w:val="28"/>
          <w:szCs w:val="28"/>
        </w:rPr>
        <w:t>Обладающий</w:t>
      </w:r>
      <w:proofErr w:type="gramEnd"/>
      <w:r w:rsidRPr="00D1237E">
        <w:rPr>
          <w:rFonts w:ascii="Times New Roman" w:hAnsi="Times New Roman" w:cs="Times New Roman"/>
          <w:sz w:val="28"/>
          <w:szCs w:val="28"/>
        </w:rPr>
        <w:t xml:space="preserve"> первичной картиной мира на основе традиционных ценностей. Физическое и оздоровительное Здоровье, жизнь </w:t>
      </w:r>
      <w:proofErr w:type="gramStart"/>
      <w:r w:rsidRPr="00D1237E">
        <w:rPr>
          <w:rFonts w:ascii="Times New Roman" w:hAnsi="Times New Roman" w:cs="Times New Roman"/>
          <w:sz w:val="28"/>
          <w:szCs w:val="28"/>
        </w:rPr>
        <w:t>Понимающий</w:t>
      </w:r>
      <w:proofErr w:type="gramEnd"/>
      <w:r w:rsidRPr="00D1237E">
        <w:rPr>
          <w:rFonts w:ascii="Times New Roman" w:hAnsi="Times New Roman" w:cs="Times New Roman"/>
          <w:sz w:val="28"/>
          <w:szCs w:val="28"/>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12 Направление воспитания Ценности Целевые ориентиры интерес к физическим упражнениям и подвижным играм, стремление к личной и командной победе, нравственные и волевые качества. </w:t>
      </w:r>
      <w:proofErr w:type="gramStart"/>
      <w:r w:rsidRPr="00D1237E">
        <w:rPr>
          <w:rFonts w:ascii="Times New Roman" w:hAnsi="Times New Roman" w:cs="Times New Roman"/>
          <w:sz w:val="28"/>
          <w:szCs w:val="28"/>
        </w:rPr>
        <w:t>Демонстрирующий</w:t>
      </w:r>
      <w:proofErr w:type="gramEnd"/>
      <w:r w:rsidRPr="00D1237E">
        <w:rPr>
          <w:rFonts w:ascii="Times New Roman" w:hAnsi="Times New Roman" w:cs="Times New Roman"/>
          <w:sz w:val="28"/>
          <w:szCs w:val="28"/>
        </w:rPr>
        <w:t xml:space="preserve"> потребность в двигательной деятельности. </w:t>
      </w:r>
      <w:proofErr w:type="gramStart"/>
      <w:r w:rsidRPr="00D1237E">
        <w:rPr>
          <w:rFonts w:ascii="Times New Roman" w:hAnsi="Times New Roman" w:cs="Times New Roman"/>
          <w:sz w:val="28"/>
          <w:szCs w:val="28"/>
        </w:rPr>
        <w:t>Имеющий</w:t>
      </w:r>
      <w:proofErr w:type="gramEnd"/>
      <w:r w:rsidRPr="00D1237E">
        <w:rPr>
          <w:rFonts w:ascii="Times New Roman" w:hAnsi="Times New Roman" w:cs="Times New Roman"/>
          <w:sz w:val="28"/>
          <w:szCs w:val="28"/>
        </w:rPr>
        <w:t xml:space="preserve"> представление о некоторых видах спорта и активного отдыха. </w:t>
      </w:r>
      <w:proofErr w:type="gramStart"/>
      <w:r w:rsidRPr="00D1237E">
        <w:rPr>
          <w:rFonts w:ascii="Times New Roman" w:hAnsi="Times New Roman" w:cs="Times New Roman"/>
          <w:sz w:val="28"/>
          <w:szCs w:val="28"/>
        </w:rPr>
        <w:t>Трудовое</w:t>
      </w:r>
      <w:proofErr w:type="gramEnd"/>
      <w:r w:rsidRPr="00D1237E">
        <w:rPr>
          <w:rFonts w:ascii="Times New Roman" w:hAnsi="Times New Roman" w:cs="Times New Roman"/>
          <w:sz w:val="28"/>
          <w:szCs w:val="28"/>
        </w:rPr>
        <w:t xml:space="preserve"> Труд Понимающий ценность труда в семье и в обществе на основе уважения к людям труда, результатам их деятельности. </w:t>
      </w:r>
      <w:proofErr w:type="gramStart"/>
      <w:r w:rsidRPr="00D1237E">
        <w:rPr>
          <w:rFonts w:ascii="Times New Roman" w:hAnsi="Times New Roman" w:cs="Times New Roman"/>
          <w:sz w:val="28"/>
          <w:szCs w:val="28"/>
        </w:rPr>
        <w:t>Проявляющий</w:t>
      </w:r>
      <w:proofErr w:type="gramEnd"/>
      <w:r w:rsidRPr="00D1237E">
        <w:rPr>
          <w:rFonts w:ascii="Times New Roman" w:hAnsi="Times New Roman" w:cs="Times New Roman"/>
          <w:sz w:val="28"/>
          <w:szCs w:val="28"/>
        </w:rPr>
        <w:t xml:space="preserve"> трудолюбие при выполнении поручений и в самостоятельной деятельности. </w:t>
      </w:r>
      <w:proofErr w:type="gramStart"/>
      <w:r w:rsidRPr="00D1237E">
        <w:rPr>
          <w:rFonts w:ascii="Times New Roman" w:hAnsi="Times New Roman" w:cs="Times New Roman"/>
          <w:sz w:val="28"/>
          <w:szCs w:val="28"/>
        </w:rPr>
        <w:t>Эстетическое</w:t>
      </w:r>
      <w:proofErr w:type="gramEnd"/>
      <w:r w:rsidRPr="00D1237E">
        <w:rPr>
          <w:rFonts w:ascii="Times New Roman" w:hAnsi="Times New Roman" w:cs="Times New Roman"/>
          <w:sz w:val="28"/>
          <w:szCs w:val="28"/>
        </w:rPr>
        <w:t xml:space="preserve"> Культура и красота Способный воспринимать и чувствовать прекрасное в быту, природе, поступках, искусстве. </w:t>
      </w:r>
      <w:proofErr w:type="gramStart"/>
      <w:r w:rsidRPr="00D1237E">
        <w:rPr>
          <w:rFonts w:ascii="Times New Roman" w:hAnsi="Times New Roman" w:cs="Times New Roman"/>
          <w:sz w:val="28"/>
          <w:szCs w:val="28"/>
        </w:rPr>
        <w:t>Стремящийся</w:t>
      </w:r>
      <w:proofErr w:type="gramEnd"/>
      <w:r w:rsidRPr="00D1237E">
        <w:rPr>
          <w:rFonts w:ascii="Times New Roman" w:hAnsi="Times New Roman" w:cs="Times New Roman"/>
          <w:sz w:val="28"/>
          <w:szCs w:val="28"/>
        </w:rPr>
        <w:t xml:space="preserve"> к отображению </w:t>
      </w:r>
      <w:r w:rsidRPr="00D1237E">
        <w:rPr>
          <w:rFonts w:ascii="Times New Roman" w:hAnsi="Times New Roman" w:cs="Times New Roman"/>
          <w:sz w:val="28"/>
          <w:szCs w:val="28"/>
        </w:rPr>
        <w:lastRenderedPageBreak/>
        <w:t>прекрасного в продуктивных видах деятельности. Задачи воспитания в образовательных областях</w:t>
      </w:r>
    </w:p>
    <w:p w:rsidR="00B55215" w:rsidRPr="00D1237E"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Для проектирования содержания воспитательной работы необходимо соотнести направления воспитания и образовательные области. </w:t>
      </w:r>
      <w:proofErr w:type="gramStart"/>
      <w:r w:rsidRPr="00D1237E">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 1)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Образовательная область «Познавательное развитие» соотносится с познавательным и патриотическим направлениями воспитания; Образовательная область «Речевое развитие» соотносится с социальным и эстетическим направлениями воспитания;</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Образовательная область «Художественно-эстетическое развитие» соотносится с эстетическим направлением воспитания; Образовательная область «Физическое развитие» соотносится с физическим и оздоровительным направлениями воспитания. 2) Решение задач воспитания в рамках образовательной области «</w:t>
      </w:r>
      <w:proofErr w:type="spellStart"/>
      <w:r w:rsidRPr="00D1237E">
        <w:rPr>
          <w:rFonts w:ascii="Times New Roman" w:hAnsi="Times New Roman" w:cs="Times New Roman"/>
          <w:sz w:val="28"/>
          <w:szCs w:val="28"/>
        </w:rPr>
        <w:t>Социальнокоммуникативное</w:t>
      </w:r>
      <w:proofErr w:type="spellEnd"/>
      <w:r w:rsidRPr="00D1237E">
        <w:rPr>
          <w:rFonts w:ascii="Times New Roman" w:hAnsi="Times New Roman" w:cs="Times New Roman"/>
          <w:sz w:val="28"/>
          <w:szCs w:val="28"/>
        </w:rPr>
        <w:t xml:space="preserve">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Это предполагает решение задач нескольких направлений воспитания: - воспитание любви к своей семье, своему населенному пункту, родному краю, своей стране; -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13 - воспитание ценностного отношения к культурному наследию своего народа, к нравственным и культурным традициям России;</w:t>
      </w:r>
      <w:proofErr w:type="gramEnd"/>
      <w:r w:rsidRPr="00D1237E">
        <w:rPr>
          <w:rFonts w:ascii="Times New Roman" w:hAnsi="Times New Roman" w:cs="Times New Roman"/>
          <w:sz w:val="28"/>
          <w:szCs w:val="28"/>
        </w:rPr>
        <w:t xml:space="preserve"> - содействие становлению целостной картины мира, основанной </w:t>
      </w:r>
      <w:proofErr w:type="spellStart"/>
      <w:r w:rsidRPr="00D1237E">
        <w:rPr>
          <w:rFonts w:ascii="Times New Roman" w:hAnsi="Times New Roman" w:cs="Times New Roman"/>
          <w:sz w:val="28"/>
          <w:szCs w:val="28"/>
        </w:rPr>
        <w:t>нпредставлениях</w:t>
      </w:r>
      <w:proofErr w:type="spellEnd"/>
      <w:r w:rsidRPr="00D1237E">
        <w:rPr>
          <w:rFonts w:ascii="Times New Roman" w:hAnsi="Times New Roman" w:cs="Times New Roman"/>
          <w:sz w:val="28"/>
          <w:szCs w:val="28"/>
        </w:rPr>
        <w:t xml:space="preserve"> о добре и зле, прекрасном и безобразном, правдивом и ложном;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 создание условий для возникновения у ребёнка нравственного, социально значимого поступка, приобретения ребёнком опыта милосердия и заботы; - 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 </w:t>
      </w:r>
      <w:proofErr w:type="gramStart"/>
      <w:r w:rsidRPr="00D1237E">
        <w:rPr>
          <w:rFonts w:ascii="Times New Roman" w:hAnsi="Times New Roman" w:cs="Times New Roman"/>
          <w:sz w:val="28"/>
          <w:szCs w:val="28"/>
        </w:rP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w:t>
      </w:r>
      <w:r w:rsidRPr="00D1237E">
        <w:rPr>
          <w:rFonts w:ascii="Times New Roman" w:hAnsi="Times New Roman" w:cs="Times New Roman"/>
          <w:sz w:val="28"/>
          <w:szCs w:val="28"/>
        </w:rPr>
        <w:lastRenderedPageBreak/>
        <w:t>«Природа», что предполагает: - воспитание отношения к знанию как ценности, понимание значения образования для человека, общества, страны; - приобщение к отечественным традициям и праздникам, к истории и достижениям родной страны, к культурному наследию народов России;</w:t>
      </w:r>
      <w:proofErr w:type="gramEnd"/>
      <w:r w:rsidRPr="00D1237E">
        <w:rPr>
          <w:rFonts w:ascii="Times New Roman" w:hAnsi="Times New Roman" w:cs="Times New Roman"/>
          <w:sz w:val="28"/>
          <w:szCs w:val="28"/>
        </w:rPr>
        <w:t xml:space="preserve"> - воспитание уважения к людям - представителям разных народов России независимо от их этнической принадлежности; - воспитание уважительного отношения к государственным символам страны (флагу, гербу, гимну); - воспитание бережного и ответственного отношения к природе родного края, родной страны, приобретение первого опыта действий по сохранению природы. </w:t>
      </w:r>
      <w:proofErr w:type="gramStart"/>
      <w:r w:rsidRPr="00D1237E">
        <w:rPr>
          <w:rFonts w:ascii="Times New Roman" w:hAnsi="Times New Roman" w:cs="Times New Roman"/>
          <w:sz w:val="28"/>
          <w:szCs w:val="28"/>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r w:rsidRPr="00D1237E">
        <w:rPr>
          <w:rFonts w:ascii="Times New Roman" w:hAnsi="Times New Roman" w:cs="Times New Roman"/>
          <w:sz w:val="28"/>
          <w:szCs w:val="28"/>
        </w:rPr>
        <w:t xml:space="preserve"> -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14 - становление эстетического, эмоционально-ценностного отношения к окружающему миру для гармонизации внешнего мира и внутреннего мира ребёнка; - формирование целостной картины мира на основе интеграции интеллектуального и эмоционально-образного способов его освоения детьми; -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roofErr w:type="gramStart"/>
      <w:r w:rsidRPr="00D1237E">
        <w:rPr>
          <w:rFonts w:ascii="Times New Roman" w:hAnsi="Times New Roman" w:cs="Times New Roman"/>
          <w:sz w:val="28"/>
          <w:szCs w:val="28"/>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 формирование у ребёнка </w:t>
      </w:r>
      <w:proofErr w:type="spellStart"/>
      <w:r w:rsidRPr="00D1237E">
        <w:rPr>
          <w:rFonts w:ascii="Times New Roman" w:hAnsi="Times New Roman" w:cs="Times New Roman"/>
          <w:sz w:val="28"/>
          <w:szCs w:val="28"/>
        </w:rPr>
        <w:t>возрасто</w:t>
      </w:r>
      <w:proofErr w:type="spellEnd"/>
      <w:r w:rsidRPr="00D1237E">
        <w:rPr>
          <w:rFonts w:ascii="Times New Roman" w:hAnsi="Times New Roman" w:cs="Times New Roman"/>
          <w:sz w:val="28"/>
          <w:szCs w:val="28"/>
        </w:rPr>
        <w:t>-сообразных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roofErr w:type="gramEnd"/>
      <w:r w:rsidRPr="00D1237E">
        <w:rPr>
          <w:rFonts w:ascii="Times New Roman" w:hAnsi="Times New Roman" w:cs="Times New Roman"/>
          <w:sz w:val="28"/>
          <w:szCs w:val="28"/>
        </w:rPr>
        <w:t xml:space="preserve"> - воспитание активности, </w:t>
      </w:r>
      <w:r w:rsidRPr="00D1237E">
        <w:rPr>
          <w:rFonts w:ascii="Times New Roman" w:hAnsi="Times New Roman" w:cs="Times New Roman"/>
          <w:sz w:val="28"/>
          <w:szCs w:val="28"/>
        </w:rPr>
        <w:lastRenderedPageBreak/>
        <w:t>самостоятельности, уверенности, нравственных и волевых качеств. 2. Оценка системы управления организации Управление Учреждением осуществляется в соответствии с законодательством Российской Федерации и Уставом, на основе сочетания принципов единоначалия и коллегиальности. Единоличным исполнительным органом в Учреждении является заведующая, которая осуществляет текущее руководство деятельностью Учреждения. Коллегиальными органами управления являются: Управляющий совет, Педагогический совет, Общее собрание работников, Профессиональный союз работников Учреждения</w:t>
      </w:r>
    </w:p>
    <w:p w:rsidR="00B55215" w:rsidRPr="00D1237E" w:rsidRDefault="00B55215">
      <w:pPr>
        <w:rPr>
          <w:rFonts w:ascii="Times New Roman" w:hAnsi="Times New Roman" w:cs="Times New Roman"/>
          <w:sz w:val="28"/>
          <w:szCs w:val="28"/>
        </w:rPr>
      </w:pPr>
      <w:r w:rsidRPr="00D1237E">
        <w:rPr>
          <w:rFonts w:ascii="Times New Roman" w:hAnsi="Times New Roman" w:cs="Times New Roman"/>
          <w:sz w:val="28"/>
          <w:szCs w:val="28"/>
        </w:rPr>
        <w:t>Органы управления, действующие в МКДОУ Наименование органа Функции Заведующая</w:t>
      </w:r>
      <w:proofErr w:type="gramStart"/>
      <w:r w:rsidRPr="00D1237E">
        <w:rPr>
          <w:rFonts w:ascii="Times New Roman" w:hAnsi="Times New Roman" w:cs="Times New Roman"/>
          <w:sz w:val="28"/>
          <w:szCs w:val="28"/>
        </w:rPr>
        <w:t xml:space="preserve"> К</w:t>
      </w:r>
      <w:proofErr w:type="gramEnd"/>
      <w:r w:rsidRPr="00D1237E">
        <w:rPr>
          <w:rFonts w:ascii="Times New Roman" w:hAnsi="Times New Roman" w:cs="Times New Roman"/>
          <w:sz w:val="28"/>
          <w:szCs w:val="28"/>
        </w:rPr>
        <w:t>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МКДОУ Управляющий совет Рассматривает вопросы: − развития образовательной организации; − финансово-хозяйственной деятельности; − материально-технического обеспечения Педагогический совет Осуществляет текущее руководство образовательной деятельностью МКДОУ, в том числе рассматривает вопросы: − развития образовательных услуг; − регламентации образовательных отношений; − разработки образовательных программ; 15 − выбора учебников, учебных пособий, средств обучения и воспитания; − материально-технического обеспечения образовательного процесса; − аттестации, повышении квалификации педагогических работников; − координации деятельности методических объединений Общее работников собрание</w:t>
      </w:r>
      <w:proofErr w:type="gramStart"/>
      <w:r w:rsidRPr="00D1237E">
        <w:rPr>
          <w:rFonts w:ascii="Times New Roman" w:hAnsi="Times New Roman" w:cs="Times New Roman"/>
          <w:sz w:val="28"/>
          <w:szCs w:val="28"/>
        </w:rPr>
        <w:t xml:space="preserve"> Р</w:t>
      </w:r>
      <w:proofErr w:type="gramEnd"/>
      <w:r w:rsidRPr="00D1237E">
        <w:rPr>
          <w:rFonts w:ascii="Times New Roman" w:hAnsi="Times New Roman" w:cs="Times New Roman"/>
          <w:sz w:val="28"/>
          <w:szCs w:val="28"/>
        </w:rPr>
        <w:t xml:space="preserve">еализует право работников участвовать в управлении образовательной организацией, в том числе: − участвовать в разработке и принятии коллективного договора, Правил трудового распорядка, изменений и дополнений к ним; − принимать локальные акты, которые регламентируют деятельность образовательной организации и связаны с правами и обязанностями работников; − разрешать конфликтные ситуации между работниками и администрацией образовательной организации; − вносить предложения по корректировке плана мероприятий организации, совершенствованию ее работы и развитию материальной базы Структура и система управления соответствуют специфике деятельности МКДОУ. В МКДОУ разработаны локальные нормативные акты, определяющих функции структурных элементов системы управления – положения. В полном объеме реализовался Годовой план образовательной работы за отчетный период. Система управления ДОУ способствует достижению поставленных целей и задач, запросам участников образовательных отношений, реализации компетенций ДОУ, закрепленных в </w:t>
      </w:r>
      <w:r w:rsidRPr="00D1237E">
        <w:rPr>
          <w:rFonts w:ascii="Times New Roman" w:hAnsi="Times New Roman" w:cs="Times New Roman"/>
          <w:sz w:val="28"/>
          <w:szCs w:val="28"/>
        </w:rPr>
        <w:lastRenderedPageBreak/>
        <w:t xml:space="preserve">ст. 26 и ст. 28 Федерального закона № 273-ФЗ от 29.12.2012 «Об образовании в Российской Федерации». Выводы: 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воспитанников. 3. Оценка содержание и качество подготовки </w:t>
      </w:r>
      <w:proofErr w:type="gramStart"/>
      <w:r w:rsidRPr="00D1237E">
        <w:rPr>
          <w:rFonts w:ascii="Times New Roman" w:hAnsi="Times New Roman" w:cs="Times New Roman"/>
          <w:sz w:val="28"/>
          <w:szCs w:val="28"/>
        </w:rPr>
        <w:t>воспитанников</w:t>
      </w:r>
      <w:proofErr w:type="gramEnd"/>
      <w:r w:rsidRPr="00D1237E">
        <w:rPr>
          <w:rFonts w:ascii="Times New Roman" w:hAnsi="Times New Roman" w:cs="Times New Roman"/>
          <w:sz w:val="28"/>
          <w:szCs w:val="28"/>
        </w:rPr>
        <w:t xml:space="preserve"> Рабочие программы – нормативно-управленческие документы Учреждения, характеризующие систему организации образовательной деятельности педагогов. Рабочие программы показывают, как с учетом конкретных условий,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ФОП </w:t>
      </w:r>
      <w:proofErr w:type="gramStart"/>
      <w:r w:rsidRPr="00D1237E">
        <w:rPr>
          <w:rFonts w:ascii="Times New Roman" w:hAnsi="Times New Roman" w:cs="Times New Roman"/>
          <w:sz w:val="28"/>
          <w:szCs w:val="28"/>
        </w:rPr>
        <w:t>ДО</w:t>
      </w:r>
      <w:proofErr w:type="gramEnd"/>
      <w:r w:rsidRPr="00D1237E">
        <w:rPr>
          <w:rFonts w:ascii="Times New Roman" w:hAnsi="Times New Roman" w:cs="Times New Roman"/>
          <w:sz w:val="28"/>
          <w:szCs w:val="28"/>
        </w:rPr>
        <w:t xml:space="preserve">.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ФОП </w:t>
      </w:r>
      <w:proofErr w:type="gramStart"/>
      <w:r w:rsidRPr="00D1237E">
        <w:rPr>
          <w:rFonts w:ascii="Times New Roman" w:hAnsi="Times New Roman" w:cs="Times New Roman"/>
          <w:sz w:val="28"/>
          <w:szCs w:val="28"/>
        </w:rPr>
        <w:t>ДО</w:t>
      </w:r>
      <w:proofErr w:type="gramEnd"/>
      <w:r w:rsidRPr="00D1237E">
        <w:rPr>
          <w:rFonts w:ascii="Times New Roman" w:hAnsi="Times New Roman" w:cs="Times New Roman"/>
          <w:sz w:val="28"/>
          <w:szCs w:val="28"/>
        </w:rPr>
        <w:t xml:space="preserve">. Цель: создание условий для планирования, организации и управления педагогическим процессом по приоритетным направлениям детского сада. Задачи программы: -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 16 -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 Функции рабочей программы: - Нормативная: программа является документом, обязательным для исполнения; - Целеполагание: программа определяет цели и задачи реализации образовательных областей; - 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 - Аналитическая: выявляет уровни усвоения содержания дошкольного образования, критерии оценки развития воспитанников. Содержание рабочих программ включает совокупность образовательных областей, которые обеспечивают разностороннее развитие воспитанников с учетом возрастных и индивидуальных особенностей по образовательным областям: социально-коммуникативное, познавательное, речевое, художественно–эстетическое, физическое. Согласно рабочей программе воспитателя планирование образовательного процесса подразделяется: – на образовательную деятельность, осуществляемую в процессе организации различных видов детской деятельности (игровой, коммуникативной, элементарной трудовой, познавательно-исследовательской, изобразительной, музыкальной деятельности, восприятие художественной литературы и фольклора, </w:t>
      </w:r>
      <w:r w:rsidRPr="00D1237E">
        <w:rPr>
          <w:rFonts w:ascii="Times New Roman" w:hAnsi="Times New Roman" w:cs="Times New Roman"/>
          <w:sz w:val="28"/>
          <w:szCs w:val="28"/>
        </w:rPr>
        <w:lastRenderedPageBreak/>
        <w:t xml:space="preserve">конструирование из различных материалов); – совместную образовательную деятельность воспитателя с детьми, осуществляемую в ходе режимных моментов; – самостоятельную деятельность детей; – взаимодействие с семьями детей по реализации основной общеобразовательной программы дошкольного образования. Образовательная деятельность воспитателя построена на </w:t>
      </w:r>
      <w:proofErr w:type="spellStart"/>
      <w:r w:rsidRPr="00D1237E">
        <w:rPr>
          <w:rFonts w:ascii="Times New Roman" w:hAnsi="Times New Roman" w:cs="Times New Roman"/>
          <w:sz w:val="28"/>
          <w:szCs w:val="28"/>
        </w:rPr>
        <w:t>перспективнотематическом</w:t>
      </w:r>
      <w:proofErr w:type="spellEnd"/>
      <w:r w:rsidRPr="00D1237E">
        <w:rPr>
          <w:rFonts w:ascii="Times New Roman" w:hAnsi="Times New Roman" w:cs="Times New Roman"/>
          <w:sz w:val="28"/>
          <w:szCs w:val="28"/>
        </w:rPr>
        <w:t xml:space="preserve"> принципе и предполагает комплексность подхода, обеспечивая развитие детей во всех пяти взаимодополняющих образовательных областях. Рабочие программы принимались на начальном педагогическом совете, утверждались заведующей МКДОУ. За качеством реализации рабочих программ осуществляется системный контроль. На основании ФГОС ДО, утвержденного Приказом Министерства образования и науки РФ от 17.10.2013г. №1155, целевые ориентиры дошкольного образования не подлежат непосредственной оценке, в том числе в виде диагностики (мониторинга) и не являются основанием для их сравнения с реальными достижениями детей. Освоение программы не сопровождается проведением промежуточной и итоговой аттестации воспитанников. Уровень развития детей анализируется по итогам педагогической диагностики, которая проводится 2 раза в год: сентябрь, май. Формы проведения диагностики: наблюдения. </w:t>
      </w:r>
      <w:proofErr w:type="gramStart"/>
      <w:r w:rsidRPr="00D1237E">
        <w:rPr>
          <w:rFonts w:ascii="Times New Roman" w:hAnsi="Times New Roman" w:cs="Times New Roman"/>
          <w:sz w:val="28"/>
          <w:szCs w:val="28"/>
        </w:rPr>
        <w:t>Педагогическая диагностика осуществляется по образовательным областям ФГОС ДО - педагогической диагностика «Мир открытий»: диагностические листы «Результаты педагогического мониторинга в развитии детей» к концу третьего, четвертого, пятого, шестого, седьмого года жизни; анкета для родителей; листы индивидуального диагностического обследования ребенка третьего, четвертого, пятого, шестого, седьмого года жизни.</w:t>
      </w:r>
      <w:proofErr w:type="gramEnd"/>
      <w:r w:rsidRPr="00D1237E">
        <w:rPr>
          <w:rFonts w:ascii="Times New Roman" w:hAnsi="Times New Roman" w:cs="Times New Roman"/>
          <w:sz w:val="28"/>
          <w:szCs w:val="28"/>
        </w:rPr>
        <w:t xml:space="preserve"> Диагностические листы включают анализ уровня развития целевых ориентиров детского развития и качества освоения образовательных областей.</w:t>
      </w:r>
    </w:p>
    <w:p w:rsidR="00B55215" w:rsidRPr="00D1237E" w:rsidRDefault="00B55215">
      <w:pPr>
        <w:rPr>
          <w:rFonts w:ascii="Times New Roman" w:hAnsi="Times New Roman" w:cs="Times New Roman"/>
          <w:sz w:val="28"/>
          <w:szCs w:val="28"/>
        </w:rPr>
      </w:pPr>
      <w:proofErr w:type="gramStart"/>
      <w:r w:rsidRPr="00D1237E">
        <w:rPr>
          <w:rFonts w:ascii="Times New Roman" w:hAnsi="Times New Roman" w:cs="Times New Roman"/>
          <w:sz w:val="28"/>
          <w:szCs w:val="28"/>
        </w:rPr>
        <w:t>Результаты качества освоения ОП МКДОУ «Детский сад «Солнышко»» в 2023 году выглядят следующим образом: итог по созданию условий: 81% - условия соответствуют образовательным задачам – ФГОС ДО реализован по всем ОО; оценка успешности продвижения ребенка в образовательном пространстве - 81%. Составление ИОМ на ребенка: группа № 6 – 1 ребенок, группа № 8 – 1 ребенок, группа № 9 – 1 ребенок, группа № 13 – 2 ребенка.</w:t>
      </w:r>
      <w:proofErr w:type="gramEnd"/>
      <w:r w:rsidRPr="00D1237E">
        <w:rPr>
          <w:rFonts w:ascii="Times New Roman" w:hAnsi="Times New Roman" w:cs="Times New Roman"/>
          <w:sz w:val="28"/>
          <w:szCs w:val="28"/>
        </w:rPr>
        <w:t xml:space="preserve"> Итог педагогической диагностики по физическому развитию: у воспитанников всех возрастных групп сформированы двигательные навыки на достаточном уровне; положительная динамика физического развития у детей 6-7, 5-6, 4-5 лет. Мониторинг коррекции речевых нарушений: количество детей, зачисленных на логопедические занятия: 48; количество </w:t>
      </w:r>
      <w:r w:rsidRPr="00D1237E">
        <w:rPr>
          <w:rFonts w:ascii="Times New Roman" w:hAnsi="Times New Roman" w:cs="Times New Roman"/>
          <w:sz w:val="28"/>
          <w:szCs w:val="28"/>
        </w:rPr>
        <w:lastRenderedPageBreak/>
        <w:t xml:space="preserve">детей, выпущенных с нормативной речью: 24 (50%); количество детей, выпущенных со значительными улучшениями речи: 16 (33%); </w:t>
      </w:r>
      <w:proofErr w:type="gramStart"/>
      <w:r w:rsidRPr="00D1237E">
        <w:rPr>
          <w:rFonts w:ascii="Times New Roman" w:hAnsi="Times New Roman" w:cs="Times New Roman"/>
          <w:sz w:val="28"/>
          <w:szCs w:val="28"/>
        </w:rPr>
        <w:t>без</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улучшение</w:t>
      </w:r>
      <w:proofErr w:type="gramEnd"/>
      <w:r w:rsidRPr="00D1237E">
        <w:rPr>
          <w:rFonts w:ascii="Times New Roman" w:hAnsi="Times New Roman" w:cs="Times New Roman"/>
          <w:sz w:val="28"/>
          <w:szCs w:val="28"/>
        </w:rPr>
        <w:t xml:space="preserve"> речи: 3 (6%); 5 детей остались в ДОУ (11%). Диагностики познавательного развития Диагностика в конце учебного года позволила выявить динамику в развитии </w:t>
      </w:r>
      <w:proofErr w:type="gramStart"/>
      <w:r w:rsidRPr="00D1237E">
        <w:rPr>
          <w:rFonts w:ascii="Times New Roman" w:hAnsi="Times New Roman" w:cs="Times New Roman"/>
          <w:sz w:val="28"/>
          <w:szCs w:val="28"/>
        </w:rPr>
        <w:t>познавательных</w:t>
      </w:r>
      <w:proofErr w:type="gramEnd"/>
      <w:r w:rsidRPr="00D1237E">
        <w:rPr>
          <w:rFonts w:ascii="Times New Roman" w:hAnsi="Times New Roman" w:cs="Times New Roman"/>
          <w:sz w:val="28"/>
          <w:szCs w:val="28"/>
        </w:rPr>
        <w:t xml:space="preserve"> процесс. В результате 12 человек заканчивают ДОУ. 5 человек остается для дальнейшей коррекционн</w:t>
      </w:r>
      <w:proofErr w:type="gramStart"/>
      <w:r w:rsidRPr="00D1237E">
        <w:rPr>
          <w:rFonts w:ascii="Times New Roman" w:hAnsi="Times New Roman" w:cs="Times New Roman"/>
          <w:sz w:val="28"/>
          <w:szCs w:val="28"/>
        </w:rPr>
        <w:t>о-</w:t>
      </w:r>
      <w:proofErr w:type="gramEnd"/>
      <w:r w:rsidRPr="00D1237E">
        <w:rPr>
          <w:rFonts w:ascii="Times New Roman" w:hAnsi="Times New Roman" w:cs="Times New Roman"/>
          <w:sz w:val="28"/>
          <w:szCs w:val="28"/>
        </w:rPr>
        <w:t xml:space="preserve"> развивающей рабаты. Процент детей, имеющих низкий уровень развития познавательных процессов на конец учебного года, составил 35 % (6 человек). Отсутствие динамики у этих детей связано с частыми пропусками занятий и отсутствуем интереса родителей (законных представителей) к коррекционно-развивающему процессу. 4. Оценка организации учебного процесса Содержание образовательного процесса выстроено в соответствии с образовательной программой ДОУ, разработанной с учетом примерной основной образовательной программой дошкольного образования «Радуга», ФОП </w:t>
      </w:r>
      <w:proofErr w:type="gramStart"/>
      <w:r w:rsidRPr="00D1237E">
        <w:rPr>
          <w:rFonts w:ascii="Times New Roman" w:hAnsi="Times New Roman" w:cs="Times New Roman"/>
          <w:sz w:val="28"/>
          <w:szCs w:val="28"/>
        </w:rPr>
        <w:t>ДО</w:t>
      </w:r>
      <w:proofErr w:type="gramEnd"/>
      <w:r w:rsidRPr="00D1237E">
        <w:rPr>
          <w:rFonts w:ascii="Times New Roman" w:hAnsi="Times New Roman" w:cs="Times New Roman"/>
          <w:sz w:val="28"/>
          <w:szCs w:val="28"/>
        </w:rPr>
        <w:t xml:space="preserve">. 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w:t>
      </w:r>
      <w:proofErr w:type="gramStart"/>
      <w:r w:rsidRPr="00D1237E">
        <w:rPr>
          <w:rFonts w:ascii="Times New Roman" w:hAnsi="Times New Roman" w:cs="Times New Roman"/>
          <w:sz w:val="28"/>
          <w:szCs w:val="28"/>
        </w:rPr>
        <w:t>ДО</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Учебный план Муниципального казенного дошкольного образовательного учреждения «Детский сад «Солнышко»» Октябрьского района Курской области разработан в соответствии с Федеральным Законом от 29 декабря 2012 г. N273-ФЗ «Об образовании в Российской Федерации», Санитарными правилами СП 2.4.3648-20 «</w:t>
      </w:r>
      <w:proofErr w:type="spellStart"/>
      <w:r w:rsidRPr="00D1237E">
        <w:rPr>
          <w:rFonts w:ascii="Times New Roman" w:hAnsi="Times New Roman" w:cs="Times New Roman"/>
          <w:sz w:val="28"/>
          <w:szCs w:val="28"/>
        </w:rPr>
        <w:t>Санитарноэпидемиологические</w:t>
      </w:r>
      <w:proofErr w:type="spellEnd"/>
      <w:r w:rsidRPr="00D1237E">
        <w:rPr>
          <w:rFonts w:ascii="Times New Roman" w:hAnsi="Times New Roman" w:cs="Times New Roman"/>
          <w:sz w:val="28"/>
          <w:szCs w:val="28"/>
        </w:rPr>
        <w:t xml:space="preserve"> требования к организации воспитания и обучения, отдыха и оздоровления детей и молодежи», СанПиН 1.2.3685-21 «Гигиенические нормы и требования к безопасности и (или</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безвредности для человека факторов среды обитания», Приказом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Уставом ДОУ.</w:t>
      </w:r>
      <w:proofErr w:type="gramEnd"/>
      <w:r w:rsidRPr="00D1237E">
        <w:rPr>
          <w:rFonts w:ascii="Times New Roman" w:hAnsi="Times New Roman" w:cs="Times New Roman"/>
          <w:sz w:val="28"/>
          <w:szCs w:val="28"/>
        </w:rPr>
        <w:t xml:space="preserve"> Учебный план определяет особенности осуществления образовательной деятельности по основным общеобразовательным программам - образовательным программам 18 дошкольного образования, в том числе особенности организации образовательной деятельности для </w:t>
      </w:r>
      <w:proofErr w:type="gramStart"/>
      <w:r w:rsidRPr="00D1237E">
        <w:rPr>
          <w:rFonts w:ascii="Times New Roman" w:hAnsi="Times New Roman" w:cs="Times New Roman"/>
          <w:sz w:val="28"/>
          <w:szCs w:val="28"/>
        </w:rPr>
        <w:t>обучающихся</w:t>
      </w:r>
      <w:proofErr w:type="gramEnd"/>
      <w:r w:rsidRPr="00D1237E">
        <w:rPr>
          <w:rFonts w:ascii="Times New Roman" w:hAnsi="Times New Roman" w:cs="Times New Roman"/>
          <w:sz w:val="28"/>
          <w:szCs w:val="28"/>
        </w:rPr>
        <w:t xml:space="preserve"> с ограниченными возможностями здоровья. Содержание образовательного процесса в дошкольном образовательном учреждении определяется образовательной программой дошкольного образования, разрабатываемой и утверждаемой им самостоятельно, в соответствии с ФОП </w:t>
      </w:r>
      <w:proofErr w:type="gramStart"/>
      <w:r w:rsidRPr="00D1237E">
        <w:rPr>
          <w:rFonts w:ascii="Times New Roman" w:hAnsi="Times New Roman" w:cs="Times New Roman"/>
          <w:sz w:val="28"/>
          <w:szCs w:val="28"/>
        </w:rPr>
        <w:t>ДО</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которая</w:t>
      </w:r>
      <w:proofErr w:type="gramEnd"/>
      <w:r w:rsidRPr="00D1237E">
        <w:rPr>
          <w:rFonts w:ascii="Times New Roman" w:hAnsi="Times New Roman" w:cs="Times New Roman"/>
          <w:sz w:val="28"/>
          <w:szCs w:val="28"/>
        </w:rPr>
        <w:t xml:space="preserve"> определяет содержание </w:t>
      </w:r>
      <w:r w:rsidRPr="00D1237E">
        <w:rPr>
          <w:rFonts w:ascii="Times New Roman" w:hAnsi="Times New Roman" w:cs="Times New Roman"/>
          <w:sz w:val="28"/>
          <w:szCs w:val="28"/>
        </w:rPr>
        <w:lastRenderedPageBreak/>
        <w:t xml:space="preserve">обязательной части образовательной программы дошкольного образования и вариативной части. Кроме этого, дошкольное образовательное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потребности семьи. В учебном плане предусмотрены закономерности и особенности распределения учебной нагрузки для детей в возрасте от 2 до 7 лет, а также для детей, имеющих нарушения речевого развития. Соблюдение и правильное выполнение учебного плана исключает умственные и физические перегрузки в содержании образования </w:t>
      </w:r>
      <w:proofErr w:type="spellStart"/>
      <w:r w:rsidRPr="00D1237E">
        <w:rPr>
          <w:rFonts w:ascii="Times New Roman" w:hAnsi="Times New Roman" w:cs="Times New Roman"/>
          <w:sz w:val="28"/>
          <w:szCs w:val="28"/>
        </w:rPr>
        <w:t>ребенкадошкольного</w:t>
      </w:r>
      <w:proofErr w:type="spellEnd"/>
      <w:r w:rsidRPr="00D1237E">
        <w:rPr>
          <w:rFonts w:ascii="Times New Roman" w:hAnsi="Times New Roman" w:cs="Times New Roman"/>
          <w:sz w:val="28"/>
          <w:szCs w:val="28"/>
        </w:rPr>
        <w:t xml:space="preserve"> возраста. Основная цель плана - регламентировать непосредственно образовательную деятельность, определить её направленность, установить виды и формы организации, их количество в неделю. Структура плана</w:t>
      </w:r>
      <w:proofErr w:type="gramStart"/>
      <w:r w:rsidRPr="00D1237E">
        <w:rPr>
          <w:rFonts w:ascii="Times New Roman" w:hAnsi="Times New Roman" w:cs="Times New Roman"/>
          <w:sz w:val="28"/>
          <w:szCs w:val="28"/>
        </w:rPr>
        <w:t xml:space="preserve"> В</w:t>
      </w:r>
      <w:proofErr w:type="gramEnd"/>
      <w:r w:rsidRPr="00D1237E">
        <w:rPr>
          <w:rFonts w:ascii="Times New Roman" w:hAnsi="Times New Roman" w:cs="Times New Roman"/>
          <w:sz w:val="28"/>
          <w:szCs w:val="28"/>
        </w:rPr>
        <w:t xml:space="preserve"> Плане предложено распределение образовательной деятельности, дающее возможность образовательному учреждению использовать модульный подход, строить учебный план на принципах дифференциации </w:t>
      </w:r>
      <w:proofErr w:type="spellStart"/>
      <w:r w:rsidRPr="00D1237E">
        <w:rPr>
          <w:rFonts w:ascii="Times New Roman" w:hAnsi="Times New Roman" w:cs="Times New Roman"/>
          <w:sz w:val="28"/>
          <w:szCs w:val="28"/>
        </w:rPr>
        <w:t>ивариативности</w:t>
      </w:r>
      <w:proofErr w:type="spellEnd"/>
      <w:r w:rsidRPr="00D1237E">
        <w:rPr>
          <w:rFonts w:ascii="Times New Roman" w:hAnsi="Times New Roman" w:cs="Times New Roman"/>
          <w:sz w:val="28"/>
          <w:szCs w:val="28"/>
        </w:rPr>
        <w:t xml:space="preserve">. В структуре Плана выделяется инвариантная (обязательная) и вариативная (модульная) часть. В Плане устанавливается соотношение между инвариантной (обязательной) частью и вариативной частью, формируемой образовательным учреждением. Инвариантная (обязательная) часть содержит не менее 60 % от </w:t>
      </w:r>
      <w:proofErr w:type="gramStart"/>
      <w:r w:rsidRPr="00D1237E">
        <w:rPr>
          <w:rFonts w:ascii="Times New Roman" w:hAnsi="Times New Roman" w:cs="Times New Roman"/>
          <w:sz w:val="28"/>
          <w:szCs w:val="28"/>
        </w:rPr>
        <w:t>общего нормативного времени, отводимого на освоение основных образовательных программ дошкольного образования и обеспечивает</w:t>
      </w:r>
      <w:proofErr w:type="gramEnd"/>
      <w:r w:rsidRPr="00D1237E">
        <w:rPr>
          <w:rFonts w:ascii="Times New Roman" w:hAnsi="Times New Roman" w:cs="Times New Roman"/>
          <w:sz w:val="28"/>
          <w:szCs w:val="28"/>
        </w:rPr>
        <w:t xml:space="preserve"> результаты освоения детьми основной общеобразовательной программы дошкольного образования. Вариативная (модульная) часть содержит не более 40 % от общего нормативного времени, отводимого на освоение </w:t>
      </w:r>
      <w:proofErr w:type="gramStart"/>
      <w:r w:rsidRPr="00D1237E">
        <w:rPr>
          <w:rFonts w:ascii="Times New Roman" w:hAnsi="Times New Roman" w:cs="Times New Roman"/>
          <w:sz w:val="28"/>
          <w:szCs w:val="28"/>
        </w:rPr>
        <w:t>основных</w:t>
      </w:r>
      <w:proofErr w:type="gramEnd"/>
      <w:r w:rsidRPr="00D1237E">
        <w:rPr>
          <w:rFonts w:ascii="Times New Roman" w:hAnsi="Times New Roman" w:cs="Times New Roman"/>
          <w:sz w:val="28"/>
          <w:szCs w:val="28"/>
        </w:rPr>
        <w:t xml:space="preserve"> </w:t>
      </w:r>
      <w:proofErr w:type="spellStart"/>
      <w:r w:rsidRPr="00D1237E">
        <w:rPr>
          <w:rFonts w:ascii="Times New Roman" w:hAnsi="Times New Roman" w:cs="Times New Roman"/>
          <w:sz w:val="28"/>
          <w:szCs w:val="28"/>
        </w:rPr>
        <w:t>образовательныхпрограмм</w:t>
      </w:r>
      <w:proofErr w:type="spellEnd"/>
      <w:r w:rsidRPr="00D1237E">
        <w:rPr>
          <w:rFonts w:ascii="Times New Roman" w:hAnsi="Times New Roman" w:cs="Times New Roman"/>
          <w:sz w:val="28"/>
          <w:szCs w:val="28"/>
        </w:rPr>
        <w:t xml:space="preserve"> дошкольного образования. Эта часть Плана, формируемая образовательным учреждением, обеспечивает вариативность образования; отражает специфику конкретного образовательного учреждения; позволяет более полно реализовать социальный заказ на образовательные услуги, в том числе и дополнительные, учитывать специфику национально-культурных, демографических, климатических условий, в которых осуществляется образовательный процесс. В План включены структурные единицы, представляющие определенные направления развития и образования детей (образовательные области): - социально-коммуникативное развитие; - познавательное развитие; - речевое развитие; - художественно-эстетическое развитие; - физическое развитие. 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19 Обязательная часть основной </w:t>
      </w:r>
      <w:r w:rsidRPr="00D1237E">
        <w:rPr>
          <w:rFonts w:ascii="Times New Roman" w:hAnsi="Times New Roman" w:cs="Times New Roman"/>
          <w:sz w:val="28"/>
          <w:szCs w:val="28"/>
        </w:rPr>
        <w:lastRenderedPageBreak/>
        <w:t xml:space="preserve">образовательной программы строится на основе следующих программ: - комплексной программы «Радуга» под редакцией Т. Н. </w:t>
      </w:r>
      <w:proofErr w:type="spellStart"/>
      <w:r w:rsidRPr="00D1237E">
        <w:rPr>
          <w:rFonts w:ascii="Times New Roman" w:hAnsi="Times New Roman" w:cs="Times New Roman"/>
          <w:sz w:val="28"/>
          <w:szCs w:val="28"/>
        </w:rPr>
        <w:t>Дороновой</w:t>
      </w:r>
      <w:proofErr w:type="spellEnd"/>
      <w:r w:rsidRPr="00D1237E">
        <w:rPr>
          <w:rFonts w:ascii="Times New Roman" w:hAnsi="Times New Roman" w:cs="Times New Roman"/>
          <w:sz w:val="28"/>
          <w:szCs w:val="28"/>
        </w:rPr>
        <w:t xml:space="preserve">; и рядом дополнительных парциальных программ: - «Юный эколог» С.Н. Николаевой; - «Приобщение детей к истокам русской народной культуры» О.Л. Князевой, М.Д. </w:t>
      </w:r>
      <w:proofErr w:type="spellStart"/>
      <w:r w:rsidRPr="00D1237E">
        <w:rPr>
          <w:rFonts w:ascii="Times New Roman" w:hAnsi="Times New Roman" w:cs="Times New Roman"/>
          <w:sz w:val="28"/>
          <w:szCs w:val="28"/>
        </w:rPr>
        <w:t>Маханевой</w:t>
      </w:r>
      <w:proofErr w:type="spellEnd"/>
      <w:r w:rsidRPr="00D1237E">
        <w:rPr>
          <w:rFonts w:ascii="Times New Roman" w:hAnsi="Times New Roman" w:cs="Times New Roman"/>
          <w:sz w:val="28"/>
          <w:szCs w:val="28"/>
        </w:rPr>
        <w:t xml:space="preserve">; - «Математические ступеньки» </w:t>
      </w:r>
      <w:proofErr w:type="spellStart"/>
      <w:r w:rsidRPr="00D1237E">
        <w:rPr>
          <w:rFonts w:ascii="Times New Roman" w:hAnsi="Times New Roman" w:cs="Times New Roman"/>
          <w:sz w:val="28"/>
          <w:szCs w:val="28"/>
        </w:rPr>
        <w:t>Е.В.Колесниковой</w:t>
      </w:r>
      <w:proofErr w:type="spellEnd"/>
      <w:r w:rsidRPr="00D1237E">
        <w:rPr>
          <w:rFonts w:ascii="Times New Roman" w:hAnsi="Times New Roman" w:cs="Times New Roman"/>
          <w:sz w:val="28"/>
          <w:szCs w:val="28"/>
        </w:rPr>
        <w:t xml:space="preserve">; - «Физическая культура в детском саду» (для детей 3-7 лет), программа «От рождения до школы» </w:t>
      </w:r>
      <w:proofErr w:type="spellStart"/>
      <w:r w:rsidRPr="00D1237E">
        <w:rPr>
          <w:rFonts w:ascii="Times New Roman" w:hAnsi="Times New Roman" w:cs="Times New Roman"/>
          <w:sz w:val="28"/>
          <w:szCs w:val="28"/>
        </w:rPr>
        <w:t>Пензулаевой</w:t>
      </w:r>
      <w:proofErr w:type="spellEnd"/>
      <w:r w:rsidRPr="00D1237E">
        <w:rPr>
          <w:rFonts w:ascii="Times New Roman" w:hAnsi="Times New Roman" w:cs="Times New Roman"/>
          <w:sz w:val="28"/>
          <w:szCs w:val="28"/>
        </w:rPr>
        <w:t xml:space="preserve"> Л.И.; - Программа «Ладушки», «Ясельки» И.М. </w:t>
      </w:r>
      <w:proofErr w:type="spellStart"/>
      <w:r w:rsidRPr="00D1237E">
        <w:rPr>
          <w:rFonts w:ascii="Times New Roman" w:hAnsi="Times New Roman" w:cs="Times New Roman"/>
          <w:sz w:val="28"/>
          <w:szCs w:val="28"/>
        </w:rPr>
        <w:t>Каплуновой</w:t>
      </w:r>
      <w:proofErr w:type="spellEnd"/>
      <w:r w:rsidRPr="00D1237E">
        <w:rPr>
          <w:rFonts w:ascii="Times New Roman" w:hAnsi="Times New Roman" w:cs="Times New Roman"/>
          <w:sz w:val="28"/>
          <w:szCs w:val="28"/>
        </w:rPr>
        <w:t xml:space="preserve">, И.А. </w:t>
      </w:r>
      <w:proofErr w:type="spellStart"/>
      <w:r w:rsidRPr="00D1237E">
        <w:rPr>
          <w:rFonts w:ascii="Times New Roman" w:hAnsi="Times New Roman" w:cs="Times New Roman"/>
          <w:sz w:val="28"/>
          <w:szCs w:val="28"/>
        </w:rPr>
        <w:t>Новоскольцевой</w:t>
      </w:r>
      <w:proofErr w:type="spellEnd"/>
      <w:r w:rsidRPr="00D1237E">
        <w:rPr>
          <w:rFonts w:ascii="Times New Roman" w:hAnsi="Times New Roman" w:cs="Times New Roman"/>
          <w:sz w:val="28"/>
          <w:szCs w:val="28"/>
        </w:rPr>
        <w:t>. - «Умелые ручки. Художественный труд в детском саду» И.А. Лыковой. - Программа «Умные пальчики: конструирование в детском саду И.А. Лыковой. - Программа: «Мир</w:t>
      </w:r>
      <w:proofErr w:type="gramStart"/>
      <w:r w:rsidRPr="00D1237E">
        <w:rPr>
          <w:rFonts w:ascii="Times New Roman" w:hAnsi="Times New Roman" w:cs="Times New Roman"/>
          <w:sz w:val="28"/>
          <w:szCs w:val="28"/>
        </w:rPr>
        <w:t xml:space="preserve"> Б</w:t>
      </w:r>
      <w:proofErr w:type="gramEnd"/>
      <w:r w:rsidRPr="00D1237E">
        <w:rPr>
          <w:rFonts w:ascii="Times New Roman" w:hAnsi="Times New Roman" w:cs="Times New Roman"/>
          <w:sz w:val="28"/>
          <w:szCs w:val="28"/>
        </w:rPr>
        <w:t xml:space="preserve">ез Опасности» И.А. Лыковой; методических пособий: - «Театрализованная деятельность в детском саду» М.Д. </w:t>
      </w:r>
      <w:proofErr w:type="spellStart"/>
      <w:r w:rsidRPr="00D1237E">
        <w:rPr>
          <w:rFonts w:ascii="Times New Roman" w:hAnsi="Times New Roman" w:cs="Times New Roman"/>
          <w:sz w:val="28"/>
          <w:szCs w:val="28"/>
        </w:rPr>
        <w:t>Маханева</w:t>
      </w:r>
      <w:proofErr w:type="spellEnd"/>
      <w:r w:rsidRPr="00D1237E">
        <w:rPr>
          <w:rFonts w:ascii="Times New Roman" w:hAnsi="Times New Roman" w:cs="Times New Roman"/>
          <w:sz w:val="28"/>
          <w:szCs w:val="28"/>
        </w:rPr>
        <w:t xml:space="preserve">; - «Физическая культура для малышей» С.Е. </w:t>
      </w:r>
      <w:proofErr w:type="spellStart"/>
      <w:r w:rsidRPr="00D1237E">
        <w:rPr>
          <w:rFonts w:ascii="Times New Roman" w:hAnsi="Times New Roman" w:cs="Times New Roman"/>
          <w:sz w:val="28"/>
          <w:szCs w:val="28"/>
        </w:rPr>
        <w:t>Лайзане</w:t>
      </w:r>
      <w:proofErr w:type="spellEnd"/>
      <w:r w:rsidRPr="00D1237E">
        <w:rPr>
          <w:rFonts w:ascii="Times New Roman" w:hAnsi="Times New Roman" w:cs="Times New Roman"/>
          <w:sz w:val="28"/>
          <w:szCs w:val="28"/>
        </w:rPr>
        <w:t xml:space="preserve">. - Н.В. </w:t>
      </w:r>
      <w:proofErr w:type="spellStart"/>
      <w:r w:rsidRPr="00D1237E">
        <w:rPr>
          <w:rFonts w:ascii="Times New Roman" w:hAnsi="Times New Roman" w:cs="Times New Roman"/>
          <w:sz w:val="28"/>
          <w:szCs w:val="28"/>
        </w:rPr>
        <w:t>Нищева</w:t>
      </w:r>
      <w:proofErr w:type="spellEnd"/>
      <w:r w:rsidRPr="00D1237E">
        <w:rPr>
          <w:rFonts w:ascii="Times New Roman" w:hAnsi="Times New Roman" w:cs="Times New Roman"/>
          <w:sz w:val="28"/>
          <w:szCs w:val="28"/>
        </w:rPr>
        <w:t xml:space="preserve"> «Подготовка детей к обучению грамоте». Обязательная часть основной образовательной программы дошкольного образования реализуется в процессе непосредственно образовательной деятельности, в ходе режимных моментов и </w:t>
      </w:r>
      <w:proofErr w:type="gramStart"/>
      <w:r w:rsidRPr="00D1237E">
        <w:rPr>
          <w:rFonts w:ascii="Times New Roman" w:hAnsi="Times New Roman" w:cs="Times New Roman"/>
          <w:sz w:val="28"/>
          <w:szCs w:val="28"/>
        </w:rPr>
        <w:t>в</w:t>
      </w:r>
      <w:proofErr w:type="gramEnd"/>
      <w:r w:rsidRPr="00D1237E">
        <w:rPr>
          <w:rFonts w:ascii="Times New Roman" w:hAnsi="Times New Roman" w:cs="Times New Roman"/>
          <w:sz w:val="28"/>
          <w:szCs w:val="28"/>
        </w:rPr>
        <w:t xml:space="preserve"> самостоятельной </w:t>
      </w:r>
      <w:proofErr w:type="spellStart"/>
      <w:r w:rsidRPr="00D1237E">
        <w:rPr>
          <w:rFonts w:ascii="Times New Roman" w:hAnsi="Times New Roman" w:cs="Times New Roman"/>
          <w:sz w:val="28"/>
          <w:szCs w:val="28"/>
        </w:rPr>
        <w:t>деятельностидетей</w:t>
      </w:r>
      <w:proofErr w:type="spellEnd"/>
      <w:r w:rsidRPr="00D1237E">
        <w:rPr>
          <w:rFonts w:ascii="Times New Roman" w:hAnsi="Times New Roman" w:cs="Times New Roman"/>
          <w:sz w:val="28"/>
          <w:szCs w:val="28"/>
        </w:rPr>
        <w:t xml:space="preserve">. </w:t>
      </w:r>
      <w:proofErr w:type="spellStart"/>
      <w:r w:rsidRPr="00D1237E">
        <w:rPr>
          <w:rFonts w:ascii="Times New Roman" w:hAnsi="Times New Roman" w:cs="Times New Roman"/>
          <w:sz w:val="28"/>
          <w:szCs w:val="28"/>
        </w:rPr>
        <w:t>Вариативнаяная</w:t>
      </w:r>
      <w:proofErr w:type="spellEnd"/>
      <w:r w:rsidRPr="00D1237E">
        <w:rPr>
          <w:rFonts w:ascii="Times New Roman" w:hAnsi="Times New Roman" w:cs="Times New Roman"/>
          <w:sz w:val="28"/>
          <w:szCs w:val="28"/>
        </w:rPr>
        <w:t xml:space="preserve"> часть основной образовательной программы строится на основе следующих программ: - «Школа здорового человека» Г.И. Кулик, Н.Н. Сергиенко»; - Программа по финансовой грамотности с детьми старшего дошкольного возраста «Приключения кота Белобока или экономика для малышей»; - «Мир – прекрасное творение» Л.П. Гладких, архимандрит Зиновий (А.А. Корзинкин), В.М. Меньшиков. </w:t>
      </w:r>
      <w:proofErr w:type="gramStart"/>
      <w:r w:rsidRPr="00D1237E">
        <w:rPr>
          <w:rFonts w:ascii="Times New Roman" w:hAnsi="Times New Roman" w:cs="Times New Roman"/>
          <w:sz w:val="28"/>
          <w:szCs w:val="28"/>
        </w:rPr>
        <w:t>Образовательная деятельность осуществляется в процессе организации различных видов детской деятельности (игровой, коммуникативной, трудовой, двигательной, познавательно - исследовательской, продуктивной, музыкально-художественной, чтения).</w:t>
      </w:r>
      <w:proofErr w:type="gramEnd"/>
      <w:r w:rsidRPr="00D1237E">
        <w:rPr>
          <w:rFonts w:ascii="Times New Roman" w:hAnsi="Times New Roman" w:cs="Times New Roman"/>
          <w:sz w:val="28"/>
          <w:szCs w:val="28"/>
        </w:rPr>
        <w:t xml:space="preserve"> В МКДОУ устанавливается следующая продолжительность непосредственно образовательной деятельности и максимальный объем нагрузки детей: Продолжительность одного образовательного занятия составляет не более: </w:t>
      </w:r>
      <w:r w:rsidRPr="00D1237E">
        <w:rPr>
          <w:rFonts w:ascii="Times New Roman" w:hAnsi="Times New Roman" w:cs="Times New Roman"/>
          <w:sz w:val="28"/>
          <w:szCs w:val="28"/>
        </w:rPr>
        <w:sym w:font="Symbol" w:char="F0B7"/>
      </w:r>
      <w:r w:rsidRPr="00D1237E">
        <w:rPr>
          <w:rFonts w:ascii="Times New Roman" w:hAnsi="Times New Roman" w:cs="Times New Roman"/>
          <w:sz w:val="28"/>
          <w:szCs w:val="28"/>
        </w:rPr>
        <w:t xml:space="preserve"> 10 мин. – от полутора до трех лет; </w:t>
      </w:r>
      <w:r w:rsidRPr="00D1237E">
        <w:rPr>
          <w:rFonts w:ascii="Times New Roman" w:hAnsi="Times New Roman" w:cs="Times New Roman"/>
          <w:sz w:val="28"/>
          <w:szCs w:val="28"/>
        </w:rPr>
        <w:sym w:font="Symbol" w:char="F0B7"/>
      </w:r>
      <w:r w:rsidRPr="00D1237E">
        <w:rPr>
          <w:rFonts w:ascii="Times New Roman" w:hAnsi="Times New Roman" w:cs="Times New Roman"/>
          <w:sz w:val="28"/>
          <w:szCs w:val="28"/>
        </w:rPr>
        <w:t xml:space="preserve"> 15 мин. – для детей от трех до четырех лет; </w:t>
      </w:r>
      <w:r w:rsidRPr="00D1237E">
        <w:rPr>
          <w:rFonts w:ascii="Times New Roman" w:hAnsi="Times New Roman" w:cs="Times New Roman"/>
          <w:sz w:val="28"/>
          <w:szCs w:val="28"/>
        </w:rPr>
        <w:sym w:font="Symbol" w:char="F0B7"/>
      </w:r>
      <w:r w:rsidRPr="00D1237E">
        <w:rPr>
          <w:rFonts w:ascii="Times New Roman" w:hAnsi="Times New Roman" w:cs="Times New Roman"/>
          <w:sz w:val="28"/>
          <w:szCs w:val="28"/>
        </w:rPr>
        <w:t xml:space="preserve"> 20 мин. – для детей от четырех до пяти лет; </w:t>
      </w:r>
      <w:r w:rsidRPr="00D1237E">
        <w:rPr>
          <w:rFonts w:ascii="Times New Roman" w:hAnsi="Times New Roman" w:cs="Times New Roman"/>
          <w:sz w:val="28"/>
          <w:szCs w:val="28"/>
        </w:rPr>
        <w:sym w:font="Symbol" w:char="F0B7"/>
      </w:r>
      <w:r w:rsidRPr="00D1237E">
        <w:rPr>
          <w:rFonts w:ascii="Times New Roman" w:hAnsi="Times New Roman" w:cs="Times New Roman"/>
          <w:sz w:val="28"/>
          <w:szCs w:val="28"/>
        </w:rPr>
        <w:t xml:space="preserve"> 25 мин. – для детей от пяти до шести лет; </w:t>
      </w:r>
      <w:r w:rsidRPr="00D1237E">
        <w:rPr>
          <w:rFonts w:ascii="Times New Roman" w:hAnsi="Times New Roman" w:cs="Times New Roman"/>
          <w:sz w:val="28"/>
          <w:szCs w:val="28"/>
        </w:rPr>
        <w:sym w:font="Symbol" w:char="F0B7"/>
      </w:r>
      <w:r w:rsidRPr="00D1237E">
        <w:rPr>
          <w:rFonts w:ascii="Times New Roman" w:hAnsi="Times New Roman" w:cs="Times New Roman"/>
          <w:sz w:val="28"/>
          <w:szCs w:val="28"/>
        </w:rPr>
        <w:t xml:space="preserve"> 30 мин. – для детей от шести до семи лет. </w:t>
      </w:r>
      <w:proofErr w:type="gramStart"/>
      <w:r w:rsidRPr="00D1237E">
        <w:rPr>
          <w:rFonts w:ascii="Times New Roman" w:hAnsi="Times New Roman" w:cs="Times New Roman"/>
          <w:sz w:val="28"/>
          <w:szCs w:val="28"/>
        </w:rPr>
        <w:t xml:space="preserve">Продолжительность суммарной образовательной нагрузки в течение дня составляет не более: </w:t>
      </w:r>
      <w:r w:rsidRPr="00D1237E">
        <w:rPr>
          <w:rFonts w:ascii="Times New Roman" w:hAnsi="Times New Roman" w:cs="Times New Roman"/>
          <w:sz w:val="28"/>
          <w:szCs w:val="28"/>
        </w:rPr>
        <w:sym w:font="Symbol" w:char="F0B7"/>
      </w:r>
      <w:r w:rsidRPr="00D1237E">
        <w:rPr>
          <w:rFonts w:ascii="Times New Roman" w:hAnsi="Times New Roman" w:cs="Times New Roman"/>
          <w:sz w:val="28"/>
          <w:szCs w:val="28"/>
        </w:rPr>
        <w:t xml:space="preserve"> 20 мин. – от полутора до трех лет; </w:t>
      </w:r>
      <w:r w:rsidRPr="00D1237E">
        <w:rPr>
          <w:rFonts w:ascii="Times New Roman" w:hAnsi="Times New Roman" w:cs="Times New Roman"/>
          <w:sz w:val="28"/>
          <w:szCs w:val="28"/>
        </w:rPr>
        <w:sym w:font="Symbol" w:char="F0B7"/>
      </w:r>
      <w:r w:rsidRPr="00D1237E">
        <w:rPr>
          <w:rFonts w:ascii="Times New Roman" w:hAnsi="Times New Roman" w:cs="Times New Roman"/>
          <w:sz w:val="28"/>
          <w:szCs w:val="28"/>
        </w:rPr>
        <w:t xml:space="preserve"> 30 мин. – для детей от трех до четырех лет; </w:t>
      </w:r>
      <w:r w:rsidRPr="00D1237E">
        <w:rPr>
          <w:rFonts w:ascii="Times New Roman" w:hAnsi="Times New Roman" w:cs="Times New Roman"/>
          <w:sz w:val="28"/>
          <w:szCs w:val="28"/>
        </w:rPr>
        <w:sym w:font="Symbol" w:char="F0B7"/>
      </w:r>
      <w:r w:rsidRPr="00D1237E">
        <w:rPr>
          <w:rFonts w:ascii="Times New Roman" w:hAnsi="Times New Roman" w:cs="Times New Roman"/>
          <w:sz w:val="28"/>
          <w:szCs w:val="28"/>
        </w:rPr>
        <w:t xml:space="preserve"> 40 мин. – для детей от четырех до пяти лет; </w:t>
      </w:r>
      <w:r w:rsidRPr="00D1237E">
        <w:rPr>
          <w:rFonts w:ascii="Times New Roman" w:hAnsi="Times New Roman" w:cs="Times New Roman"/>
          <w:sz w:val="28"/>
          <w:szCs w:val="28"/>
        </w:rPr>
        <w:sym w:font="Symbol" w:char="F0B7"/>
      </w:r>
      <w:r w:rsidRPr="00D1237E">
        <w:rPr>
          <w:rFonts w:ascii="Times New Roman" w:hAnsi="Times New Roman" w:cs="Times New Roman"/>
          <w:sz w:val="28"/>
          <w:szCs w:val="28"/>
        </w:rPr>
        <w:t xml:space="preserve"> 50 мин. или 75 мин. при организации образовательного занятия после дневного сна – для детей от пяти до шести лет;</w:t>
      </w:r>
      <w:proofErr w:type="gramEnd"/>
      <w:r w:rsidRPr="00D1237E">
        <w:rPr>
          <w:rFonts w:ascii="Times New Roman" w:hAnsi="Times New Roman" w:cs="Times New Roman"/>
          <w:sz w:val="28"/>
          <w:szCs w:val="28"/>
        </w:rPr>
        <w:t xml:space="preserve"> </w:t>
      </w:r>
      <w:r w:rsidRPr="00D1237E">
        <w:rPr>
          <w:rFonts w:ascii="Times New Roman" w:hAnsi="Times New Roman" w:cs="Times New Roman"/>
          <w:sz w:val="28"/>
          <w:szCs w:val="28"/>
        </w:rPr>
        <w:sym w:font="Symbol" w:char="F0B7"/>
      </w:r>
      <w:r w:rsidRPr="00D1237E">
        <w:rPr>
          <w:rFonts w:ascii="Times New Roman" w:hAnsi="Times New Roman" w:cs="Times New Roman"/>
          <w:sz w:val="28"/>
          <w:szCs w:val="28"/>
        </w:rPr>
        <w:t xml:space="preserve"> 90 мин. – для детей от шести до семи лет.</w:t>
      </w:r>
    </w:p>
    <w:p w:rsidR="00B55215" w:rsidRPr="00D1237E" w:rsidRDefault="00B55215">
      <w:pPr>
        <w:rPr>
          <w:rFonts w:ascii="Times New Roman" w:hAnsi="Times New Roman" w:cs="Times New Roman"/>
          <w:sz w:val="28"/>
          <w:szCs w:val="28"/>
        </w:rPr>
      </w:pPr>
      <w:r w:rsidRPr="00D1237E">
        <w:rPr>
          <w:rFonts w:ascii="Times New Roman" w:hAnsi="Times New Roman" w:cs="Times New Roman"/>
          <w:sz w:val="28"/>
          <w:szCs w:val="28"/>
        </w:rPr>
        <w:lastRenderedPageBreak/>
        <w:t>Занятия для всех возрастных групп начинаются не ранее 8.00 и заканчиваются не позже 17.00. Во время занятий воспитатели проводят соответствующие физические упражнения. Перерывы между занятиями составляют не менее 10 мин. Учебный год продолжается с 1 сентября по 31 мая. Режим занятий с применением электронных средств обучения Занятия с использованием электронных средств обучения проводятся в возрастных группах от пяти лет и старше. Непрерывная и суммарная продолжительность использования различных типов ЭСО на занятиях составляет: Электронное средство обучения Возраст воспитанника Продолжительность, мин., не более</w:t>
      </w:r>
      <w:proofErr w:type="gramStart"/>
      <w:r w:rsidRPr="00D1237E">
        <w:rPr>
          <w:rFonts w:ascii="Times New Roman" w:hAnsi="Times New Roman" w:cs="Times New Roman"/>
          <w:sz w:val="28"/>
          <w:szCs w:val="28"/>
        </w:rPr>
        <w:t xml:space="preserve"> Н</w:t>
      </w:r>
      <w:proofErr w:type="gramEnd"/>
      <w:r w:rsidRPr="00D1237E">
        <w:rPr>
          <w:rFonts w:ascii="Times New Roman" w:hAnsi="Times New Roman" w:cs="Times New Roman"/>
          <w:sz w:val="28"/>
          <w:szCs w:val="28"/>
        </w:rPr>
        <w:t xml:space="preserve">а одном занятии В день Интерактивная доска 5-7 7 20 Интерактивная панель 5-7 5 10 Персональный компьютер, ноутбук 6-7 15 20 Планшет 6-7 10 10 Для воспитанников 5-7 лет продолжительность непрерывного использования: </w:t>
      </w:r>
      <w:r w:rsidRPr="00D1237E">
        <w:rPr>
          <w:rFonts w:ascii="Times New Roman" w:hAnsi="Times New Roman" w:cs="Times New Roman"/>
          <w:sz w:val="28"/>
          <w:szCs w:val="28"/>
        </w:rPr>
        <w:sym w:font="Symbol" w:char="F0B7"/>
      </w:r>
      <w:r w:rsidRPr="00D1237E">
        <w:rPr>
          <w:rFonts w:ascii="Times New Roman" w:hAnsi="Times New Roman" w:cs="Times New Roman"/>
          <w:sz w:val="28"/>
          <w:szCs w:val="28"/>
        </w:rPr>
        <w:t xml:space="preserve"> экрана с демонстрацией обучающих фильмов, программ или иной информации, предусматривающих ее фиксацию в тетрадях воспитанниками, составляет 5–7 минут; </w:t>
      </w:r>
      <w:r w:rsidRPr="00D1237E">
        <w:rPr>
          <w:rFonts w:ascii="Times New Roman" w:hAnsi="Times New Roman" w:cs="Times New Roman"/>
          <w:sz w:val="28"/>
          <w:szCs w:val="28"/>
        </w:rPr>
        <w:sym w:font="Symbol" w:char="F0B7"/>
      </w:r>
      <w:r w:rsidRPr="00D1237E">
        <w:rPr>
          <w:rFonts w:ascii="Times New Roman" w:hAnsi="Times New Roman" w:cs="Times New Roman"/>
          <w:sz w:val="28"/>
          <w:szCs w:val="28"/>
        </w:rPr>
        <w:t xml:space="preserve"> наушников составляет не более часа. Уровень громкости устанавливается до 60 процентов </w:t>
      </w:r>
      <w:proofErr w:type="gramStart"/>
      <w:r w:rsidRPr="00D1237E">
        <w:rPr>
          <w:rFonts w:ascii="Times New Roman" w:hAnsi="Times New Roman" w:cs="Times New Roman"/>
          <w:sz w:val="28"/>
          <w:szCs w:val="28"/>
        </w:rPr>
        <w:t>от</w:t>
      </w:r>
      <w:proofErr w:type="gramEnd"/>
      <w:r w:rsidRPr="00D1237E">
        <w:rPr>
          <w:rFonts w:ascii="Times New Roman" w:hAnsi="Times New Roman" w:cs="Times New Roman"/>
          <w:sz w:val="28"/>
          <w:szCs w:val="28"/>
        </w:rPr>
        <w:t xml:space="preserve"> максимальной. Во время занятий с использованием электронных средств обучения воспитатели проводят гимнастику для глаз. Образовательную деятельность по физической культуре проводит инструктор по физической культуре в группах для детей 3-4 лет, 4-5 лет, 5-6 лет, 6-7 лет (2 – в физкультурном зале, одно на воздухе с детьми 5-6, 6-7 лет). Образовательную деятельность по музыкальному воспитанию проводит музыкальный руководитель в группах для детей 2-3 лет, 3-4 лет, 4-5 лет, 5-6 лет, 6-7 лет по 2 – в неделю. Образовательную деятельность по подготовке к обучению грамоте в группах для детей 6- 7 лет проводит учитель-логопед (2 - по грамоте в неделю). Проводится совместная деятельность воспитателя с детьми в группах для детей 2-3 лет, 3-4 лет, 4-5 лет, 5-6 лет, 6-7 лет по следующим видам деятельности: театрализованная, игровая, развитие представлений о социокультурных ценностях нашего народа, экологическое воспитание, развитие творческих способностей у воспитанников на примере простых движений - ритмика. </w:t>
      </w:r>
      <w:proofErr w:type="gramStart"/>
      <w:r w:rsidRPr="00D1237E">
        <w:rPr>
          <w:rFonts w:ascii="Times New Roman" w:hAnsi="Times New Roman" w:cs="Times New Roman"/>
          <w:sz w:val="28"/>
          <w:szCs w:val="28"/>
        </w:rPr>
        <w:t>Образовательная деятельность по предметам, требующим повышенной познавательной активности (математика, развитие речи), проводится в дни наиболее высокой работоспособности детей – во вторник и среду. 21 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Основной формой работы с детьми дошкольного возраста и ведущим видом деятельности для них является игра.</w:t>
      </w:r>
      <w:proofErr w:type="gramEnd"/>
      <w:r w:rsidRPr="00D1237E">
        <w:rPr>
          <w:rFonts w:ascii="Times New Roman" w:hAnsi="Times New Roman" w:cs="Times New Roman"/>
          <w:sz w:val="28"/>
          <w:szCs w:val="28"/>
        </w:rPr>
        <w:t xml:space="preserve"> Образовательный процесс реализуется в адекватных дошкольному возрасту формах работы с детьми. В течение года в методическом кабинете </w:t>
      </w:r>
      <w:r w:rsidRPr="00D1237E">
        <w:rPr>
          <w:rFonts w:ascii="Times New Roman" w:hAnsi="Times New Roman" w:cs="Times New Roman"/>
          <w:sz w:val="28"/>
          <w:szCs w:val="28"/>
        </w:rPr>
        <w:lastRenderedPageBreak/>
        <w:t xml:space="preserve">организовывались постоянно действующие выставки новинок методической литературы. Чтобы не допустить распространения инфекций, администрация детского сада продолжила в 2023 году дополнительные ограничительные и профилактические меры в соответствии с СП 3.1/2.4.3598-20: - ежедневный фильтр воспитанников и работников – опрос на наличие признаков инфекционных заболеваний. </w:t>
      </w:r>
      <w:proofErr w:type="gramStart"/>
      <w:r w:rsidRPr="00D1237E">
        <w:rPr>
          <w:rFonts w:ascii="Times New Roman" w:hAnsi="Times New Roman" w:cs="Times New Roman"/>
          <w:sz w:val="28"/>
          <w:szCs w:val="28"/>
        </w:rPr>
        <w:t>Лица с признаками инфекционных заболеваний изолируются; - еженедельную генеральную уборку с применением дезинфицирующих средств, разведенных в концентрациях по вирусному режиму; - ежедневную влажную уборку с обработкой всех контактных поверхностей, игрушек и оборудования дезинфицирующими средствами; - дезинфекцию посуды, столовых приборов после каждого использования; - бактерицидные установки в групповых комнатах, других помещениях; - частое проветривание групповых комнат в отсутствие воспитанников;</w:t>
      </w:r>
      <w:proofErr w:type="gramEnd"/>
      <w:r w:rsidRPr="00D1237E">
        <w:rPr>
          <w:rFonts w:ascii="Times New Roman" w:hAnsi="Times New Roman" w:cs="Times New Roman"/>
          <w:sz w:val="28"/>
          <w:szCs w:val="28"/>
        </w:rPr>
        <w:t xml:space="preserve"> - проведение всей ОД в помещениях групповой ячейки или на открытом воздухе отдельно от других групп. Описание учебного графика на 2023-2024 учебный год Календарный учебный график является локальным нормативным документом, регламентирующим общие требования к организации образовательного процесса в МКДОУ «Детский сад «Солнышко»» для детей в возрасте от 2 до 7 лет. Календарный учебный график разработан в соответствии с: Законом Российской Федерации от 29.12.2012 № 273 «Об образовании в Российской Федерации»; Федеральным государственным образовательным стандартом дошкольного образования (Приказ Министерства образования и науки Российской Федерации от 17.10.2013 №1155); Санитарными правилами СП 2.4.3648-20 «Санитарно-эпидемиологические требования к организации воспитания и обучения, отдыха и оздоровления детей и молодежи», СанПиН 1.2.3685-21 «Гигиенические нормы и требования к безопасности и (или) безвредности для человека факторов среды обитания»; 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Уставом МКДОУ; Образовательной программой дошкольного образования МКДОУ.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 </w:t>
      </w:r>
      <w:proofErr w:type="gramStart"/>
      <w:r w:rsidRPr="00D1237E">
        <w:rPr>
          <w:rFonts w:ascii="Times New Roman" w:hAnsi="Times New Roman" w:cs="Times New Roman"/>
          <w:sz w:val="28"/>
          <w:szCs w:val="28"/>
        </w:rPr>
        <w:t xml:space="preserve">Содержание календарного учебного графика включает в себя следующее: - количество возрастных групп; - дата начала учебного года; - дата окончания учебного года; - продолжительность учебной недели; - продолжительность учебного года; 22 - режим работы ДОУ в учебном году; - каникулярное время; - работа в летний оздоровительный период; - проведение непосредственно </w:t>
      </w:r>
      <w:r w:rsidRPr="00D1237E">
        <w:rPr>
          <w:rFonts w:ascii="Times New Roman" w:hAnsi="Times New Roman" w:cs="Times New Roman"/>
          <w:sz w:val="28"/>
          <w:szCs w:val="28"/>
        </w:rPr>
        <w:lastRenderedPageBreak/>
        <w:t>образовательной деятельности; - организация проведения мониторинга достижения детьми планируемых результатов освоения основной образовательной программы дошкольного образования;</w:t>
      </w:r>
      <w:proofErr w:type="gramEnd"/>
      <w:r w:rsidRPr="00D1237E">
        <w:rPr>
          <w:rFonts w:ascii="Times New Roman" w:hAnsi="Times New Roman" w:cs="Times New Roman"/>
          <w:sz w:val="28"/>
          <w:szCs w:val="28"/>
        </w:rPr>
        <w:t xml:space="preserve"> - периодичность проведения родительских собраний; - праздничные дни; Календарный учебный график обсуждается и принимается педагогическим советом и утверждается приказом заведующей МКДОУ на начало учебного года. Все изменения, вносимые в годовой учебный график, утверждаются приказом заведующей МКДОУ и доводятся до всех участников образовательного процесса. МКДОУ «Детский сад «Солнышко»»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 Форм работы с </w:t>
      </w:r>
      <w:proofErr w:type="gramStart"/>
      <w:r w:rsidRPr="00D1237E">
        <w:rPr>
          <w:rFonts w:ascii="Times New Roman" w:hAnsi="Times New Roman" w:cs="Times New Roman"/>
          <w:sz w:val="28"/>
          <w:szCs w:val="28"/>
        </w:rPr>
        <w:t>обучающимися</w:t>
      </w:r>
      <w:proofErr w:type="gramEnd"/>
      <w:r w:rsidRPr="00D1237E">
        <w:rPr>
          <w:rFonts w:ascii="Times New Roman" w:hAnsi="Times New Roman" w:cs="Times New Roman"/>
          <w:sz w:val="28"/>
          <w:szCs w:val="28"/>
        </w:rPr>
        <w:t xml:space="preserve">, имеющими особые образовательные потребности: составление ИОМ, АОП по заключению ПМПК. Уделяется внимание формирование навыков ЗОЖ, используются </w:t>
      </w:r>
      <w:proofErr w:type="spellStart"/>
      <w:r w:rsidRPr="00D1237E">
        <w:rPr>
          <w:rFonts w:ascii="Times New Roman" w:hAnsi="Times New Roman" w:cs="Times New Roman"/>
          <w:sz w:val="28"/>
          <w:szCs w:val="28"/>
        </w:rPr>
        <w:t>здоровьесберегающие</w:t>
      </w:r>
      <w:proofErr w:type="spellEnd"/>
      <w:r w:rsidRPr="00D1237E">
        <w:rPr>
          <w:rFonts w:ascii="Times New Roman" w:hAnsi="Times New Roman" w:cs="Times New Roman"/>
          <w:sz w:val="28"/>
          <w:szCs w:val="28"/>
        </w:rPr>
        <w:t xml:space="preserve"> технологий; имеется рабочая программа по формированию у детей здорового образа жизни; проводится ОД по ЗОЖ; имеется модель двигательного режима в ДОУ. Развивающая предметно-пространственная среда обеспечивает максимальную реализацию образовательного потенциала пространства ДОУ (группы, участка и материалов, оборудования и инвентаря для развития детей дошкольного возраста, охраны и укрепления их здоровья, учёта особенностей и коррекции недостатков их развития). Развивающая предметно-пространственная среда ДОУ (группы, участка) обеспечивает возможность общения и совместной деятельности детей и взрослых (в том числе детей разного возраста), во всей группе и в малых группах, двигательной активности детей, а также возможности для уединения. Развивающая предметно-пространственная среда ДОУ (дошкольной группы, участка) обеспечивает: - реализацию различных образовательных программ, используемых в образовательном процессе ДОУ; - в случае организации инклюзивного образования необходимые для него условия; - учёт национально-культурных, климатических условий, в которых осуществляется образовательный процесс. Требования к развивающей предметно-пространственной среде в группе по ФГОС ДО 1. Насыщенность: разнообразных материалов, игр, игрушек и оборудования. 2. </w:t>
      </w:r>
      <w:proofErr w:type="spellStart"/>
      <w:r w:rsidRPr="00D1237E">
        <w:rPr>
          <w:rFonts w:ascii="Times New Roman" w:hAnsi="Times New Roman" w:cs="Times New Roman"/>
          <w:sz w:val="28"/>
          <w:szCs w:val="28"/>
        </w:rPr>
        <w:t>Трансформируемость</w:t>
      </w:r>
      <w:proofErr w:type="spellEnd"/>
      <w:r w:rsidRPr="00D1237E">
        <w:rPr>
          <w:rFonts w:ascii="Times New Roman" w:hAnsi="Times New Roman" w:cs="Times New Roman"/>
          <w:sz w:val="28"/>
          <w:szCs w:val="28"/>
        </w:rPr>
        <w:t xml:space="preserve"> пространства предполагает возможность изменений </w:t>
      </w:r>
      <w:proofErr w:type="spellStart"/>
      <w:r w:rsidRPr="00D1237E">
        <w:rPr>
          <w:rFonts w:ascii="Times New Roman" w:hAnsi="Times New Roman" w:cs="Times New Roman"/>
          <w:sz w:val="28"/>
          <w:szCs w:val="28"/>
        </w:rPr>
        <w:t>предметнопространственной</w:t>
      </w:r>
      <w:proofErr w:type="spellEnd"/>
      <w:r w:rsidRPr="00D1237E">
        <w:rPr>
          <w:rFonts w:ascii="Times New Roman" w:hAnsi="Times New Roman" w:cs="Times New Roman"/>
          <w:sz w:val="28"/>
          <w:szCs w:val="28"/>
        </w:rPr>
        <w:t xml:space="preserve"> среды в зависимости от образовательной ситуации, в том числе от меняющихся интересов и возможностей детей. 3. </w:t>
      </w:r>
      <w:proofErr w:type="spellStart"/>
      <w:proofErr w:type="gramStart"/>
      <w:r w:rsidRPr="00D1237E">
        <w:rPr>
          <w:rFonts w:ascii="Times New Roman" w:hAnsi="Times New Roman" w:cs="Times New Roman"/>
          <w:sz w:val="28"/>
          <w:szCs w:val="28"/>
        </w:rPr>
        <w:t>Полифункциональность</w:t>
      </w:r>
      <w:proofErr w:type="spellEnd"/>
      <w:r w:rsidRPr="00D1237E">
        <w:rPr>
          <w:rFonts w:ascii="Times New Roman" w:hAnsi="Times New Roman" w:cs="Times New Roman"/>
          <w:sz w:val="28"/>
          <w:szCs w:val="28"/>
        </w:rPr>
        <w:t xml:space="preserve"> материалов предполагает: - возможность разнообразного использования различных составляющих предметной среды, например детской мебели, матов, мягких модулей, ширм и т. д.; - наличие в Учреждение (группе) полифункциональных (не </w:t>
      </w:r>
      <w:r w:rsidRPr="00D1237E">
        <w:rPr>
          <w:rFonts w:ascii="Times New Roman" w:hAnsi="Times New Roman" w:cs="Times New Roman"/>
          <w:sz w:val="28"/>
          <w:szCs w:val="28"/>
        </w:rPr>
        <w:lastRenderedPageBreak/>
        <w:t>обладающих жёстко закреплённым способом употребления) предметов, в том числе природных материалов, 23 пригодных для использования в разных видах детской активности, в том числе в качестве предметов-заместителей в детской игре. 4.</w:t>
      </w:r>
      <w:proofErr w:type="gramEnd"/>
      <w:r w:rsidRPr="00D1237E">
        <w:rPr>
          <w:rFonts w:ascii="Times New Roman" w:hAnsi="Times New Roman" w:cs="Times New Roman"/>
          <w:sz w:val="28"/>
          <w:szCs w:val="28"/>
        </w:rPr>
        <w:t xml:space="preserve"> Вариативность среды предполагает наличие различных пространств (для игры, конструирования, уединения и пр.). 5. Доступность среды предполагает: доступность для воспитанников, в том числе детей с ОВЗ и детей-инвалидов, всех помещений Учреждения, где осуществляется образовательный процесс; 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 Взаимодействие с родителями коллектив ДОУ строит на принципе сотрудничества. При этом решаются приоритетные задачи: - повышение педагогической культуры родителей; - приобщение родителей к участию в жизни детского сада; - изучение семьи и установление контактов с ее членами для согласования воспитательных воздействий на ребенка; Для решения этих задач используются различные формы работы: - групповые родительские собрания, консультации (с минимальным количеством родителей); - анкетирование; - наглядная информация; - показ ОД для родителей (видеоролики в чате для родителей); - выставки совместных работ; участие в конкурсах детского творчества; - заключение договоров с родителями вновь поступивших детей. В 2023 году во взаимодействие с родителями использовались разные ресурсы: сайт ДОУ, страницы в «</w:t>
      </w:r>
      <w:proofErr w:type="spellStart"/>
      <w:r w:rsidRPr="00D1237E">
        <w:rPr>
          <w:rFonts w:ascii="Times New Roman" w:hAnsi="Times New Roman" w:cs="Times New Roman"/>
          <w:sz w:val="28"/>
          <w:szCs w:val="28"/>
        </w:rPr>
        <w:t>ВКонтакте</w:t>
      </w:r>
      <w:proofErr w:type="spellEnd"/>
      <w:r w:rsidRPr="00D1237E">
        <w:rPr>
          <w:rFonts w:ascii="Times New Roman" w:hAnsi="Times New Roman" w:cs="Times New Roman"/>
          <w:sz w:val="28"/>
          <w:szCs w:val="28"/>
        </w:rPr>
        <w:t>», «</w:t>
      </w:r>
      <w:proofErr w:type="spellStart"/>
      <w:r w:rsidRPr="00D1237E">
        <w:rPr>
          <w:rFonts w:ascii="Times New Roman" w:hAnsi="Times New Roman" w:cs="Times New Roman"/>
          <w:sz w:val="28"/>
          <w:szCs w:val="28"/>
        </w:rPr>
        <w:t>Инстаграм</w:t>
      </w:r>
      <w:proofErr w:type="spellEnd"/>
      <w:r w:rsidRPr="00D1237E">
        <w:rPr>
          <w:rFonts w:ascii="Times New Roman" w:hAnsi="Times New Roman" w:cs="Times New Roman"/>
          <w:sz w:val="28"/>
          <w:szCs w:val="28"/>
        </w:rPr>
        <w:t xml:space="preserve">», чаты в </w:t>
      </w:r>
      <w:proofErr w:type="spellStart"/>
      <w:r w:rsidRPr="00D1237E">
        <w:rPr>
          <w:rFonts w:ascii="Times New Roman" w:hAnsi="Times New Roman" w:cs="Times New Roman"/>
          <w:sz w:val="28"/>
          <w:szCs w:val="28"/>
        </w:rPr>
        <w:t>мессенджерах</w:t>
      </w:r>
      <w:proofErr w:type="spellEnd"/>
      <w:r w:rsidRPr="00D1237E">
        <w:rPr>
          <w:rFonts w:ascii="Times New Roman" w:hAnsi="Times New Roman" w:cs="Times New Roman"/>
          <w:sz w:val="28"/>
          <w:szCs w:val="28"/>
        </w:rPr>
        <w:t xml:space="preserve"> </w:t>
      </w:r>
      <w:proofErr w:type="spellStart"/>
      <w:r w:rsidRPr="00D1237E">
        <w:rPr>
          <w:rFonts w:ascii="Times New Roman" w:hAnsi="Times New Roman" w:cs="Times New Roman"/>
          <w:sz w:val="28"/>
          <w:szCs w:val="28"/>
        </w:rPr>
        <w:t>WatsApp</w:t>
      </w:r>
      <w:proofErr w:type="spellEnd"/>
      <w:r w:rsidRPr="00D1237E">
        <w:rPr>
          <w:rFonts w:ascii="Times New Roman" w:hAnsi="Times New Roman" w:cs="Times New Roman"/>
          <w:sz w:val="28"/>
          <w:szCs w:val="28"/>
        </w:rPr>
        <w:t xml:space="preserve">. Выводы: организация образовательного процесса в ДОУ осуществляется в соответствии с годовым планированием, образовательной программой дошкольного образования на основе ФОП </w:t>
      </w:r>
      <w:proofErr w:type="gramStart"/>
      <w:r w:rsidRPr="00D1237E">
        <w:rPr>
          <w:rFonts w:ascii="Times New Roman" w:hAnsi="Times New Roman" w:cs="Times New Roman"/>
          <w:sz w:val="28"/>
          <w:szCs w:val="28"/>
        </w:rPr>
        <w:t>ДО</w:t>
      </w:r>
      <w:proofErr w:type="gramEnd"/>
      <w:r w:rsidRPr="00D1237E">
        <w:rPr>
          <w:rFonts w:ascii="Times New Roman" w:hAnsi="Times New Roman" w:cs="Times New Roman"/>
          <w:sz w:val="28"/>
          <w:szCs w:val="28"/>
        </w:rPr>
        <w:t xml:space="preserve"> и учебным планом. Количество и продолжительность непосредственно образовательной деятельности, устанавливаются в соответствии с </w:t>
      </w:r>
      <w:proofErr w:type="spellStart"/>
      <w:r w:rsidRPr="00D1237E">
        <w:rPr>
          <w:rFonts w:ascii="Times New Roman" w:hAnsi="Times New Roman" w:cs="Times New Roman"/>
          <w:sz w:val="28"/>
          <w:szCs w:val="28"/>
        </w:rPr>
        <w:t>санитарногигиеническими</w:t>
      </w:r>
      <w:proofErr w:type="spellEnd"/>
      <w:r w:rsidRPr="00D1237E">
        <w:rPr>
          <w:rFonts w:ascii="Times New Roman" w:hAnsi="Times New Roman" w:cs="Times New Roman"/>
          <w:sz w:val="28"/>
          <w:szCs w:val="28"/>
        </w:rPr>
        <w:t xml:space="preserve"> нормами и требованиями.</w:t>
      </w:r>
    </w:p>
    <w:p w:rsidR="00B55215" w:rsidRPr="00D1237E"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5. Востребованность выпускников Результатом осуществления образовательно-воспитательного процесса является качественный уровень </w:t>
      </w:r>
      <w:proofErr w:type="spellStart"/>
      <w:r w:rsidRPr="00D1237E">
        <w:rPr>
          <w:rFonts w:ascii="Times New Roman" w:hAnsi="Times New Roman" w:cs="Times New Roman"/>
          <w:sz w:val="28"/>
          <w:szCs w:val="28"/>
        </w:rPr>
        <w:t>сформированности</w:t>
      </w:r>
      <w:proofErr w:type="spellEnd"/>
      <w:r w:rsidRPr="00D1237E">
        <w:rPr>
          <w:rFonts w:ascii="Times New Roman" w:hAnsi="Times New Roman" w:cs="Times New Roman"/>
          <w:sz w:val="28"/>
          <w:szCs w:val="28"/>
        </w:rPr>
        <w:t xml:space="preserve"> у детей предпосылок к учебной деятельности на этапе завершения дошкольного образования. Педагогическая диагностика «Готовность детей к школе» проводится в период с середины апреля по май учебного года в группах для детей 6-7 лет. Мониторинг проводился по трем аспектам: физическая готовность, интеллектуальная готовность, личностная готовность: - методики ориентировочной оценки школьной зрелости: определение школьной зрелости по тесту Керна-</w:t>
      </w:r>
      <w:proofErr w:type="spellStart"/>
      <w:r w:rsidRPr="00D1237E">
        <w:rPr>
          <w:rFonts w:ascii="Times New Roman" w:hAnsi="Times New Roman" w:cs="Times New Roman"/>
          <w:sz w:val="28"/>
          <w:szCs w:val="28"/>
        </w:rPr>
        <w:t>Йирасика</w:t>
      </w:r>
      <w:proofErr w:type="spellEnd"/>
      <w:r w:rsidRPr="00D1237E">
        <w:rPr>
          <w:rFonts w:ascii="Times New Roman" w:hAnsi="Times New Roman" w:cs="Times New Roman"/>
          <w:sz w:val="28"/>
          <w:szCs w:val="28"/>
        </w:rPr>
        <w:t xml:space="preserve">: задание 1 – рисование мужской фигуры, задание 2 – имитация написанного текста, задание 3 – срисовка группы точек; индивидуальная диагностика </w:t>
      </w:r>
      <w:proofErr w:type="spellStart"/>
      <w:r w:rsidRPr="00D1237E">
        <w:rPr>
          <w:rFonts w:ascii="Times New Roman" w:hAnsi="Times New Roman" w:cs="Times New Roman"/>
          <w:sz w:val="28"/>
          <w:szCs w:val="28"/>
        </w:rPr>
        <w:t>Ясюкова</w:t>
      </w:r>
      <w:proofErr w:type="spellEnd"/>
      <w:r w:rsidRPr="00D1237E">
        <w:rPr>
          <w:rFonts w:ascii="Times New Roman" w:hAnsi="Times New Roman" w:cs="Times New Roman"/>
          <w:sz w:val="28"/>
          <w:szCs w:val="28"/>
        </w:rPr>
        <w:t xml:space="preserve"> </w:t>
      </w:r>
      <w:r w:rsidRPr="00D1237E">
        <w:rPr>
          <w:rFonts w:ascii="Times New Roman" w:hAnsi="Times New Roman" w:cs="Times New Roman"/>
          <w:sz w:val="28"/>
          <w:szCs w:val="28"/>
        </w:rPr>
        <w:lastRenderedPageBreak/>
        <w:t>Л.А. «Методика определения готовности к школе», педагог-психолог; - обследование детей по речевому развитию: развитие речи, подготовка детей к обучению грамоты; 24 - обследование по формированию элементарных математических представлений; - обследование по физическому развитию; - обследование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воспитатели групп. Педагогическая диагностика «Готовность детей к школе» В результате мониторинга было выявлено следующее: Группы для детей 6-7 лет № Мониторинг 4 % 7 % 12 % 1.Функциональная и интеллектуальная готовности 1.1. Тест Керна-</w:t>
      </w:r>
      <w:proofErr w:type="spellStart"/>
      <w:r w:rsidRPr="00D1237E">
        <w:rPr>
          <w:rFonts w:ascii="Times New Roman" w:hAnsi="Times New Roman" w:cs="Times New Roman"/>
          <w:sz w:val="28"/>
          <w:szCs w:val="28"/>
        </w:rPr>
        <w:t>Йирасека</w:t>
      </w:r>
      <w:proofErr w:type="spellEnd"/>
      <w:r w:rsidRPr="00D1237E">
        <w:rPr>
          <w:rFonts w:ascii="Times New Roman" w:hAnsi="Times New Roman" w:cs="Times New Roman"/>
          <w:sz w:val="28"/>
          <w:szCs w:val="28"/>
        </w:rPr>
        <w:t xml:space="preserve"> (функциональная готовность) 1.2. Оценка уровня вербального мышления и кругозора (интеллектуальная готовность) 1.3. Функциональная и интеллектуальная готовности 2. Формирование элементарных математических представлений 3. Подготовка детей к обучению грамоты 4.Развитие речи 7. </w:t>
      </w:r>
      <w:proofErr w:type="gramStart"/>
      <w:r w:rsidRPr="00D1237E">
        <w:rPr>
          <w:rFonts w:ascii="Times New Roman" w:hAnsi="Times New Roman" w:cs="Times New Roman"/>
          <w:sz w:val="28"/>
          <w:szCs w:val="28"/>
        </w:rPr>
        <w:t xml:space="preserve">Педагогическая диагностика по образовательным областям: - социально-коммуникативное развитие - познавательное развитие - речевое развитие - художественно-эстетическое развитие </w:t>
      </w:r>
      <w:proofErr w:type="spellStart"/>
      <w:r w:rsidRPr="00D1237E">
        <w:rPr>
          <w:rFonts w:ascii="Times New Roman" w:hAnsi="Times New Roman" w:cs="Times New Roman"/>
          <w:sz w:val="28"/>
          <w:szCs w:val="28"/>
        </w:rPr>
        <w:t>ву</w:t>
      </w:r>
      <w:proofErr w:type="spellEnd"/>
      <w:r w:rsidRPr="00D1237E">
        <w:rPr>
          <w:rFonts w:ascii="Times New Roman" w:hAnsi="Times New Roman" w:cs="Times New Roman"/>
          <w:sz w:val="28"/>
          <w:szCs w:val="28"/>
        </w:rPr>
        <w:t xml:space="preserve"> - 40 су - 45 ну – 5 </w:t>
      </w:r>
      <w:proofErr w:type="spellStart"/>
      <w:r w:rsidRPr="00D1237E">
        <w:rPr>
          <w:rFonts w:ascii="Times New Roman" w:hAnsi="Times New Roman" w:cs="Times New Roman"/>
          <w:sz w:val="28"/>
          <w:szCs w:val="28"/>
        </w:rPr>
        <w:t>ву</w:t>
      </w:r>
      <w:proofErr w:type="spellEnd"/>
      <w:r w:rsidRPr="00D1237E">
        <w:rPr>
          <w:rFonts w:ascii="Times New Roman" w:hAnsi="Times New Roman" w:cs="Times New Roman"/>
          <w:sz w:val="28"/>
          <w:szCs w:val="28"/>
        </w:rPr>
        <w:t xml:space="preserve"> - 25 </w:t>
      </w:r>
      <w:proofErr w:type="spellStart"/>
      <w:r w:rsidRPr="00D1237E">
        <w:rPr>
          <w:rFonts w:ascii="Times New Roman" w:hAnsi="Times New Roman" w:cs="Times New Roman"/>
          <w:sz w:val="28"/>
          <w:szCs w:val="28"/>
        </w:rPr>
        <w:t>всу</w:t>
      </w:r>
      <w:proofErr w:type="spellEnd"/>
      <w:r w:rsidRPr="00D1237E">
        <w:rPr>
          <w:rFonts w:ascii="Times New Roman" w:hAnsi="Times New Roman" w:cs="Times New Roman"/>
          <w:sz w:val="28"/>
          <w:szCs w:val="28"/>
        </w:rPr>
        <w:t xml:space="preserve"> - 35 су - 25 </w:t>
      </w:r>
      <w:proofErr w:type="spellStart"/>
      <w:r w:rsidRPr="00D1237E">
        <w:rPr>
          <w:rFonts w:ascii="Times New Roman" w:hAnsi="Times New Roman" w:cs="Times New Roman"/>
          <w:sz w:val="28"/>
          <w:szCs w:val="28"/>
        </w:rPr>
        <w:t>нсу</w:t>
      </w:r>
      <w:proofErr w:type="spellEnd"/>
      <w:r w:rsidRPr="00D1237E">
        <w:rPr>
          <w:rFonts w:ascii="Times New Roman" w:hAnsi="Times New Roman" w:cs="Times New Roman"/>
          <w:sz w:val="28"/>
          <w:szCs w:val="28"/>
        </w:rPr>
        <w:t xml:space="preserve"> – 5 </w:t>
      </w:r>
      <w:proofErr w:type="spellStart"/>
      <w:r w:rsidRPr="00D1237E">
        <w:rPr>
          <w:rFonts w:ascii="Times New Roman" w:hAnsi="Times New Roman" w:cs="Times New Roman"/>
          <w:sz w:val="28"/>
          <w:szCs w:val="28"/>
        </w:rPr>
        <w:t>ву</w:t>
      </w:r>
      <w:proofErr w:type="spellEnd"/>
      <w:r w:rsidRPr="00D1237E">
        <w:rPr>
          <w:rFonts w:ascii="Times New Roman" w:hAnsi="Times New Roman" w:cs="Times New Roman"/>
          <w:sz w:val="28"/>
          <w:szCs w:val="28"/>
        </w:rPr>
        <w:t xml:space="preserve"> – 95 ну - 5 </w:t>
      </w:r>
      <w:proofErr w:type="spellStart"/>
      <w:r w:rsidRPr="00D1237E">
        <w:rPr>
          <w:rFonts w:ascii="Times New Roman" w:hAnsi="Times New Roman" w:cs="Times New Roman"/>
          <w:sz w:val="28"/>
          <w:szCs w:val="28"/>
        </w:rPr>
        <w:t>ву</w:t>
      </w:r>
      <w:proofErr w:type="spellEnd"/>
      <w:r w:rsidRPr="00D1237E">
        <w:rPr>
          <w:rFonts w:ascii="Times New Roman" w:hAnsi="Times New Roman" w:cs="Times New Roman"/>
          <w:sz w:val="28"/>
          <w:szCs w:val="28"/>
        </w:rPr>
        <w:t xml:space="preserve">- 76 су- 19 ну – 5 </w:t>
      </w:r>
      <w:proofErr w:type="spellStart"/>
      <w:r w:rsidRPr="00D1237E">
        <w:rPr>
          <w:rFonts w:ascii="Times New Roman" w:hAnsi="Times New Roman" w:cs="Times New Roman"/>
          <w:sz w:val="28"/>
          <w:szCs w:val="28"/>
        </w:rPr>
        <w:t>ву</w:t>
      </w:r>
      <w:proofErr w:type="spellEnd"/>
      <w:r w:rsidRPr="00D1237E">
        <w:rPr>
          <w:rFonts w:ascii="Times New Roman" w:hAnsi="Times New Roman" w:cs="Times New Roman"/>
          <w:sz w:val="28"/>
          <w:szCs w:val="28"/>
        </w:rPr>
        <w:t>- 69 су-27 ну - 4 ву-57 су- 38 ну - 5 % условия реализации программы: 97 88 86 93 су - 90 ну - 10 всу-10 су-80</w:t>
      </w:r>
      <w:proofErr w:type="gramEnd"/>
      <w:r w:rsidRPr="00D1237E">
        <w:rPr>
          <w:rFonts w:ascii="Times New Roman" w:hAnsi="Times New Roman" w:cs="Times New Roman"/>
          <w:sz w:val="28"/>
          <w:szCs w:val="28"/>
        </w:rPr>
        <w:t xml:space="preserve"> </w:t>
      </w:r>
      <w:proofErr w:type="spellStart"/>
      <w:proofErr w:type="gramStart"/>
      <w:r w:rsidRPr="00D1237E">
        <w:rPr>
          <w:rFonts w:ascii="Times New Roman" w:hAnsi="Times New Roman" w:cs="Times New Roman"/>
          <w:sz w:val="28"/>
          <w:szCs w:val="28"/>
        </w:rPr>
        <w:t>нсу</w:t>
      </w:r>
      <w:proofErr w:type="spellEnd"/>
      <w:r w:rsidRPr="00D1237E">
        <w:rPr>
          <w:rFonts w:ascii="Times New Roman" w:hAnsi="Times New Roman" w:cs="Times New Roman"/>
          <w:sz w:val="28"/>
          <w:szCs w:val="28"/>
        </w:rPr>
        <w:t xml:space="preserve"> – 10 </w:t>
      </w:r>
      <w:proofErr w:type="spellStart"/>
      <w:r w:rsidRPr="00D1237E">
        <w:rPr>
          <w:rFonts w:ascii="Times New Roman" w:hAnsi="Times New Roman" w:cs="Times New Roman"/>
          <w:sz w:val="28"/>
          <w:szCs w:val="28"/>
        </w:rPr>
        <w:t>ву</w:t>
      </w:r>
      <w:proofErr w:type="spellEnd"/>
      <w:r w:rsidRPr="00D1237E">
        <w:rPr>
          <w:rFonts w:ascii="Times New Roman" w:hAnsi="Times New Roman" w:cs="Times New Roman"/>
          <w:sz w:val="28"/>
          <w:szCs w:val="28"/>
        </w:rPr>
        <w:t xml:space="preserve">- 90 ну-10 </w:t>
      </w:r>
      <w:proofErr w:type="spellStart"/>
      <w:r w:rsidRPr="00D1237E">
        <w:rPr>
          <w:rFonts w:ascii="Times New Roman" w:hAnsi="Times New Roman" w:cs="Times New Roman"/>
          <w:sz w:val="28"/>
          <w:szCs w:val="28"/>
        </w:rPr>
        <w:t>ву</w:t>
      </w:r>
      <w:proofErr w:type="spellEnd"/>
      <w:r w:rsidRPr="00D1237E">
        <w:rPr>
          <w:rFonts w:ascii="Times New Roman" w:hAnsi="Times New Roman" w:cs="Times New Roman"/>
          <w:sz w:val="28"/>
          <w:szCs w:val="28"/>
        </w:rPr>
        <w:t xml:space="preserve">- 10 су- 90 </w:t>
      </w:r>
      <w:proofErr w:type="spellStart"/>
      <w:r w:rsidRPr="00D1237E">
        <w:rPr>
          <w:rFonts w:ascii="Times New Roman" w:hAnsi="Times New Roman" w:cs="Times New Roman"/>
          <w:sz w:val="28"/>
          <w:szCs w:val="28"/>
        </w:rPr>
        <w:t>ву</w:t>
      </w:r>
      <w:proofErr w:type="spellEnd"/>
      <w:r w:rsidRPr="00D1237E">
        <w:rPr>
          <w:rFonts w:ascii="Times New Roman" w:hAnsi="Times New Roman" w:cs="Times New Roman"/>
          <w:sz w:val="28"/>
          <w:szCs w:val="28"/>
        </w:rPr>
        <w:t xml:space="preserve">- 74 су-36 ву-43 су- 57 % условия реализации программы: 95 92 85 86 </w:t>
      </w:r>
      <w:proofErr w:type="spellStart"/>
      <w:r w:rsidRPr="00D1237E">
        <w:rPr>
          <w:rFonts w:ascii="Times New Roman" w:hAnsi="Times New Roman" w:cs="Times New Roman"/>
          <w:sz w:val="28"/>
          <w:szCs w:val="28"/>
        </w:rPr>
        <w:t>ву</w:t>
      </w:r>
      <w:proofErr w:type="spellEnd"/>
      <w:r w:rsidRPr="00D1237E">
        <w:rPr>
          <w:rFonts w:ascii="Times New Roman" w:hAnsi="Times New Roman" w:cs="Times New Roman"/>
          <w:sz w:val="28"/>
          <w:szCs w:val="28"/>
        </w:rPr>
        <w:t xml:space="preserve"> – 46 су - 46 </w:t>
      </w:r>
      <w:proofErr w:type="spellStart"/>
      <w:r w:rsidRPr="00D1237E">
        <w:rPr>
          <w:rFonts w:ascii="Times New Roman" w:hAnsi="Times New Roman" w:cs="Times New Roman"/>
          <w:sz w:val="28"/>
          <w:szCs w:val="28"/>
        </w:rPr>
        <w:t>ву</w:t>
      </w:r>
      <w:proofErr w:type="spellEnd"/>
      <w:r w:rsidRPr="00D1237E">
        <w:rPr>
          <w:rFonts w:ascii="Times New Roman" w:hAnsi="Times New Roman" w:cs="Times New Roman"/>
          <w:sz w:val="28"/>
          <w:szCs w:val="28"/>
        </w:rPr>
        <w:t xml:space="preserve"> – 17 </w:t>
      </w:r>
      <w:proofErr w:type="spellStart"/>
      <w:r w:rsidRPr="00D1237E">
        <w:rPr>
          <w:rFonts w:ascii="Times New Roman" w:hAnsi="Times New Roman" w:cs="Times New Roman"/>
          <w:sz w:val="28"/>
          <w:szCs w:val="28"/>
        </w:rPr>
        <w:t>всу</w:t>
      </w:r>
      <w:proofErr w:type="spellEnd"/>
      <w:r w:rsidRPr="00D1237E">
        <w:rPr>
          <w:rFonts w:ascii="Times New Roman" w:hAnsi="Times New Roman" w:cs="Times New Roman"/>
          <w:sz w:val="28"/>
          <w:szCs w:val="28"/>
        </w:rPr>
        <w:t xml:space="preserve">- 25 су - 50 </w:t>
      </w:r>
      <w:proofErr w:type="spellStart"/>
      <w:r w:rsidRPr="00D1237E">
        <w:rPr>
          <w:rFonts w:ascii="Times New Roman" w:hAnsi="Times New Roman" w:cs="Times New Roman"/>
          <w:sz w:val="28"/>
          <w:szCs w:val="28"/>
        </w:rPr>
        <w:t>нсу</w:t>
      </w:r>
      <w:proofErr w:type="spellEnd"/>
      <w:r w:rsidRPr="00D1237E">
        <w:rPr>
          <w:rFonts w:ascii="Times New Roman" w:hAnsi="Times New Roman" w:cs="Times New Roman"/>
          <w:sz w:val="28"/>
          <w:szCs w:val="28"/>
        </w:rPr>
        <w:t xml:space="preserve"> - 8 </w:t>
      </w:r>
      <w:proofErr w:type="spellStart"/>
      <w:r w:rsidRPr="00D1237E">
        <w:rPr>
          <w:rFonts w:ascii="Times New Roman" w:hAnsi="Times New Roman" w:cs="Times New Roman"/>
          <w:sz w:val="28"/>
          <w:szCs w:val="28"/>
        </w:rPr>
        <w:t>ву</w:t>
      </w:r>
      <w:proofErr w:type="spellEnd"/>
      <w:r w:rsidRPr="00D1237E">
        <w:rPr>
          <w:rFonts w:ascii="Times New Roman" w:hAnsi="Times New Roman" w:cs="Times New Roman"/>
          <w:sz w:val="28"/>
          <w:szCs w:val="28"/>
        </w:rPr>
        <w:t xml:space="preserve"> – 83 су – 17 </w:t>
      </w:r>
      <w:proofErr w:type="spellStart"/>
      <w:r w:rsidRPr="00D1237E">
        <w:rPr>
          <w:rFonts w:ascii="Times New Roman" w:hAnsi="Times New Roman" w:cs="Times New Roman"/>
          <w:sz w:val="28"/>
          <w:szCs w:val="28"/>
        </w:rPr>
        <w:t>ву</w:t>
      </w:r>
      <w:proofErr w:type="spellEnd"/>
      <w:r w:rsidRPr="00D1237E">
        <w:rPr>
          <w:rFonts w:ascii="Times New Roman" w:hAnsi="Times New Roman" w:cs="Times New Roman"/>
          <w:sz w:val="28"/>
          <w:szCs w:val="28"/>
        </w:rPr>
        <w:t xml:space="preserve"> –6 су – 94 </w:t>
      </w:r>
      <w:proofErr w:type="spellStart"/>
      <w:r w:rsidRPr="00D1237E">
        <w:rPr>
          <w:rFonts w:ascii="Times New Roman" w:hAnsi="Times New Roman" w:cs="Times New Roman"/>
          <w:sz w:val="28"/>
          <w:szCs w:val="28"/>
        </w:rPr>
        <w:t>ву</w:t>
      </w:r>
      <w:proofErr w:type="spellEnd"/>
      <w:r w:rsidRPr="00D1237E">
        <w:rPr>
          <w:rFonts w:ascii="Times New Roman" w:hAnsi="Times New Roman" w:cs="Times New Roman"/>
          <w:sz w:val="28"/>
          <w:szCs w:val="28"/>
        </w:rPr>
        <w:t>- 53 су-47 ву-59 су- 41 % условия реализации программы: 88 90 94 88 25 - физическое развитие Итог по</w:t>
      </w:r>
      <w:proofErr w:type="gramEnd"/>
      <w:r w:rsidRPr="00D1237E">
        <w:rPr>
          <w:rFonts w:ascii="Times New Roman" w:hAnsi="Times New Roman" w:cs="Times New Roman"/>
          <w:sz w:val="28"/>
          <w:szCs w:val="28"/>
        </w:rPr>
        <w:t xml:space="preserve"> созданию условий реализации программы Оценка успешности продвижения ребенка в образовательном пространстве количество детей: высокий темп развития успешное развитие норма развития рекомендуется разработка ИОМ 8. Физическое развитие: освоение программы ребенком 98 Условия соответствуют образовательным задачам по ОО: </w:t>
      </w:r>
      <w:proofErr w:type="gramStart"/>
      <w:r w:rsidRPr="00D1237E">
        <w:rPr>
          <w:rFonts w:ascii="Times New Roman" w:hAnsi="Times New Roman" w:cs="Times New Roman"/>
          <w:sz w:val="28"/>
          <w:szCs w:val="28"/>
        </w:rPr>
        <w:t>ПР</w:t>
      </w:r>
      <w:proofErr w:type="gramEnd"/>
      <w:r w:rsidRPr="00D1237E">
        <w:rPr>
          <w:rFonts w:ascii="Times New Roman" w:hAnsi="Times New Roman" w:cs="Times New Roman"/>
          <w:sz w:val="28"/>
          <w:szCs w:val="28"/>
        </w:rPr>
        <w:t xml:space="preserve">, РР, ХЭР; по ОО: СКР, </w:t>
      </w:r>
      <w:proofErr w:type="gramStart"/>
      <w:r w:rsidRPr="00D1237E">
        <w:rPr>
          <w:rFonts w:ascii="Times New Roman" w:hAnsi="Times New Roman" w:cs="Times New Roman"/>
          <w:sz w:val="28"/>
          <w:szCs w:val="28"/>
        </w:rPr>
        <w:t>ФР</w:t>
      </w:r>
      <w:proofErr w:type="gramEnd"/>
      <w:r w:rsidRPr="00D1237E">
        <w:rPr>
          <w:rFonts w:ascii="Times New Roman" w:hAnsi="Times New Roman" w:cs="Times New Roman"/>
          <w:sz w:val="28"/>
          <w:szCs w:val="28"/>
        </w:rPr>
        <w:t xml:space="preserve"> – требуется пересмотр образовательных задач на предмет соответствия возможностям детей: 92% 92% 8 14 - 1 </w:t>
      </w:r>
      <w:proofErr w:type="spellStart"/>
      <w:r w:rsidRPr="00D1237E">
        <w:rPr>
          <w:rFonts w:ascii="Times New Roman" w:hAnsi="Times New Roman" w:cs="Times New Roman"/>
          <w:sz w:val="28"/>
          <w:szCs w:val="28"/>
        </w:rPr>
        <w:t>ву</w:t>
      </w:r>
      <w:proofErr w:type="spellEnd"/>
      <w:r w:rsidRPr="00D1237E">
        <w:rPr>
          <w:rFonts w:ascii="Times New Roman" w:hAnsi="Times New Roman" w:cs="Times New Roman"/>
          <w:sz w:val="28"/>
          <w:szCs w:val="28"/>
        </w:rPr>
        <w:t xml:space="preserve"> - 26% су – 74% 89 Условия соответствуют образовательным задачам: 89% 90% 5 15 1 - </w:t>
      </w:r>
      <w:proofErr w:type="spellStart"/>
      <w:r w:rsidRPr="00D1237E">
        <w:rPr>
          <w:rFonts w:ascii="Times New Roman" w:hAnsi="Times New Roman" w:cs="Times New Roman"/>
          <w:sz w:val="28"/>
          <w:szCs w:val="28"/>
        </w:rPr>
        <w:t>ву</w:t>
      </w:r>
      <w:proofErr w:type="spellEnd"/>
      <w:r w:rsidRPr="00D1237E">
        <w:rPr>
          <w:rFonts w:ascii="Times New Roman" w:hAnsi="Times New Roman" w:cs="Times New Roman"/>
          <w:sz w:val="28"/>
          <w:szCs w:val="28"/>
        </w:rPr>
        <w:t xml:space="preserve">- 16% су – 84% 94 Условия соответствуют образовательным задачам: 90% 90% - 17 - - </w:t>
      </w:r>
      <w:proofErr w:type="spellStart"/>
      <w:r w:rsidRPr="00D1237E">
        <w:rPr>
          <w:rFonts w:ascii="Times New Roman" w:hAnsi="Times New Roman" w:cs="Times New Roman"/>
          <w:sz w:val="28"/>
          <w:szCs w:val="28"/>
        </w:rPr>
        <w:t>ву</w:t>
      </w:r>
      <w:proofErr w:type="spellEnd"/>
      <w:r w:rsidRPr="00D1237E">
        <w:rPr>
          <w:rFonts w:ascii="Times New Roman" w:hAnsi="Times New Roman" w:cs="Times New Roman"/>
          <w:sz w:val="28"/>
          <w:szCs w:val="28"/>
        </w:rPr>
        <w:t xml:space="preserve">- 20% су – 73% ну- 1 Вывод: обследование показало, что воспитанники групп № 4,7,12 готовы к обучению в школе. 6. Оценка качества кадрового обеспечения МКДОУ укомплектовано педагогами на 100 процентов согласно штатному расписанию. Всего работают 33 педагога: воспитатели: 26, старший воспитатель – 1, учитель-логопед – 2, педагог-психолог – 1, ПДО – 1, инструктор по физической культуре – 1, музыкальный руководитель – 1 (внешний совместитель). Соотношение воспитанников, приходящихся на 1 взрослого: − </w:t>
      </w:r>
      <w:r w:rsidRPr="00D1237E">
        <w:rPr>
          <w:rFonts w:ascii="Times New Roman" w:hAnsi="Times New Roman" w:cs="Times New Roman"/>
          <w:sz w:val="28"/>
          <w:szCs w:val="28"/>
        </w:rPr>
        <w:lastRenderedPageBreak/>
        <w:t xml:space="preserve">воспитанник/педагоги – 8/1; 26 − воспитанники/все сотрудники – 4/1. За 2023 год педагогические работники прошли аттестацию: - первая квалификационная категория – нет; - соответствие занимаемой должности – 3 педагога. Категория: - высшая квалификационная категория – 1; - первая квалификационная категория – 8; - СЗД – 23. Образование: высшее (педагогическое) – 17, среднее специальное (педагогическое) – 16. В дошкольном образовательном учреждении 7 педагогов имеют нагрудный знак: 3 педагога имеют звание «Почетный работник общего образования РФ», 2 педагога звание «Почетный работник воспитания и просвещения РФ». 2 педагога - «Почетный работник сферы образования РФ». Курсы повышения квалификации в 2023 году прошли 10 педагогов. Педагоги ДОУ принимают участие в </w:t>
      </w:r>
      <w:proofErr w:type="spellStart"/>
      <w:r w:rsidRPr="00D1237E">
        <w:rPr>
          <w:rFonts w:ascii="Times New Roman" w:hAnsi="Times New Roman" w:cs="Times New Roman"/>
          <w:sz w:val="28"/>
          <w:szCs w:val="28"/>
        </w:rPr>
        <w:t>вебинарах</w:t>
      </w:r>
      <w:proofErr w:type="spellEnd"/>
      <w:r w:rsidRPr="00D1237E">
        <w:rPr>
          <w:rFonts w:ascii="Times New Roman" w:hAnsi="Times New Roman" w:cs="Times New Roman"/>
          <w:sz w:val="28"/>
          <w:szCs w:val="28"/>
        </w:rPr>
        <w:t xml:space="preserve"> на различных уровнях: Ноздрина О.В. – ст. воспитатель, Ильина Н.И.,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w:t>
      </w:r>
      <w:proofErr w:type="spellStart"/>
      <w:r w:rsidRPr="00D1237E">
        <w:rPr>
          <w:rFonts w:ascii="Times New Roman" w:hAnsi="Times New Roman" w:cs="Times New Roman"/>
          <w:sz w:val="28"/>
          <w:szCs w:val="28"/>
        </w:rPr>
        <w:t>Беклемищева</w:t>
      </w:r>
      <w:proofErr w:type="spellEnd"/>
      <w:r w:rsidRPr="00D1237E">
        <w:rPr>
          <w:rFonts w:ascii="Times New Roman" w:hAnsi="Times New Roman" w:cs="Times New Roman"/>
          <w:sz w:val="28"/>
          <w:szCs w:val="28"/>
        </w:rPr>
        <w:t xml:space="preserve"> Ж.Н., </w:t>
      </w:r>
      <w:proofErr w:type="spellStart"/>
      <w:r w:rsidRPr="00D1237E">
        <w:rPr>
          <w:rFonts w:ascii="Times New Roman" w:hAnsi="Times New Roman" w:cs="Times New Roman"/>
          <w:sz w:val="28"/>
          <w:szCs w:val="28"/>
        </w:rPr>
        <w:t>Овчинникова</w:t>
      </w:r>
      <w:proofErr w:type="spellEnd"/>
      <w:r w:rsidRPr="00D1237E">
        <w:rPr>
          <w:rFonts w:ascii="Times New Roman" w:hAnsi="Times New Roman" w:cs="Times New Roman"/>
          <w:sz w:val="28"/>
          <w:szCs w:val="28"/>
        </w:rPr>
        <w:t xml:space="preserve"> Н.В., </w:t>
      </w:r>
      <w:proofErr w:type="spellStart"/>
      <w:r w:rsidRPr="00D1237E">
        <w:rPr>
          <w:rFonts w:ascii="Times New Roman" w:hAnsi="Times New Roman" w:cs="Times New Roman"/>
          <w:sz w:val="28"/>
          <w:szCs w:val="28"/>
        </w:rPr>
        <w:t>Францева</w:t>
      </w:r>
      <w:proofErr w:type="spellEnd"/>
      <w:r w:rsidRPr="00D1237E">
        <w:rPr>
          <w:rFonts w:ascii="Times New Roman" w:hAnsi="Times New Roman" w:cs="Times New Roman"/>
          <w:sz w:val="28"/>
          <w:szCs w:val="28"/>
        </w:rPr>
        <w:t xml:space="preserve"> И.В., Семенихина О.Ф., Рудакова Е.В. – воспитатели; Гребенникова О.В., Татаринцева А.В. – учителя-логопеды; </w:t>
      </w:r>
      <w:proofErr w:type="spellStart"/>
      <w:r w:rsidRPr="00D1237E">
        <w:rPr>
          <w:rFonts w:ascii="Times New Roman" w:hAnsi="Times New Roman" w:cs="Times New Roman"/>
          <w:sz w:val="28"/>
          <w:szCs w:val="28"/>
        </w:rPr>
        <w:t>Масалова</w:t>
      </w:r>
      <w:proofErr w:type="spellEnd"/>
      <w:r w:rsidRPr="00D1237E">
        <w:rPr>
          <w:rFonts w:ascii="Times New Roman" w:hAnsi="Times New Roman" w:cs="Times New Roman"/>
          <w:sz w:val="28"/>
          <w:szCs w:val="28"/>
        </w:rPr>
        <w:t xml:space="preserve"> О.М. – инструктор по физической культуре; Чуйкова Е.П. – педагог-психолог; Горлова О.О. – ПДО. Все педагоги ДОУ публикуют свои материалы на сайте ДОУ; на других сайтах. Активная работа по самообразованию, изучение новинок методической литературы, помогли педагогам использовать современные образовательные технологии в работе с детьми. В 2023 году педагоги МКДОУ приняли участие в работе секции педагогических работников ДОУ района на базе МКДОУ «Детский сад «Солнышко»». Транслирование педагогического опыта работы: </w:t>
      </w:r>
      <w:proofErr w:type="gramStart"/>
      <w:r w:rsidRPr="00D1237E">
        <w:rPr>
          <w:rFonts w:ascii="Times New Roman" w:hAnsi="Times New Roman" w:cs="Times New Roman"/>
          <w:sz w:val="28"/>
          <w:szCs w:val="28"/>
        </w:rPr>
        <w:t>Плохих</w:t>
      </w:r>
      <w:proofErr w:type="gramEnd"/>
      <w:r w:rsidRPr="00D1237E">
        <w:rPr>
          <w:rFonts w:ascii="Times New Roman" w:hAnsi="Times New Roman" w:cs="Times New Roman"/>
          <w:sz w:val="28"/>
          <w:szCs w:val="28"/>
        </w:rPr>
        <w:t xml:space="preserve"> Н.В. – воспитатель: «Семейные ценности в духовно-нравственном воспитании детей», презентация. Чуйкова Е.П. – педагог-психолог: «Развитие когнитивной сферы личности у детей дошкольного возраста», мастер-класс. Ильина Н.И. – воспитатель: «Организация работы по основам безопасности жизни и здоровья детей», презентация на педсовете. Семенихина О.Ф. – воспитатель: «Интеграция эстетического и экологического образования в детском саду», видеоролик НОД. Ноздрина О.В. – ст. воспитатель: «ФГОС </w:t>
      </w:r>
      <w:proofErr w:type="gramStart"/>
      <w:r w:rsidRPr="00D1237E">
        <w:rPr>
          <w:rFonts w:ascii="Times New Roman" w:hAnsi="Times New Roman" w:cs="Times New Roman"/>
          <w:sz w:val="28"/>
          <w:szCs w:val="28"/>
        </w:rPr>
        <w:t>ДО</w:t>
      </w:r>
      <w:proofErr w:type="gramEnd"/>
      <w:r w:rsidRPr="00D1237E">
        <w:rPr>
          <w:rFonts w:ascii="Times New Roman" w:hAnsi="Times New Roman" w:cs="Times New Roman"/>
          <w:sz w:val="28"/>
          <w:szCs w:val="28"/>
        </w:rPr>
        <w:t xml:space="preserve"> – </w:t>
      </w:r>
      <w:proofErr w:type="gramStart"/>
      <w:r w:rsidRPr="00D1237E">
        <w:rPr>
          <w:rFonts w:ascii="Times New Roman" w:hAnsi="Times New Roman" w:cs="Times New Roman"/>
          <w:sz w:val="28"/>
          <w:szCs w:val="28"/>
        </w:rPr>
        <w:t>внедрение</w:t>
      </w:r>
      <w:proofErr w:type="gramEnd"/>
      <w:r w:rsidRPr="00D1237E">
        <w:rPr>
          <w:rFonts w:ascii="Times New Roman" w:hAnsi="Times New Roman" w:cs="Times New Roman"/>
          <w:sz w:val="28"/>
          <w:szCs w:val="28"/>
        </w:rPr>
        <w:t xml:space="preserve"> в ДОУ», презентации. </w:t>
      </w:r>
      <w:proofErr w:type="spellStart"/>
      <w:r w:rsidRPr="00D1237E">
        <w:rPr>
          <w:rFonts w:ascii="Times New Roman" w:hAnsi="Times New Roman" w:cs="Times New Roman"/>
          <w:sz w:val="28"/>
          <w:szCs w:val="28"/>
        </w:rPr>
        <w:t>Овчинникова</w:t>
      </w:r>
      <w:proofErr w:type="spellEnd"/>
      <w:r w:rsidRPr="00D1237E">
        <w:rPr>
          <w:rFonts w:ascii="Times New Roman" w:hAnsi="Times New Roman" w:cs="Times New Roman"/>
          <w:sz w:val="28"/>
          <w:szCs w:val="28"/>
        </w:rPr>
        <w:t xml:space="preserve"> Н.В. – воспитатель: «Познавательно-исследовательская деятельность в ДОУ», презентация, открытый показ НОД на муниципальном уровне. Рудакова Е.В. – воспитатель: «Речевое развитие детей дошкольного возраста в процессе приобщения к детской художественной литературы», презентация. </w:t>
      </w:r>
      <w:proofErr w:type="spellStart"/>
      <w:r w:rsidRPr="00D1237E">
        <w:rPr>
          <w:rFonts w:ascii="Times New Roman" w:hAnsi="Times New Roman" w:cs="Times New Roman"/>
          <w:sz w:val="28"/>
          <w:szCs w:val="28"/>
        </w:rPr>
        <w:t>Беклемищева</w:t>
      </w:r>
      <w:proofErr w:type="spellEnd"/>
      <w:r w:rsidRPr="00D1237E">
        <w:rPr>
          <w:rFonts w:ascii="Times New Roman" w:hAnsi="Times New Roman" w:cs="Times New Roman"/>
          <w:sz w:val="28"/>
          <w:szCs w:val="28"/>
        </w:rPr>
        <w:t xml:space="preserve"> Ж.Н. – воспитатель: «</w:t>
      </w:r>
      <w:proofErr w:type="spellStart"/>
      <w:r w:rsidRPr="00D1237E">
        <w:rPr>
          <w:rFonts w:ascii="Times New Roman" w:hAnsi="Times New Roman" w:cs="Times New Roman"/>
          <w:sz w:val="28"/>
          <w:szCs w:val="28"/>
        </w:rPr>
        <w:t>Сказкотерапия</w:t>
      </w:r>
      <w:proofErr w:type="spellEnd"/>
      <w:r w:rsidRPr="00D1237E">
        <w:rPr>
          <w:rFonts w:ascii="Times New Roman" w:hAnsi="Times New Roman" w:cs="Times New Roman"/>
          <w:sz w:val="28"/>
          <w:szCs w:val="28"/>
        </w:rPr>
        <w:t xml:space="preserve"> как средство развития детей дошкольного возраста», НОД, видеоролик НОД на муниципальном уровне. Гребенникова О.В. – учитель-логопед, «Использование новых технологий в работе с детьми с ФФНР», презентация. Татаринцева А.В. – учитель-логопед, «Использование </w:t>
      </w:r>
      <w:proofErr w:type="spellStart"/>
      <w:r w:rsidRPr="00D1237E">
        <w:rPr>
          <w:rFonts w:ascii="Times New Roman" w:hAnsi="Times New Roman" w:cs="Times New Roman"/>
          <w:sz w:val="28"/>
          <w:szCs w:val="28"/>
        </w:rPr>
        <w:t>здоровьесберегающих</w:t>
      </w:r>
      <w:proofErr w:type="spellEnd"/>
      <w:r w:rsidRPr="00D1237E">
        <w:rPr>
          <w:rFonts w:ascii="Times New Roman" w:hAnsi="Times New Roman" w:cs="Times New Roman"/>
          <w:sz w:val="28"/>
          <w:szCs w:val="28"/>
        </w:rPr>
        <w:t xml:space="preserve"> технологий в работе учителя-</w:t>
      </w:r>
      <w:r w:rsidRPr="00D1237E">
        <w:rPr>
          <w:rFonts w:ascii="Times New Roman" w:hAnsi="Times New Roman" w:cs="Times New Roman"/>
          <w:sz w:val="28"/>
          <w:szCs w:val="28"/>
        </w:rPr>
        <w:lastRenderedPageBreak/>
        <w:t>логопеда ДОУ», открытый показ НОД. 27 Горлова О.О. – ПДО: «Музыкально-</w:t>
      </w:r>
      <w:proofErr w:type="gramStart"/>
      <w:r w:rsidRPr="00D1237E">
        <w:rPr>
          <w:rFonts w:ascii="Times New Roman" w:hAnsi="Times New Roman" w:cs="Times New Roman"/>
          <w:sz w:val="28"/>
          <w:szCs w:val="28"/>
        </w:rPr>
        <w:t>ритмическая и танцевальная деятельность</w:t>
      </w:r>
      <w:proofErr w:type="gramEnd"/>
      <w:r w:rsidRPr="00D1237E">
        <w:rPr>
          <w:rFonts w:ascii="Times New Roman" w:hAnsi="Times New Roman" w:cs="Times New Roman"/>
          <w:sz w:val="28"/>
          <w:szCs w:val="28"/>
        </w:rPr>
        <w:t xml:space="preserve"> - как способ развития творческих способностей детей старшего дошкольного возраста», </w:t>
      </w:r>
      <w:proofErr w:type="spellStart"/>
      <w:r w:rsidRPr="00D1237E">
        <w:rPr>
          <w:rFonts w:ascii="Times New Roman" w:hAnsi="Times New Roman" w:cs="Times New Roman"/>
          <w:sz w:val="28"/>
          <w:szCs w:val="28"/>
        </w:rPr>
        <w:t>Денеь</w:t>
      </w:r>
      <w:proofErr w:type="spellEnd"/>
      <w:r w:rsidRPr="00D1237E">
        <w:rPr>
          <w:rFonts w:ascii="Times New Roman" w:hAnsi="Times New Roman" w:cs="Times New Roman"/>
          <w:sz w:val="28"/>
          <w:szCs w:val="28"/>
        </w:rPr>
        <w:t xml:space="preserve"> танца. </w:t>
      </w:r>
      <w:proofErr w:type="spellStart"/>
      <w:r w:rsidRPr="00D1237E">
        <w:rPr>
          <w:rFonts w:ascii="Times New Roman" w:hAnsi="Times New Roman" w:cs="Times New Roman"/>
          <w:sz w:val="28"/>
          <w:szCs w:val="28"/>
        </w:rPr>
        <w:t>Быканова</w:t>
      </w:r>
      <w:proofErr w:type="spellEnd"/>
      <w:r w:rsidRPr="00D1237E">
        <w:rPr>
          <w:rFonts w:ascii="Times New Roman" w:hAnsi="Times New Roman" w:cs="Times New Roman"/>
          <w:sz w:val="28"/>
          <w:szCs w:val="28"/>
        </w:rPr>
        <w:t xml:space="preserve"> Н.А. – воспитатель: «Художественный труд в детском саду», мастер-класс. Ноздрина О.В. – ст. воспитатель, «ФГОС </w:t>
      </w:r>
      <w:proofErr w:type="gramStart"/>
      <w:r w:rsidRPr="00D1237E">
        <w:rPr>
          <w:rFonts w:ascii="Times New Roman" w:hAnsi="Times New Roman" w:cs="Times New Roman"/>
          <w:sz w:val="28"/>
          <w:szCs w:val="28"/>
        </w:rPr>
        <w:t>ДО</w:t>
      </w:r>
      <w:proofErr w:type="gramEnd"/>
      <w:r w:rsidRPr="00D1237E">
        <w:rPr>
          <w:rFonts w:ascii="Times New Roman" w:hAnsi="Times New Roman" w:cs="Times New Roman"/>
          <w:sz w:val="28"/>
          <w:szCs w:val="28"/>
        </w:rPr>
        <w:t xml:space="preserve"> – </w:t>
      </w:r>
      <w:proofErr w:type="gramStart"/>
      <w:r w:rsidRPr="00D1237E">
        <w:rPr>
          <w:rFonts w:ascii="Times New Roman" w:hAnsi="Times New Roman" w:cs="Times New Roman"/>
          <w:sz w:val="28"/>
          <w:szCs w:val="28"/>
        </w:rPr>
        <w:t>внедрение</w:t>
      </w:r>
      <w:proofErr w:type="gramEnd"/>
      <w:r w:rsidRPr="00D1237E">
        <w:rPr>
          <w:rFonts w:ascii="Times New Roman" w:hAnsi="Times New Roman" w:cs="Times New Roman"/>
          <w:sz w:val="28"/>
          <w:szCs w:val="28"/>
        </w:rPr>
        <w:t xml:space="preserve"> в ДОУ», презентации, консультации. Тарасова Ю.Н. –воспитатель: «Подвижные игра – как средство физического развития и укрепления психического здоровья ребенка», презентация. </w:t>
      </w:r>
      <w:proofErr w:type="spellStart"/>
      <w:r w:rsidRPr="00D1237E">
        <w:rPr>
          <w:rFonts w:ascii="Times New Roman" w:hAnsi="Times New Roman" w:cs="Times New Roman"/>
          <w:sz w:val="28"/>
          <w:szCs w:val="28"/>
        </w:rPr>
        <w:t>Масалова</w:t>
      </w:r>
      <w:proofErr w:type="spellEnd"/>
      <w:r w:rsidRPr="00D1237E">
        <w:rPr>
          <w:rFonts w:ascii="Times New Roman" w:hAnsi="Times New Roman" w:cs="Times New Roman"/>
          <w:sz w:val="28"/>
          <w:szCs w:val="28"/>
        </w:rPr>
        <w:t xml:space="preserve"> О.М. – инструктор по физической культуре, «Развитие ловкости у дошкольников через подвижную игру </w:t>
      </w:r>
      <w:proofErr w:type="spellStart"/>
      <w:r w:rsidRPr="00D1237E">
        <w:rPr>
          <w:rFonts w:ascii="Times New Roman" w:hAnsi="Times New Roman" w:cs="Times New Roman"/>
          <w:sz w:val="28"/>
          <w:szCs w:val="28"/>
        </w:rPr>
        <w:t>Малышбол</w:t>
      </w:r>
      <w:proofErr w:type="spellEnd"/>
      <w:r w:rsidRPr="00D1237E">
        <w:rPr>
          <w:rFonts w:ascii="Times New Roman" w:hAnsi="Times New Roman" w:cs="Times New Roman"/>
          <w:sz w:val="28"/>
          <w:szCs w:val="28"/>
        </w:rPr>
        <w:t xml:space="preserve">», презентация. Ноздрина О.В. – ст. воспитатель, «ФОП </w:t>
      </w:r>
      <w:proofErr w:type="gramStart"/>
      <w:r w:rsidRPr="00D1237E">
        <w:rPr>
          <w:rFonts w:ascii="Times New Roman" w:hAnsi="Times New Roman" w:cs="Times New Roman"/>
          <w:sz w:val="28"/>
          <w:szCs w:val="28"/>
        </w:rPr>
        <w:t>ДО</w:t>
      </w:r>
      <w:proofErr w:type="gramEnd"/>
      <w:r w:rsidRPr="00D1237E">
        <w:rPr>
          <w:rFonts w:ascii="Times New Roman" w:hAnsi="Times New Roman" w:cs="Times New Roman"/>
          <w:sz w:val="28"/>
          <w:szCs w:val="28"/>
        </w:rPr>
        <w:t xml:space="preserve"> – </w:t>
      </w:r>
      <w:proofErr w:type="gramStart"/>
      <w:r w:rsidRPr="00D1237E">
        <w:rPr>
          <w:rFonts w:ascii="Times New Roman" w:hAnsi="Times New Roman" w:cs="Times New Roman"/>
          <w:sz w:val="28"/>
          <w:szCs w:val="28"/>
        </w:rPr>
        <w:t>внедрение</w:t>
      </w:r>
      <w:proofErr w:type="gramEnd"/>
      <w:r w:rsidRPr="00D1237E">
        <w:rPr>
          <w:rFonts w:ascii="Times New Roman" w:hAnsi="Times New Roman" w:cs="Times New Roman"/>
          <w:sz w:val="28"/>
          <w:szCs w:val="28"/>
        </w:rPr>
        <w:t xml:space="preserve"> в ДОУ», презентации, консультации. Проводилась работа по самообразованию педагогов: Можно отметить положительную работу по самообразованию всех педагогов. Ноздрина О.В. – ст. воспитатель: «Формирование «мягких навыков» (SOFT – SKILLS) в нравственном воспитании детей в ДОУ», презентация. Чуйкова Е.П. – педагог-психолог: «Развитие и обогащение эмоционального интеллекта детей дошкольного возраста», открытый показ НОД «В поисках чувств».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Тарасова Н.И. - воспитатели: «Духовно-нравственное воспитание детей 5-6 лет», открытый показ праздника «Пасха», презентация.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Захарова Г.И. – воспитатели: «Духовно-нравственное воспитание детей 6-7 лет» Открытый показ праздника «Покров Пресвятой Богородицы». </w:t>
      </w:r>
      <w:proofErr w:type="spellStart"/>
      <w:r w:rsidRPr="00D1237E">
        <w:rPr>
          <w:rFonts w:ascii="Times New Roman" w:hAnsi="Times New Roman" w:cs="Times New Roman"/>
          <w:sz w:val="28"/>
          <w:szCs w:val="28"/>
        </w:rPr>
        <w:t>Сенаторова</w:t>
      </w:r>
      <w:proofErr w:type="spellEnd"/>
      <w:r w:rsidRPr="00D1237E">
        <w:rPr>
          <w:rFonts w:ascii="Times New Roman" w:hAnsi="Times New Roman" w:cs="Times New Roman"/>
          <w:sz w:val="28"/>
          <w:szCs w:val="28"/>
        </w:rPr>
        <w:t xml:space="preserve"> Л.Н., </w:t>
      </w:r>
      <w:proofErr w:type="spellStart"/>
      <w:r w:rsidRPr="00D1237E">
        <w:rPr>
          <w:rFonts w:ascii="Times New Roman" w:hAnsi="Times New Roman" w:cs="Times New Roman"/>
          <w:sz w:val="28"/>
          <w:szCs w:val="28"/>
        </w:rPr>
        <w:t>Ельникова</w:t>
      </w:r>
      <w:proofErr w:type="spellEnd"/>
      <w:r w:rsidRPr="00D1237E">
        <w:rPr>
          <w:rFonts w:ascii="Times New Roman" w:hAnsi="Times New Roman" w:cs="Times New Roman"/>
          <w:sz w:val="28"/>
          <w:szCs w:val="28"/>
        </w:rPr>
        <w:t xml:space="preserve"> Н.С. – воспитатели: «Духовно-нравственное воспитание детей 4-5 лет», открытый показ НОД по ДНВ. </w:t>
      </w:r>
      <w:proofErr w:type="spellStart"/>
      <w:r w:rsidRPr="00D1237E">
        <w:rPr>
          <w:rFonts w:ascii="Times New Roman" w:hAnsi="Times New Roman" w:cs="Times New Roman"/>
          <w:sz w:val="28"/>
          <w:szCs w:val="28"/>
        </w:rPr>
        <w:t>Францева</w:t>
      </w:r>
      <w:proofErr w:type="spellEnd"/>
      <w:r w:rsidRPr="00D1237E">
        <w:rPr>
          <w:rFonts w:ascii="Times New Roman" w:hAnsi="Times New Roman" w:cs="Times New Roman"/>
          <w:sz w:val="28"/>
          <w:szCs w:val="28"/>
        </w:rPr>
        <w:t xml:space="preserve"> И.В. – воспитатель: «Сюжетно-ролевая игра как средство развития речи детей дошкольного возраста», презентация, НОД, видеоролик НОД. Косенкова И.С. – воспитатель: «Воспитание нравственных качеств детей младшего дошкольного возраста посредством русских народных сказок», папка с материалами. </w:t>
      </w:r>
      <w:proofErr w:type="spellStart"/>
      <w:r w:rsidRPr="00D1237E">
        <w:rPr>
          <w:rFonts w:ascii="Times New Roman" w:hAnsi="Times New Roman" w:cs="Times New Roman"/>
          <w:sz w:val="28"/>
          <w:szCs w:val="28"/>
        </w:rPr>
        <w:t>Буданцева</w:t>
      </w:r>
      <w:proofErr w:type="spellEnd"/>
      <w:r w:rsidRPr="00D1237E">
        <w:rPr>
          <w:rFonts w:ascii="Times New Roman" w:hAnsi="Times New Roman" w:cs="Times New Roman"/>
          <w:sz w:val="28"/>
          <w:szCs w:val="28"/>
        </w:rPr>
        <w:t xml:space="preserve"> О.И. – воспитатель: «Формирование представлений о семье у детей дошкольного возраста», консультация, дидактическое пособие, генеалогическое древо. </w:t>
      </w:r>
      <w:proofErr w:type="spellStart"/>
      <w:r w:rsidRPr="00D1237E">
        <w:rPr>
          <w:rFonts w:ascii="Times New Roman" w:hAnsi="Times New Roman" w:cs="Times New Roman"/>
          <w:sz w:val="28"/>
          <w:szCs w:val="28"/>
        </w:rPr>
        <w:t>Быканова</w:t>
      </w:r>
      <w:proofErr w:type="spellEnd"/>
      <w:r w:rsidRPr="00D1237E">
        <w:rPr>
          <w:rFonts w:ascii="Times New Roman" w:hAnsi="Times New Roman" w:cs="Times New Roman"/>
          <w:sz w:val="28"/>
          <w:szCs w:val="28"/>
        </w:rPr>
        <w:t xml:space="preserve"> Н.А. – воспитатель: «Дидактическая игра своими руками из бросового материала как форма обучения детей 3- лет», презентация, дидактические игры. Рудакова Е.В. – воспитатель: «Нравственно-патриотическое воспитание дошкольников через ознакомление с художественной литературой Курского края», презентация. Семенихина О.Ф. – воспитатель: «Формирование инженерного мышления дошкольников посредством поисково-познавательной деятельности», презентация </w:t>
      </w:r>
      <w:proofErr w:type="gramStart"/>
      <w:r w:rsidRPr="00D1237E">
        <w:rPr>
          <w:rFonts w:ascii="Times New Roman" w:hAnsi="Times New Roman" w:cs="Times New Roman"/>
          <w:sz w:val="28"/>
          <w:szCs w:val="28"/>
        </w:rPr>
        <w:t>метод-проекта</w:t>
      </w:r>
      <w:proofErr w:type="gramEnd"/>
      <w:r w:rsidRPr="00D1237E">
        <w:rPr>
          <w:rFonts w:ascii="Times New Roman" w:hAnsi="Times New Roman" w:cs="Times New Roman"/>
          <w:sz w:val="28"/>
          <w:szCs w:val="28"/>
        </w:rPr>
        <w:t xml:space="preserve">, папка с материалами. </w:t>
      </w:r>
      <w:proofErr w:type="gramStart"/>
      <w:r w:rsidRPr="00D1237E">
        <w:rPr>
          <w:rFonts w:ascii="Times New Roman" w:hAnsi="Times New Roman" w:cs="Times New Roman"/>
          <w:sz w:val="28"/>
          <w:szCs w:val="28"/>
        </w:rPr>
        <w:t>Плохих</w:t>
      </w:r>
      <w:proofErr w:type="gramEnd"/>
      <w:r w:rsidRPr="00D1237E">
        <w:rPr>
          <w:rFonts w:ascii="Times New Roman" w:hAnsi="Times New Roman" w:cs="Times New Roman"/>
          <w:sz w:val="28"/>
          <w:szCs w:val="28"/>
        </w:rPr>
        <w:t xml:space="preserve"> Н.В. – воспитатель: «Успешность каждого ребенка», презентации. </w:t>
      </w:r>
      <w:proofErr w:type="spellStart"/>
      <w:r w:rsidRPr="00D1237E">
        <w:rPr>
          <w:rFonts w:ascii="Times New Roman" w:hAnsi="Times New Roman" w:cs="Times New Roman"/>
          <w:sz w:val="28"/>
          <w:szCs w:val="28"/>
        </w:rPr>
        <w:t>Качановецкая</w:t>
      </w:r>
      <w:proofErr w:type="spellEnd"/>
      <w:r w:rsidRPr="00D1237E">
        <w:rPr>
          <w:rFonts w:ascii="Times New Roman" w:hAnsi="Times New Roman" w:cs="Times New Roman"/>
          <w:sz w:val="28"/>
          <w:szCs w:val="28"/>
        </w:rPr>
        <w:t xml:space="preserve"> И.А.,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 воспитатели: «Экономическое воспитание дошкольников: формирование предпосылок финансовой грамотности» </w:t>
      </w:r>
      <w:r w:rsidRPr="00D1237E">
        <w:rPr>
          <w:rFonts w:ascii="Times New Roman" w:hAnsi="Times New Roman" w:cs="Times New Roman"/>
          <w:sz w:val="28"/>
          <w:szCs w:val="28"/>
        </w:rPr>
        <w:lastRenderedPageBreak/>
        <w:t xml:space="preserve">презентации, дидактическое пособие, буклет. </w:t>
      </w:r>
      <w:proofErr w:type="spellStart"/>
      <w:r w:rsidRPr="00D1237E">
        <w:rPr>
          <w:rFonts w:ascii="Times New Roman" w:hAnsi="Times New Roman" w:cs="Times New Roman"/>
          <w:sz w:val="28"/>
          <w:szCs w:val="28"/>
        </w:rPr>
        <w:t>Бабаскина</w:t>
      </w:r>
      <w:proofErr w:type="spellEnd"/>
      <w:r w:rsidRPr="00D1237E">
        <w:rPr>
          <w:rFonts w:ascii="Times New Roman" w:hAnsi="Times New Roman" w:cs="Times New Roman"/>
          <w:sz w:val="28"/>
          <w:szCs w:val="28"/>
        </w:rPr>
        <w:t xml:space="preserve"> Т.М. – воспитатель: Метод-проект «День защитника Отечества», папка с материалом. Щедрина Т.В. – воспитатель: «Познавательно-исследовательская деятельность с детьми 2-3 лет» папка с материалом. </w:t>
      </w:r>
      <w:proofErr w:type="spellStart"/>
      <w:r w:rsidRPr="00D1237E">
        <w:rPr>
          <w:rFonts w:ascii="Times New Roman" w:hAnsi="Times New Roman" w:cs="Times New Roman"/>
          <w:sz w:val="28"/>
          <w:szCs w:val="28"/>
        </w:rPr>
        <w:t>Овчинникова</w:t>
      </w:r>
      <w:proofErr w:type="spellEnd"/>
      <w:r w:rsidRPr="00D1237E">
        <w:rPr>
          <w:rFonts w:ascii="Times New Roman" w:hAnsi="Times New Roman" w:cs="Times New Roman"/>
          <w:sz w:val="28"/>
          <w:szCs w:val="28"/>
        </w:rPr>
        <w:t xml:space="preserve"> Н.В. – воспитатель: «Формирование патриотических чувств у дошкольников», презентация, дидактические пособия. Гребенникова О.В. – учитель-логопед - «Использование коллажей в развитии связной речи у дошкольников»», пособия, НОД, видеоролик; 28 Татаринцева А.В. – учитель-логопед, «Компьютерные игры в логопедической работе с детьми», открытый показ НОД; </w:t>
      </w:r>
      <w:proofErr w:type="spellStart"/>
      <w:r w:rsidRPr="00D1237E">
        <w:rPr>
          <w:rFonts w:ascii="Times New Roman" w:hAnsi="Times New Roman" w:cs="Times New Roman"/>
          <w:sz w:val="28"/>
          <w:szCs w:val="28"/>
        </w:rPr>
        <w:t>Беклемищева</w:t>
      </w:r>
      <w:proofErr w:type="spellEnd"/>
      <w:r w:rsidRPr="00D1237E">
        <w:rPr>
          <w:rFonts w:ascii="Times New Roman" w:hAnsi="Times New Roman" w:cs="Times New Roman"/>
          <w:sz w:val="28"/>
          <w:szCs w:val="28"/>
        </w:rPr>
        <w:t xml:space="preserve"> Ж.Н. – воспитатель: «Роль загадки в воспитании дошкольника», презентация, видеоролик. Горлова О.О. – ПДО: </w:t>
      </w:r>
      <w:proofErr w:type="gramStart"/>
      <w:r w:rsidRPr="00D1237E">
        <w:rPr>
          <w:rFonts w:ascii="Times New Roman" w:hAnsi="Times New Roman" w:cs="Times New Roman"/>
          <w:sz w:val="28"/>
          <w:szCs w:val="28"/>
        </w:rPr>
        <w:t xml:space="preserve">«Развитие творческих способностей и эмоционально-познавательной сферы детей дошкольного возраста через различные виды музыкальной деятельности, День танца, мастер-класс; </w:t>
      </w:r>
      <w:proofErr w:type="spellStart"/>
      <w:r w:rsidRPr="00D1237E">
        <w:rPr>
          <w:rFonts w:ascii="Times New Roman" w:hAnsi="Times New Roman" w:cs="Times New Roman"/>
          <w:sz w:val="28"/>
          <w:szCs w:val="28"/>
        </w:rPr>
        <w:t>Летюка</w:t>
      </w:r>
      <w:proofErr w:type="spellEnd"/>
      <w:r w:rsidRPr="00D1237E">
        <w:rPr>
          <w:rFonts w:ascii="Times New Roman" w:hAnsi="Times New Roman" w:cs="Times New Roman"/>
          <w:sz w:val="28"/>
          <w:szCs w:val="28"/>
        </w:rPr>
        <w:t xml:space="preserve"> Г.Е. – воспитатель, «Нетрадиционная техника рисования с детьми 3-4 лет», выставка детских работ, презентация; </w:t>
      </w:r>
      <w:proofErr w:type="spellStart"/>
      <w:r w:rsidRPr="00D1237E">
        <w:rPr>
          <w:rFonts w:ascii="Times New Roman" w:hAnsi="Times New Roman" w:cs="Times New Roman"/>
          <w:sz w:val="28"/>
          <w:szCs w:val="28"/>
        </w:rPr>
        <w:t>Носорева</w:t>
      </w:r>
      <w:proofErr w:type="spellEnd"/>
      <w:r w:rsidRPr="00D1237E">
        <w:rPr>
          <w:rFonts w:ascii="Times New Roman" w:hAnsi="Times New Roman" w:cs="Times New Roman"/>
          <w:sz w:val="28"/>
          <w:szCs w:val="28"/>
        </w:rPr>
        <w:t xml:space="preserve"> С.В.- воспитатель; «Развитие мелкой моторики у детей старшего дошкольного возраста через </w:t>
      </w:r>
      <w:proofErr w:type="spellStart"/>
      <w:r w:rsidRPr="00D1237E">
        <w:rPr>
          <w:rFonts w:ascii="Times New Roman" w:hAnsi="Times New Roman" w:cs="Times New Roman"/>
          <w:sz w:val="28"/>
          <w:szCs w:val="28"/>
        </w:rPr>
        <w:t>бумагопластику</w:t>
      </w:r>
      <w:proofErr w:type="spellEnd"/>
      <w:r w:rsidRPr="00D1237E">
        <w:rPr>
          <w:rFonts w:ascii="Times New Roman" w:hAnsi="Times New Roman" w:cs="Times New Roman"/>
          <w:sz w:val="28"/>
          <w:szCs w:val="28"/>
        </w:rPr>
        <w:t>»», консультация, поделки, папка с материалом;</w:t>
      </w:r>
      <w:proofErr w:type="gramEnd"/>
      <w:r w:rsidRPr="00D1237E">
        <w:rPr>
          <w:rFonts w:ascii="Times New Roman" w:hAnsi="Times New Roman" w:cs="Times New Roman"/>
          <w:sz w:val="28"/>
          <w:szCs w:val="28"/>
        </w:rPr>
        <w:t xml:space="preserve"> </w:t>
      </w:r>
      <w:proofErr w:type="spellStart"/>
      <w:r w:rsidRPr="00D1237E">
        <w:rPr>
          <w:rFonts w:ascii="Times New Roman" w:hAnsi="Times New Roman" w:cs="Times New Roman"/>
          <w:sz w:val="28"/>
          <w:szCs w:val="28"/>
        </w:rPr>
        <w:t>Локтионова</w:t>
      </w:r>
      <w:proofErr w:type="spellEnd"/>
      <w:r w:rsidRPr="00D1237E">
        <w:rPr>
          <w:rFonts w:ascii="Times New Roman" w:hAnsi="Times New Roman" w:cs="Times New Roman"/>
          <w:sz w:val="28"/>
          <w:szCs w:val="28"/>
        </w:rPr>
        <w:t xml:space="preserve"> Е.В. – муз</w:t>
      </w:r>
      <w:proofErr w:type="gramStart"/>
      <w:r w:rsidRPr="00D1237E">
        <w:rPr>
          <w:rFonts w:ascii="Times New Roman" w:hAnsi="Times New Roman" w:cs="Times New Roman"/>
          <w:sz w:val="28"/>
          <w:szCs w:val="28"/>
        </w:rPr>
        <w:t>.</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р</w:t>
      </w:r>
      <w:proofErr w:type="gramEnd"/>
      <w:r w:rsidRPr="00D1237E">
        <w:rPr>
          <w:rFonts w:ascii="Times New Roman" w:hAnsi="Times New Roman" w:cs="Times New Roman"/>
          <w:sz w:val="28"/>
          <w:szCs w:val="28"/>
        </w:rPr>
        <w:t>уководитель: «Театрализованные представления в ДОУ», «День театра»; Тарасова Ю.Н. – воспитатель: «</w:t>
      </w:r>
      <w:proofErr w:type="spellStart"/>
      <w:r w:rsidRPr="00D1237E">
        <w:rPr>
          <w:rFonts w:ascii="Times New Roman" w:hAnsi="Times New Roman" w:cs="Times New Roman"/>
          <w:sz w:val="28"/>
          <w:szCs w:val="28"/>
        </w:rPr>
        <w:t>Пластилинография</w:t>
      </w:r>
      <w:proofErr w:type="spellEnd"/>
      <w:r w:rsidRPr="00D1237E">
        <w:rPr>
          <w:rFonts w:ascii="Times New Roman" w:hAnsi="Times New Roman" w:cs="Times New Roman"/>
          <w:sz w:val="28"/>
          <w:szCs w:val="28"/>
        </w:rPr>
        <w:t xml:space="preserve"> детей 3-4 лет», презентация. </w:t>
      </w:r>
      <w:proofErr w:type="spellStart"/>
      <w:r w:rsidRPr="00D1237E">
        <w:rPr>
          <w:rFonts w:ascii="Times New Roman" w:hAnsi="Times New Roman" w:cs="Times New Roman"/>
          <w:sz w:val="28"/>
          <w:szCs w:val="28"/>
        </w:rPr>
        <w:t>Масалова</w:t>
      </w:r>
      <w:proofErr w:type="spellEnd"/>
      <w:r w:rsidRPr="00D1237E">
        <w:rPr>
          <w:rFonts w:ascii="Times New Roman" w:hAnsi="Times New Roman" w:cs="Times New Roman"/>
          <w:sz w:val="28"/>
          <w:szCs w:val="28"/>
        </w:rPr>
        <w:t xml:space="preserve"> О.М. – инструктор по физической культуре, «Развитие координационных способностей дошкольников посредством скакалок», мастер-класс, презентация; Ильина Н.И. – воспитатель: «Использование </w:t>
      </w:r>
      <w:proofErr w:type="spellStart"/>
      <w:r w:rsidRPr="00D1237E">
        <w:rPr>
          <w:rFonts w:ascii="Times New Roman" w:hAnsi="Times New Roman" w:cs="Times New Roman"/>
          <w:sz w:val="28"/>
          <w:szCs w:val="28"/>
        </w:rPr>
        <w:t>здоровьесберагающих</w:t>
      </w:r>
      <w:proofErr w:type="spellEnd"/>
      <w:r w:rsidRPr="00D1237E">
        <w:rPr>
          <w:rFonts w:ascii="Times New Roman" w:hAnsi="Times New Roman" w:cs="Times New Roman"/>
          <w:sz w:val="28"/>
          <w:szCs w:val="28"/>
        </w:rPr>
        <w:t xml:space="preserve"> технологий с детьми 3-4 лет», презентация; </w:t>
      </w:r>
      <w:proofErr w:type="spellStart"/>
      <w:r w:rsidRPr="00D1237E">
        <w:rPr>
          <w:rFonts w:ascii="Times New Roman" w:hAnsi="Times New Roman" w:cs="Times New Roman"/>
          <w:sz w:val="28"/>
          <w:szCs w:val="28"/>
        </w:rPr>
        <w:t>Рябиченкова</w:t>
      </w:r>
      <w:proofErr w:type="spellEnd"/>
      <w:r w:rsidRPr="00D1237E">
        <w:rPr>
          <w:rFonts w:ascii="Times New Roman" w:hAnsi="Times New Roman" w:cs="Times New Roman"/>
          <w:sz w:val="28"/>
          <w:szCs w:val="28"/>
        </w:rPr>
        <w:t xml:space="preserve"> Л.В. – воспитатель: «Влияние растительного мира на психологическое и эмоциональное благополучие детей», презентация, видеоролик; 23.03.2023г в МКДОУ был проведен районный семинар педагогических работников ДОУ на тему: «Особенности организации совместной образовательной деятельности в ДОУ в контексте ФГОС </w:t>
      </w:r>
      <w:proofErr w:type="gramStart"/>
      <w:r w:rsidRPr="00D1237E">
        <w:rPr>
          <w:rFonts w:ascii="Times New Roman" w:hAnsi="Times New Roman" w:cs="Times New Roman"/>
          <w:sz w:val="28"/>
          <w:szCs w:val="28"/>
        </w:rPr>
        <w:t>ДО</w:t>
      </w:r>
      <w:proofErr w:type="gramEnd"/>
      <w:r w:rsidRPr="00D1237E">
        <w:rPr>
          <w:rFonts w:ascii="Times New Roman" w:hAnsi="Times New Roman" w:cs="Times New Roman"/>
          <w:sz w:val="28"/>
          <w:szCs w:val="28"/>
        </w:rPr>
        <w:t xml:space="preserve">», организаторы: </w:t>
      </w:r>
      <w:proofErr w:type="spellStart"/>
      <w:r w:rsidRPr="00D1237E">
        <w:rPr>
          <w:rFonts w:ascii="Times New Roman" w:hAnsi="Times New Roman" w:cs="Times New Roman"/>
          <w:sz w:val="28"/>
          <w:szCs w:val="28"/>
        </w:rPr>
        <w:t>Заварзина</w:t>
      </w:r>
      <w:proofErr w:type="spellEnd"/>
      <w:r w:rsidRPr="00D1237E">
        <w:rPr>
          <w:rFonts w:ascii="Times New Roman" w:hAnsi="Times New Roman" w:cs="Times New Roman"/>
          <w:sz w:val="28"/>
          <w:szCs w:val="28"/>
        </w:rPr>
        <w:t xml:space="preserve"> Ю.В. – заведующая, Ноздрина О.В. – старший воспитатель. Участники: НОД в группе № 10 общеразвивающей направленности для детей 4-5 лет на тему: «Путешествие в страну сказок», воспитатель Рудакова Е.В.; НОД в группе № 9 комбинированной направленности для детей 5-6 лет на тему: «Все о соли знать хотим», воспитатель </w:t>
      </w:r>
      <w:proofErr w:type="spellStart"/>
      <w:r w:rsidRPr="00D1237E">
        <w:rPr>
          <w:rFonts w:ascii="Times New Roman" w:hAnsi="Times New Roman" w:cs="Times New Roman"/>
          <w:sz w:val="28"/>
          <w:szCs w:val="28"/>
        </w:rPr>
        <w:t>Овчинникова</w:t>
      </w:r>
      <w:proofErr w:type="spellEnd"/>
      <w:r w:rsidRPr="00D1237E">
        <w:rPr>
          <w:rFonts w:ascii="Times New Roman" w:hAnsi="Times New Roman" w:cs="Times New Roman"/>
          <w:sz w:val="28"/>
          <w:szCs w:val="28"/>
        </w:rPr>
        <w:t xml:space="preserve"> Н.В.; интегрированное занятие в музыкальном зале с детьми 5-6 лет на тему: «Весна в лесу», ПДО по ритмике Горлова О.О.; учителя-логопеды Гребенникова О.В., Татаринцева А.В.; педагог-психолог Чуйкова Е.П., инструктор по </w:t>
      </w:r>
      <w:proofErr w:type="spellStart"/>
      <w:r w:rsidRPr="00D1237E">
        <w:rPr>
          <w:rFonts w:ascii="Times New Roman" w:hAnsi="Times New Roman" w:cs="Times New Roman"/>
          <w:sz w:val="28"/>
          <w:szCs w:val="28"/>
        </w:rPr>
        <w:t>фк</w:t>
      </w:r>
      <w:proofErr w:type="spellEnd"/>
      <w:r w:rsidRPr="00D1237E">
        <w:rPr>
          <w:rFonts w:ascii="Times New Roman" w:hAnsi="Times New Roman" w:cs="Times New Roman"/>
          <w:sz w:val="28"/>
          <w:szCs w:val="28"/>
        </w:rPr>
        <w:t xml:space="preserve"> </w:t>
      </w:r>
      <w:proofErr w:type="spellStart"/>
      <w:r w:rsidRPr="00D1237E">
        <w:rPr>
          <w:rFonts w:ascii="Times New Roman" w:hAnsi="Times New Roman" w:cs="Times New Roman"/>
          <w:sz w:val="28"/>
          <w:szCs w:val="28"/>
        </w:rPr>
        <w:t>Масалова</w:t>
      </w:r>
      <w:proofErr w:type="spellEnd"/>
      <w:r w:rsidRPr="00D1237E">
        <w:rPr>
          <w:rFonts w:ascii="Times New Roman" w:hAnsi="Times New Roman" w:cs="Times New Roman"/>
          <w:sz w:val="28"/>
          <w:szCs w:val="28"/>
        </w:rPr>
        <w:t xml:space="preserve"> О.М.; видеоролик НОД на тему: «Сказка о том, как малыш боялся темноты», воспитатель </w:t>
      </w:r>
      <w:proofErr w:type="spellStart"/>
      <w:r w:rsidRPr="00D1237E">
        <w:rPr>
          <w:rFonts w:ascii="Times New Roman" w:hAnsi="Times New Roman" w:cs="Times New Roman"/>
          <w:sz w:val="28"/>
          <w:szCs w:val="28"/>
        </w:rPr>
        <w:t>Беклемищева</w:t>
      </w:r>
      <w:proofErr w:type="spellEnd"/>
      <w:r w:rsidRPr="00D1237E">
        <w:rPr>
          <w:rFonts w:ascii="Times New Roman" w:hAnsi="Times New Roman" w:cs="Times New Roman"/>
          <w:sz w:val="28"/>
          <w:szCs w:val="28"/>
        </w:rPr>
        <w:t xml:space="preserve"> Ж.Н., педагог-психолог Чуйкова Е.П.; выступление на тему: «Развитие </w:t>
      </w:r>
      <w:r w:rsidRPr="00D1237E">
        <w:rPr>
          <w:rFonts w:ascii="Times New Roman" w:hAnsi="Times New Roman" w:cs="Times New Roman"/>
          <w:sz w:val="28"/>
          <w:szCs w:val="28"/>
        </w:rPr>
        <w:lastRenderedPageBreak/>
        <w:t>межполушарного взаимодействия у детей дошкольного возраста», учитель-логопед Татаринцева А.В.; выступление на тему: «</w:t>
      </w:r>
      <w:proofErr w:type="spellStart"/>
      <w:r w:rsidRPr="00D1237E">
        <w:rPr>
          <w:rFonts w:ascii="Times New Roman" w:hAnsi="Times New Roman" w:cs="Times New Roman"/>
          <w:sz w:val="28"/>
          <w:szCs w:val="28"/>
        </w:rPr>
        <w:t>Биоэнергопластика</w:t>
      </w:r>
      <w:proofErr w:type="spellEnd"/>
      <w:r w:rsidRPr="00D1237E">
        <w:rPr>
          <w:rFonts w:ascii="Times New Roman" w:hAnsi="Times New Roman" w:cs="Times New Roman"/>
          <w:sz w:val="28"/>
          <w:szCs w:val="28"/>
        </w:rPr>
        <w:t xml:space="preserve">», учитель-логопед Гребенникова О.В.; выступление на тему: «Оздоровительная работа в ДОУ», инструктор по </w:t>
      </w:r>
      <w:proofErr w:type="spellStart"/>
      <w:r w:rsidRPr="00D1237E">
        <w:rPr>
          <w:rFonts w:ascii="Times New Roman" w:hAnsi="Times New Roman" w:cs="Times New Roman"/>
          <w:sz w:val="28"/>
          <w:szCs w:val="28"/>
        </w:rPr>
        <w:t>фк</w:t>
      </w:r>
      <w:proofErr w:type="spellEnd"/>
      <w:r w:rsidRPr="00D1237E">
        <w:rPr>
          <w:rFonts w:ascii="Times New Roman" w:hAnsi="Times New Roman" w:cs="Times New Roman"/>
          <w:sz w:val="28"/>
          <w:szCs w:val="28"/>
        </w:rPr>
        <w:t xml:space="preserve"> </w:t>
      </w:r>
      <w:proofErr w:type="spellStart"/>
      <w:r w:rsidRPr="00D1237E">
        <w:rPr>
          <w:rFonts w:ascii="Times New Roman" w:hAnsi="Times New Roman" w:cs="Times New Roman"/>
          <w:sz w:val="28"/>
          <w:szCs w:val="28"/>
        </w:rPr>
        <w:t>Масалова</w:t>
      </w:r>
      <w:proofErr w:type="spellEnd"/>
      <w:r w:rsidRPr="00D1237E">
        <w:rPr>
          <w:rFonts w:ascii="Times New Roman" w:hAnsi="Times New Roman" w:cs="Times New Roman"/>
          <w:sz w:val="28"/>
          <w:szCs w:val="28"/>
        </w:rPr>
        <w:t xml:space="preserve"> О.М.; выступление на тему: «Гармонизация эмоциональной сферы ребенка», педагог-психолог Чуйкова Е. Проводились мероприятия по КПВР Рабочей программы ДОУ: </w:t>
      </w:r>
      <w:proofErr w:type="gramStart"/>
      <w:r w:rsidRPr="00D1237E">
        <w:rPr>
          <w:rFonts w:ascii="Times New Roman" w:hAnsi="Times New Roman" w:cs="Times New Roman"/>
          <w:sz w:val="28"/>
          <w:szCs w:val="28"/>
        </w:rPr>
        <w:t>День солидарности в борьбе с терроризмом, День отца, День воспитателя и всех дошкольных работников, Международный день пожилых людей, День народного единства, День словаря, День Матери, Дню Неизвестного Солдата, День героев Отечества, День Конституции РФ, День освобождения Ленинграда от фашистской блокады, День освобождения Курска, Октябрьского района от фашистов, День российской науки, Международный день родного, Праздник «День защитника Отечества», Масленица, День воссоединения</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 xml:space="preserve">России с Крымом, День Космонавтики, «День Земли», День </w:t>
      </w:r>
      <w:proofErr w:type="spellStart"/>
      <w:r w:rsidRPr="00D1237E">
        <w:rPr>
          <w:rFonts w:ascii="Times New Roman" w:hAnsi="Times New Roman" w:cs="Times New Roman"/>
          <w:sz w:val="28"/>
          <w:szCs w:val="28"/>
        </w:rPr>
        <w:t>Эколят</w:t>
      </w:r>
      <w:proofErr w:type="spellEnd"/>
      <w:r w:rsidRPr="00D1237E">
        <w:rPr>
          <w:rFonts w:ascii="Times New Roman" w:hAnsi="Times New Roman" w:cs="Times New Roman"/>
          <w:sz w:val="28"/>
          <w:szCs w:val="28"/>
        </w:rPr>
        <w:t xml:space="preserve">, Праздник весны и труда, День Победы, Международный день семьи, День защиты детей, День русского языка, День России, День памяти и скорби, «День семьи», Праздник </w:t>
      </w:r>
      <w:proofErr w:type="spellStart"/>
      <w:r w:rsidRPr="00D1237E">
        <w:rPr>
          <w:rFonts w:ascii="Times New Roman" w:hAnsi="Times New Roman" w:cs="Times New Roman"/>
          <w:sz w:val="28"/>
          <w:szCs w:val="28"/>
        </w:rPr>
        <w:t>Эколят</w:t>
      </w:r>
      <w:proofErr w:type="spellEnd"/>
      <w:r w:rsidRPr="00D1237E">
        <w:rPr>
          <w:rFonts w:ascii="Times New Roman" w:hAnsi="Times New Roman" w:cs="Times New Roman"/>
          <w:sz w:val="28"/>
          <w:szCs w:val="28"/>
        </w:rPr>
        <w:t xml:space="preserve">, День физкультурника, День </w:t>
      </w:r>
      <w:proofErr w:type="spellStart"/>
      <w:r w:rsidRPr="00D1237E">
        <w:rPr>
          <w:rFonts w:ascii="Times New Roman" w:hAnsi="Times New Roman" w:cs="Times New Roman"/>
          <w:sz w:val="28"/>
          <w:szCs w:val="28"/>
        </w:rPr>
        <w:t>государственногофлага</w:t>
      </w:r>
      <w:proofErr w:type="spellEnd"/>
      <w:r w:rsidRPr="00D1237E">
        <w:rPr>
          <w:rFonts w:ascii="Times New Roman" w:hAnsi="Times New Roman" w:cs="Times New Roman"/>
          <w:sz w:val="28"/>
          <w:szCs w:val="28"/>
        </w:rPr>
        <w:t xml:space="preserve"> Российской Федерации, День российского кино. 29 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w:t>
      </w:r>
      <w:proofErr w:type="gramEnd"/>
      <w:r w:rsidRPr="00D1237E">
        <w:rPr>
          <w:rFonts w:ascii="Times New Roman" w:hAnsi="Times New Roman" w:cs="Times New Roman"/>
          <w:sz w:val="28"/>
          <w:szCs w:val="28"/>
        </w:rPr>
        <w:t xml:space="preserve"> педагогам. Составлен план прохождения аттестации, повышения квалификации педагогов.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B55215" w:rsidRPr="00D1237E"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Педагоги и воспитанники принимали участие в конкурсах: 2023г. Муниципальный уровень - Участие в районном смотре художественной самодеятельности, посвященного году педагогу-наставнику «Учителями славится Россия!», лауреаты 1 степени: Горлова О.О., Татаринцева А.В., Чуйкова Е.П., </w:t>
      </w:r>
      <w:proofErr w:type="spellStart"/>
      <w:r w:rsidRPr="00D1237E">
        <w:rPr>
          <w:rFonts w:ascii="Times New Roman" w:hAnsi="Times New Roman" w:cs="Times New Roman"/>
          <w:sz w:val="28"/>
          <w:szCs w:val="28"/>
        </w:rPr>
        <w:t>Масалова</w:t>
      </w:r>
      <w:proofErr w:type="spellEnd"/>
      <w:r w:rsidRPr="00D1237E">
        <w:rPr>
          <w:rFonts w:ascii="Times New Roman" w:hAnsi="Times New Roman" w:cs="Times New Roman"/>
          <w:sz w:val="28"/>
          <w:szCs w:val="28"/>
        </w:rPr>
        <w:t xml:space="preserve"> О.М.; диплом Ильина Н.И. - Почетная грамота Главы Октябрьского района Курской области –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воспитатель. - Благодарность Главы Октябрьского района Курской области – </w:t>
      </w:r>
      <w:proofErr w:type="spellStart"/>
      <w:r w:rsidRPr="00D1237E">
        <w:rPr>
          <w:rFonts w:ascii="Times New Roman" w:hAnsi="Times New Roman" w:cs="Times New Roman"/>
          <w:sz w:val="28"/>
          <w:szCs w:val="28"/>
        </w:rPr>
        <w:t>Овчинникова</w:t>
      </w:r>
      <w:proofErr w:type="spellEnd"/>
      <w:r w:rsidRPr="00D1237E">
        <w:rPr>
          <w:rFonts w:ascii="Times New Roman" w:hAnsi="Times New Roman" w:cs="Times New Roman"/>
          <w:sz w:val="28"/>
          <w:szCs w:val="28"/>
        </w:rPr>
        <w:t xml:space="preserve"> Н.В. - воспитатель. - Благодарность Главы Октябрьского района Курской области </w:t>
      </w:r>
      <w:proofErr w:type="gramStart"/>
      <w:r w:rsidRPr="00D1237E">
        <w:rPr>
          <w:rFonts w:ascii="Times New Roman" w:hAnsi="Times New Roman" w:cs="Times New Roman"/>
          <w:sz w:val="28"/>
          <w:szCs w:val="28"/>
        </w:rPr>
        <w:t>–</w:t>
      </w:r>
      <w:proofErr w:type="spellStart"/>
      <w:r w:rsidRPr="00D1237E">
        <w:rPr>
          <w:rFonts w:ascii="Times New Roman" w:hAnsi="Times New Roman" w:cs="Times New Roman"/>
          <w:sz w:val="28"/>
          <w:szCs w:val="28"/>
        </w:rPr>
        <w:t>М</w:t>
      </w:r>
      <w:proofErr w:type="gramEnd"/>
      <w:r w:rsidRPr="00D1237E">
        <w:rPr>
          <w:rFonts w:ascii="Times New Roman" w:hAnsi="Times New Roman" w:cs="Times New Roman"/>
          <w:sz w:val="28"/>
          <w:szCs w:val="28"/>
        </w:rPr>
        <w:t>асалова</w:t>
      </w:r>
      <w:proofErr w:type="spellEnd"/>
      <w:r w:rsidRPr="00D1237E">
        <w:rPr>
          <w:rFonts w:ascii="Times New Roman" w:hAnsi="Times New Roman" w:cs="Times New Roman"/>
          <w:sz w:val="28"/>
          <w:szCs w:val="28"/>
        </w:rPr>
        <w:t xml:space="preserve"> О.М.- инструктор по </w:t>
      </w:r>
      <w:proofErr w:type="spellStart"/>
      <w:r w:rsidRPr="00D1237E">
        <w:rPr>
          <w:rFonts w:ascii="Times New Roman" w:hAnsi="Times New Roman" w:cs="Times New Roman"/>
          <w:sz w:val="28"/>
          <w:szCs w:val="28"/>
        </w:rPr>
        <w:t>фк</w:t>
      </w:r>
      <w:proofErr w:type="spellEnd"/>
      <w:r w:rsidRPr="00D1237E">
        <w:rPr>
          <w:rFonts w:ascii="Times New Roman" w:hAnsi="Times New Roman" w:cs="Times New Roman"/>
          <w:sz w:val="28"/>
          <w:szCs w:val="28"/>
        </w:rPr>
        <w:t xml:space="preserve">. - Нагрудный знак «Почетный работник сферы образования РФ» - </w:t>
      </w:r>
      <w:proofErr w:type="spellStart"/>
      <w:r w:rsidRPr="00D1237E">
        <w:rPr>
          <w:rFonts w:ascii="Times New Roman" w:hAnsi="Times New Roman" w:cs="Times New Roman"/>
          <w:sz w:val="28"/>
          <w:szCs w:val="28"/>
        </w:rPr>
        <w:t>Сенаторова</w:t>
      </w:r>
      <w:proofErr w:type="spellEnd"/>
      <w:r w:rsidRPr="00D1237E">
        <w:rPr>
          <w:rFonts w:ascii="Times New Roman" w:hAnsi="Times New Roman" w:cs="Times New Roman"/>
          <w:sz w:val="28"/>
          <w:szCs w:val="28"/>
        </w:rPr>
        <w:t xml:space="preserve"> Л.Н. - воспитатель. - Благодарственное письмо Главы Октябрьского района </w:t>
      </w:r>
      <w:r w:rsidRPr="00D1237E">
        <w:rPr>
          <w:rFonts w:ascii="Times New Roman" w:hAnsi="Times New Roman" w:cs="Times New Roman"/>
          <w:sz w:val="28"/>
          <w:szCs w:val="28"/>
        </w:rPr>
        <w:lastRenderedPageBreak/>
        <w:t xml:space="preserve">Курской области за участие в реализации мероприятий в рамках регионального фестиваля семей «Навстречу Великой Победе», посвященного 80-летию Победы в Курской битве: </w:t>
      </w:r>
      <w:proofErr w:type="spellStart"/>
      <w:proofErr w:type="gramStart"/>
      <w:r w:rsidRPr="00D1237E">
        <w:rPr>
          <w:rFonts w:ascii="Times New Roman" w:hAnsi="Times New Roman" w:cs="Times New Roman"/>
          <w:sz w:val="28"/>
          <w:szCs w:val="28"/>
        </w:rPr>
        <w:t>Заварзиной</w:t>
      </w:r>
      <w:proofErr w:type="spellEnd"/>
      <w:r w:rsidRPr="00D1237E">
        <w:rPr>
          <w:rFonts w:ascii="Times New Roman" w:hAnsi="Times New Roman" w:cs="Times New Roman"/>
          <w:sz w:val="28"/>
          <w:szCs w:val="28"/>
        </w:rPr>
        <w:t xml:space="preserve"> Ю.В. – заведующей; Ильиной Н.И., Косенковой И.С., Тарасовой Ю.Н., </w:t>
      </w:r>
      <w:proofErr w:type="spellStart"/>
      <w:r w:rsidRPr="00D1237E">
        <w:rPr>
          <w:rFonts w:ascii="Times New Roman" w:hAnsi="Times New Roman" w:cs="Times New Roman"/>
          <w:sz w:val="28"/>
          <w:szCs w:val="28"/>
        </w:rPr>
        <w:t>Беклемищевой</w:t>
      </w:r>
      <w:proofErr w:type="spellEnd"/>
      <w:r w:rsidRPr="00D1237E">
        <w:rPr>
          <w:rFonts w:ascii="Times New Roman" w:hAnsi="Times New Roman" w:cs="Times New Roman"/>
          <w:sz w:val="28"/>
          <w:szCs w:val="28"/>
        </w:rPr>
        <w:t xml:space="preserve"> Ж.Н., </w:t>
      </w:r>
      <w:proofErr w:type="spellStart"/>
      <w:r w:rsidRPr="00D1237E">
        <w:rPr>
          <w:rFonts w:ascii="Times New Roman" w:hAnsi="Times New Roman" w:cs="Times New Roman"/>
          <w:sz w:val="28"/>
          <w:szCs w:val="28"/>
        </w:rPr>
        <w:t>Буданцевой</w:t>
      </w:r>
      <w:proofErr w:type="spellEnd"/>
      <w:r w:rsidRPr="00D1237E">
        <w:rPr>
          <w:rFonts w:ascii="Times New Roman" w:hAnsi="Times New Roman" w:cs="Times New Roman"/>
          <w:sz w:val="28"/>
          <w:szCs w:val="28"/>
        </w:rPr>
        <w:t xml:space="preserve"> О.И., </w:t>
      </w:r>
      <w:proofErr w:type="spellStart"/>
      <w:r w:rsidRPr="00D1237E">
        <w:rPr>
          <w:rFonts w:ascii="Times New Roman" w:hAnsi="Times New Roman" w:cs="Times New Roman"/>
          <w:sz w:val="28"/>
          <w:szCs w:val="28"/>
        </w:rPr>
        <w:t>Быкановой</w:t>
      </w:r>
      <w:proofErr w:type="spellEnd"/>
      <w:r w:rsidRPr="00D1237E">
        <w:rPr>
          <w:rFonts w:ascii="Times New Roman" w:hAnsi="Times New Roman" w:cs="Times New Roman"/>
          <w:sz w:val="28"/>
          <w:szCs w:val="28"/>
        </w:rPr>
        <w:t xml:space="preserve"> Н.А., </w:t>
      </w:r>
      <w:proofErr w:type="spellStart"/>
      <w:r w:rsidRPr="00D1237E">
        <w:rPr>
          <w:rFonts w:ascii="Times New Roman" w:hAnsi="Times New Roman" w:cs="Times New Roman"/>
          <w:sz w:val="28"/>
          <w:szCs w:val="28"/>
        </w:rPr>
        <w:t>Чарочкиной</w:t>
      </w:r>
      <w:proofErr w:type="spellEnd"/>
      <w:r w:rsidRPr="00D1237E">
        <w:rPr>
          <w:rFonts w:ascii="Times New Roman" w:hAnsi="Times New Roman" w:cs="Times New Roman"/>
          <w:sz w:val="28"/>
          <w:szCs w:val="28"/>
        </w:rPr>
        <w:t xml:space="preserve"> Г.А., Тарасовой Н.И., </w:t>
      </w:r>
      <w:proofErr w:type="spellStart"/>
      <w:r w:rsidRPr="00D1237E">
        <w:rPr>
          <w:rFonts w:ascii="Times New Roman" w:hAnsi="Times New Roman" w:cs="Times New Roman"/>
          <w:sz w:val="28"/>
          <w:szCs w:val="28"/>
        </w:rPr>
        <w:t>Овчинниковой</w:t>
      </w:r>
      <w:proofErr w:type="spellEnd"/>
      <w:r w:rsidRPr="00D1237E">
        <w:rPr>
          <w:rFonts w:ascii="Times New Roman" w:hAnsi="Times New Roman" w:cs="Times New Roman"/>
          <w:sz w:val="28"/>
          <w:szCs w:val="28"/>
        </w:rPr>
        <w:t xml:space="preserve"> Н.В., Рудаковой Е.В., Семенихиной О.Ф., </w:t>
      </w:r>
      <w:proofErr w:type="spellStart"/>
      <w:r w:rsidRPr="00D1237E">
        <w:rPr>
          <w:rFonts w:ascii="Times New Roman" w:hAnsi="Times New Roman" w:cs="Times New Roman"/>
          <w:sz w:val="28"/>
          <w:szCs w:val="28"/>
        </w:rPr>
        <w:t>сенаторовой</w:t>
      </w:r>
      <w:proofErr w:type="spellEnd"/>
      <w:r w:rsidRPr="00D1237E">
        <w:rPr>
          <w:rFonts w:ascii="Times New Roman" w:hAnsi="Times New Roman" w:cs="Times New Roman"/>
          <w:sz w:val="28"/>
          <w:szCs w:val="28"/>
        </w:rPr>
        <w:t xml:space="preserve"> Л.Н., </w:t>
      </w:r>
      <w:proofErr w:type="spellStart"/>
      <w:r w:rsidRPr="00D1237E">
        <w:rPr>
          <w:rFonts w:ascii="Times New Roman" w:hAnsi="Times New Roman" w:cs="Times New Roman"/>
          <w:sz w:val="28"/>
          <w:szCs w:val="28"/>
        </w:rPr>
        <w:t>Ельниковой</w:t>
      </w:r>
      <w:proofErr w:type="spellEnd"/>
      <w:r w:rsidRPr="00D1237E">
        <w:rPr>
          <w:rFonts w:ascii="Times New Roman" w:hAnsi="Times New Roman" w:cs="Times New Roman"/>
          <w:sz w:val="28"/>
          <w:szCs w:val="28"/>
        </w:rPr>
        <w:t xml:space="preserve"> Н.С., </w:t>
      </w:r>
      <w:proofErr w:type="spellStart"/>
      <w:r w:rsidRPr="00D1237E">
        <w:rPr>
          <w:rFonts w:ascii="Times New Roman" w:hAnsi="Times New Roman" w:cs="Times New Roman"/>
          <w:sz w:val="28"/>
          <w:szCs w:val="28"/>
        </w:rPr>
        <w:t>Бабаскиной</w:t>
      </w:r>
      <w:proofErr w:type="spellEnd"/>
      <w:r w:rsidRPr="00D1237E">
        <w:rPr>
          <w:rFonts w:ascii="Times New Roman" w:hAnsi="Times New Roman" w:cs="Times New Roman"/>
          <w:sz w:val="28"/>
          <w:szCs w:val="28"/>
        </w:rPr>
        <w:t xml:space="preserve"> Т.М., </w:t>
      </w:r>
      <w:proofErr w:type="spellStart"/>
      <w:r w:rsidRPr="00D1237E">
        <w:rPr>
          <w:rFonts w:ascii="Times New Roman" w:hAnsi="Times New Roman" w:cs="Times New Roman"/>
          <w:sz w:val="28"/>
          <w:szCs w:val="28"/>
        </w:rPr>
        <w:t>Рябиченковой</w:t>
      </w:r>
      <w:proofErr w:type="spellEnd"/>
      <w:r w:rsidRPr="00D1237E">
        <w:rPr>
          <w:rFonts w:ascii="Times New Roman" w:hAnsi="Times New Roman" w:cs="Times New Roman"/>
          <w:sz w:val="28"/>
          <w:szCs w:val="28"/>
        </w:rPr>
        <w:t xml:space="preserve"> Л.В. - Благодарность педагогам, воспитанники которых стали победителями «Районного конкурса экологических рисунков»:</w:t>
      </w:r>
      <w:proofErr w:type="gramEnd"/>
      <w:r w:rsidRPr="00D1237E">
        <w:rPr>
          <w:rFonts w:ascii="Times New Roman" w:hAnsi="Times New Roman" w:cs="Times New Roman"/>
          <w:sz w:val="28"/>
          <w:szCs w:val="28"/>
        </w:rPr>
        <w:t xml:space="preserve"> </w:t>
      </w:r>
      <w:proofErr w:type="spellStart"/>
      <w:r w:rsidRPr="00D1237E">
        <w:rPr>
          <w:rFonts w:ascii="Times New Roman" w:hAnsi="Times New Roman" w:cs="Times New Roman"/>
          <w:sz w:val="28"/>
          <w:szCs w:val="28"/>
        </w:rPr>
        <w:t>Бабаскина</w:t>
      </w:r>
      <w:proofErr w:type="spellEnd"/>
      <w:r w:rsidRPr="00D1237E">
        <w:rPr>
          <w:rFonts w:ascii="Times New Roman" w:hAnsi="Times New Roman" w:cs="Times New Roman"/>
          <w:sz w:val="28"/>
          <w:szCs w:val="28"/>
        </w:rPr>
        <w:t xml:space="preserve"> Т.М., Тарасова Н.И., </w:t>
      </w:r>
      <w:proofErr w:type="spellStart"/>
      <w:r w:rsidRPr="00D1237E">
        <w:rPr>
          <w:rFonts w:ascii="Times New Roman" w:hAnsi="Times New Roman" w:cs="Times New Roman"/>
          <w:sz w:val="28"/>
          <w:szCs w:val="28"/>
        </w:rPr>
        <w:t>Носорева</w:t>
      </w:r>
      <w:proofErr w:type="spellEnd"/>
      <w:r w:rsidRPr="00D1237E">
        <w:rPr>
          <w:rFonts w:ascii="Times New Roman" w:hAnsi="Times New Roman" w:cs="Times New Roman"/>
          <w:sz w:val="28"/>
          <w:szCs w:val="28"/>
        </w:rPr>
        <w:t xml:space="preserve"> С.В.,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Захарова Г.И.,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Региональный уровень - Сертификат участия в транслировании практических результатов профессиональной деятельности на региональном уровне, Плохих Н.В. - воспитатель. - Сертификат участия в транслировании практических результатов профессиональной деятельности на региональном уровне, </w:t>
      </w:r>
      <w:proofErr w:type="spellStart"/>
      <w:r w:rsidRPr="00D1237E">
        <w:rPr>
          <w:rFonts w:ascii="Times New Roman" w:hAnsi="Times New Roman" w:cs="Times New Roman"/>
          <w:sz w:val="28"/>
          <w:szCs w:val="28"/>
        </w:rPr>
        <w:t>Беклемищева</w:t>
      </w:r>
      <w:proofErr w:type="spellEnd"/>
      <w:r w:rsidRPr="00D1237E">
        <w:rPr>
          <w:rFonts w:ascii="Times New Roman" w:hAnsi="Times New Roman" w:cs="Times New Roman"/>
          <w:sz w:val="28"/>
          <w:szCs w:val="28"/>
        </w:rPr>
        <w:t xml:space="preserve"> Ж.Н.- воспитатель. - Сертификат Всероссийского конкурса экологических рисунков за активное участие в региональном этапе, Ноздрина О.В. – старший воспитатель. - </w:t>
      </w:r>
      <w:proofErr w:type="gramStart"/>
      <w:r w:rsidRPr="00D1237E">
        <w:rPr>
          <w:rFonts w:ascii="Times New Roman" w:hAnsi="Times New Roman" w:cs="Times New Roman"/>
          <w:sz w:val="28"/>
          <w:szCs w:val="28"/>
        </w:rPr>
        <w:t xml:space="preserve">Сертификат участника Всероссийского «Дня </w:t>
      </w:r>
      <w:proofErr w:type="spellStart"/>
      <w:r w:rsidRPr="00D1237E">
        <w:rPr>
          <w:rFonts w:ascii="Times New Roman" w:hAnsi="Times New Roman" w:cs="Times New Roman"/>
          <w:sz w:val="28"/>
          <w:szCs w:val="28"/>
        </w:rPr>
        <w:t>Эколят</w:t>
      </w:r>
      <w:proofErr w:type="spellEnd"/>
      <w:r w:rsidRPr="00D1237E">
        <w:rPr>
          <w:rFonts w:ascii="Times New Roman" w:hAnsi="Times New Roman" w:cs="Times New Roman"/>
          <w:sz w:val="28"/>
          <w:szCs w:val="28"/>
        </w:rPr>
        <w:t xml:space="preserve">», проводимого на территории субъектов РФ 25.04.2023г.: Ильина Н.И., Плохих Н.В.,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w:t>
      </w:r>
      <w:proofErr w:type="spellStart"/>
      <w:r w:rsidRPr="00D1237E">
        <w:rPr>
          <w:rFonts w:ascii="Times New Roman" w:hAnsi="Times New Roman" w:cs="Times New Roman"/>
          <w:sz w:val="28"/>
          <w:szCs w:val="28"/>
        </w:rPr>
        <w:t>Буданцева</w:t>
      </w:r>
      <w:proofErr w:type="spellEnd"/>
      <w:r w:rsidRPr="00D1237E">
        <w:rPr>
          <w:rFonts w:ascii="Times New Roman" w:hAnsi="Times New Roman" w:cs="Times New Roman"/>
          <w:sz w:val="28"/>
          <w:szCs w:val="28"/>
        </w:rPr>
        <w:t xml:space="preserve"> О.И., </w:t>
      </w:r>
      <w:proofErr w:type="spellStart"/>
      <w:r w:rsidRPr="00D1237E">
        <w:rPr>
          <w:rFonts w:ascii="Times New Roman" w:hAnsi="Times New Roman" w:cs="Times New Roman"/>
          <w:sz w:val="28"/>
          <w:szCs w:val="28"/>
        </w:rPr>
        <w:t>Летюка</w:t>
      </w:r>
      <w:proofErr w:type="spellEnd"/>
      <w:r w:rsidRPr="00D1237E">
        <w:rPr>
          <w:rFonts w:ascii="Times New Roman" w:hAnsi="Times New Roman" w:cs="Times New Roman"/>
          <w:sz w:val="28"/>
          <w:szCs w:val="28"/>
        </w:rPr>
        <w:t xml:space="preserve"> Г.Е.,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w:t>
      </w:r>
      <w:proofErr w:type="spellStart"/>
      <w:r w:rsidRPr="00D1237E">
        <w:rPr>
          <w:rFonts w:ascii="Times New Roman" w:hAnsi="Times New Roman" w:cs="Times New Roman"/>
          <w:sz w:val="28"/>
          <w:szCs w:val="28"/>
        </w:rPr>
        <w:t>Францева</w:t>
      </w:r>
      <w:proofErr w:type="spellEnd"/>
      <w:r w:rsidRPr="00D1237E">
        <w:rPr>
          <w:rFonts w:ascii="Times New Roman" w:hAnsi="Times New Roman" w:cs="Times New Roman"/>
          <w:sz w:val="28"/>
          <w:szCs w:val="28"/>
        </w:rPr>
        <w:t xml:space="preserve"> И.В., Рудакова Е.В., </w:t>
      </w:r>
      <w:proofErr w:type="spellStart"/>
      <w:r w:rsidRPr="00D1237E">
        <w:rPr>
          <w:rFonts w:ascii="Times New Roman" w:hAnsi="Times New Roman" w:cs="Times New Roman"/>
          <w:sz w:val="28"/>
          <w:szCs w:val="28"/>
        </w:rPr>
        <w:t>Сенаторова</w:t>
      </w:r>
      <w:proofErr w:type="spellEnd"/>
      <w:r w:rsidRPr="00D1237E">
        <w:rPr>
          <w:rFonts w:ascii="Times New Roman" w:hAnsi="Times New Roman" w:cs="Times New Roman"/>
          <w:sz w:val="28"/>
          <w:szCs w:val="28"/>
        </w:rPr>
        <w:t xml:space="preserve"> Л.Н., </w:t>
      </w:r>
      <w:proofErr w:type="spellStart"/>
      <w:r w:rsidRPr="00D1237E">
        <w:rPr>
          <w:rFonts w:ascii="Times New Roman" w:hAnsi="Times New Roman" w:cs="Times New Roman"/>
          <w:sz w:val="28"/>
          <w:szCs w:val="28"/>
        </w:rPr>
        <w:t>Носорева</w:t>
      </w:r>
      <w:proofErr w:type="spellEnd"/>
      <w:r w:rsidRPr="00D1237E">
        <w:rPr>
          <w:rFonts w:ascii="Times New Roman" w:hAnsi="Times New Roman" w:cs="Times New Roman"/>
          <w:sz w:val="28"/>
          <w:szCs w:val="28"/>
        </w:rPr>
        <w:t xml:space="preserve"> С.В., </w:t>
      </w:r>
      <w:proofErr w:type="spellStart"/>
      <w:r w:rsidRPr="00D1237E">
        <w:rPr>
          <w:rFonts w:ascii="Times New Roman" w:hAnsi="Times New Roman" w:cs="Times New Roman"/>
          <w:sz w:val="28"/>
          <w:szCs w:val="28"/>
        </w:rPr>
        <w:t>Рябиченкова</w:t>
      </w:r>
      <w:proofErr w:type="spellEnd"/>
      <w:r w:rsidRPr="00D1237E">
        <w:rPr>
          <w:rFonts w:ascii="Times New Roman" w:hAnsi="Times New Roman" w:cs="Times New Roman"/>
          <w:sz w:val="28"/>
          <w:szCs w:val="28"/>
        </w:rPr>
        <w:t xml:space="preserve"> Л.В., </w:t>
      </w:r>
      <w:proofErr w:type="spellStart"/>
      <w:r w:rsidRPr="00D1237E">
        <w:rPr>
          <w:rFonts w:ascii="Times New Roman" w:hAnsi="Times New Roman" w:cs="Times New Roman"/>
          <w:sz w:val="28"/>
          <w:szCs w:val="28"/>
        </w:rPr>
        <w:t>Масалова</w:t>
      </w:r>
      <w:proofErr w:type="spellEnd"/>
      <w:r w:rsidRPr="00D1237E">
        <w:rPr>
          <w:rFonts w:ascii="Times New Roman" w:hAnsi="Times New Roman" w:cs="Times New Roman"/>
          <w:sz w:val="28"/>
          <w:szCs w:val="28"/>
        </w:rPr>
        <w:t xml:space="preserve"> О.М., Чуйкова Е.П., Татаринцева А.В., Горлова О.О.</w:t>
      </w:r>
      <w:proofErr w:type="gramEnd"/>
      <w:r w:rsidRPr="00D1237E">
        <w:rPr>
          <w:rFonts w:ascii="Times New Roman" w:hAnsi="Times New Roman" w:cs="Times New Roman"/>
          <w:sz w:val="28"/>
          <w:szCs w:val="28"/>
        </w:rPr>
        <w:t xml:space="preserve">, Гребенникова О.В. - Благодарственное письмо МБУ ГЦСП «Спектр» г. Курск за многолетнее активное участие мероприятиях, направленных на патриотическое воспитание подрастающего поколения и содействие в проведении акции «Открытка ветерану» в рамках проекта «Хронограф: Курские герои»» - </w:t>
      </w:r>
      <w:proofErr w:type="spellStart"/>
      <w:r w:rsidRPr="00D1237E">
        <w:rPr>
          <w:rFonts w:ascii="Times New Roman" w:hAnsi="Times New Roman" w:cs="Times New Roman"/>
          <w:sz w:val="28"/>
          <w:szCs w:val="28"/>
        </w:rPr>
        <w:t>Заварзина</w:t>
      </w:r>
      <w:proofErr w:type="spellEnd"/>
      <w:r w:rsidRPr="00D1237E">
        <w:rPr>
          <w:rFonts w:ascii="Times New Roman" w:hAnsi="Times New Roman" w:cs="Times New Roman"/>
          <w:sz w:val="28"/>
          <w:szCs w:val="28"/>
        </w:rPr>
        <w:t xml:space="preserve"> Ю.В. – заведующая. 30 Благодарственное письмо МБУ ГЦСП «Спектр» г. Курск за активное участие и творческий подход, подготовку детей к участию в акции «Открытка ветерану» в рамках проекта «Хронограф: Курские герои», Татаринцева А.В.– учитель-логопед. - Благодарственное письмо МБУ ГЦСП «Спектр» г. Курск за активное участие и творческий подход, подготовку детей к участию в акции «Открытка ветерану» в рамках проекта «Хронограф: Курские герои», Гребенникова О.В. – учитель-логопед. - Благодарность Министерства образования и науки Курской области, ОБУДО «Курский областной центр туризма» </w:t>
      </w:r>
      <w:proofErr w:type="spellStart"/>
      <w:r w:rsidRPr="00D1237E">
        <w:rPr>
          <w:rFonts w:ascii="Times New Roman" w:hAnsi="Times New Roman" w:cs="Times New Roman"/>
          <w:sz w:val="28"/>
          <w:szCs w:val="28"/>
        </w:rPr>
        <w:t>Масаловой</w:t>
      </w:r>
      <w:proofErr w:type="spellEnd"/>
      <w:r w:rsidRPr="00D1237E">
        <w:rPr>
          <w:rFonts w:ascii="Times New Roman" w:hAnsi="Times New Roman" w:cs="Times New Roman"/>
          <w:sz w:val="28"/>
          <w:szCs w:val="28"/>
        </w:rPr>
        <w:t xml:space="preserve"> О.М. – инструктору по </w:t>
      </w:r>
      <w:proofErr w:type="spellStart"/>
      <w:r w:rsidRPr="00D1237E">
        <w:rPr>
          <w:rFonts w:ascii="Times New Roman" w:hAnsi="Times New Roman" w:cs="Times New Roman"/>
          <w:sz w:val="28"/>
          <w:szCs w:val="28"/>
        </w:rPr>
        <w:t>фк</w:t>
      </w:r>
      <w:proofErr w:type="spellEnd"/>
      <w:r w:rsidRPr="00D1237E">
        <w:rPr>
          <w:rFonts w:ascii="Times New Roman" w:hAnsi="Times New Roman" w:cs="Times New Roman"/>
          <w:sz w:val="28"/>
          <w:szCs w:val="28"/>
        </w:rPr>
        <w:t xml:space="preserve">. - Благодарственное письмо МБУ ГЦСП «Спектр» г. Курск за активное участие и творческий подход, подготовку детей к участию в акции «Открытка ветерану» в рамках проекта «Хронограф: Курские герои», </w:t>
      </w:r>
      <w:proofErr w:type="spellStart"/>
      <w:r w:rsidRPr="00D1237E">
        <w:rPr>
          <w:rFonts w:ascii="Times New Roman" w:hAnsi="Times New Roman" w:cs="Times New Roman"/>
          <w:sz w:val="28"/>
          <w:szCs w:val="28"/>
        </w:rPr>
        <w:t>Носорева</w:t>
      </w:r>
      <w:proofErr w:type="spellEnd"/>
      <w:r w:rsidRPr="00D1237E">
        <w:rPr>
          <w:rFonts w:ascii="Times New Roman" w:hAnsi="Times New Roman" w:cs="Times New Roman"/>
          <w:sz w:val="28"/>
          <w:szCs w:val="28"/>
        </w:rPr>
        <w:t xml:space="preserve"> С.В. – воспитатель. - Благодарственное письмо Администрации Курской области, Комитет ЗАГС за участие в реализации мероприятий в рамках регионального фестиваля </w:t>
      </w:r>
      <w:r w:rsidRPr="00D1237E">
        <w:rPr>
          <w:rFonts w:ascii="Times New Roman" w:hAnsi="Times New Roman" w:cs="Times New Roman"/>
          <w:sz w:val="28"/>
          <w:szCs w:val="28"/>
        </w:rPr>
        <w:lastRenderedPageBreak/>
        <w:t xml:space="preserve">семей «Навстречу Великой Победе», посвященного 80-летию Победы в Курской битве: </w:t>
      </w:r>
      <w:proofErr w:type="spellStart"/>
      <w:r w:rsidRPr="00D1237E">
        <w:rPr>
          <w:rFonts w:ascii="Times New Roman" w:hAnsi="Times New Roman" w:cs="Times New Roman"/>
          <w:sz w:val="28"/>
          <w:szCs w:val="28"/>
        </w:rPr>
        <w:t>Заварзиной</w:t>
      </w:r>
      <w:proofErr w:type="spellEnd"/>
      <w:r w:rsidRPr="00D1237E">
        <w:rPr>
          <w:rFonts w:ascii="Times New Roman" w:hAnsi="Times New Roman" w:cs="Times New Roman"/>
          <w:sz w:val="28"/>
          <w:szCs w:val="28"/>
        </w:rPr>
        <w:t xml:space="preserve"> Ю.В. – заведующей; </w:t>
      </w:r>
      <w:proofErr w:type="gramStart"/>
      <w:r w:rsidRPr="00D1237E">
        <w:rPr>
          <w:rFonts w:ascii="Times New Roman" w:hAnsi="Times New Roman" w:cs="Times New Roman"/>
          <w:sz w:val="28"/>
          <w:szCs w:val="28"/>
        </w:rPr>
        <w:t xml:space="preserve">Ильиной Н.И., Косенковой И.С., Тарасовой Ю.Н., </w:t>
      </w:r>
      <w:proofErr w:type="spellStart"/>
      <w:r w:rsidRPr="00D1237E">
        <w:rPr>
          <w:rFonts w:ascii="Times New Roman" w:hAnsi="Times New Roman" w:cs="Times New Roman"/>
          <w:sz w:val="28"/>
          <w:szCs w:val="28"/>
        </w:rPr>
        <w:t>Беклемищевой</w:t>
      </w:r>
      <w:proofErr w:type="spellEnd"/>
      <w:r w:rsidRPr="00D1237E">
        <w:rPr>
          <w:rFonts w:ascii="Times New Roman" w:hAnsi="Times New Roman" w:cs="Times New Roman"/>
          <w:sz w:val="28"/>
          <w:szCs w:val="28"/>
        </w:rPr>
        <w:t xml:space="preserve"> Ж.Н., </w:t>
      </w:r>
      <w:proofErr w:type="spellStart"/>
      <w:r w:rsidRPr="00D1237E">
        <w:rPr>
          <w:rFonts w:ascii="Times New Roman" w:hAnsi="Times New Roman" w:cs="Times New Roman"/>
          <w:sz w:val="28"/>
          <w:szCs w:val="28"/>
        </w:rPr>
        <w:t>Буданцевой</w:t>
      </w:r>
      <w:proofErr w:type="spellEnd"/>
      <w:r w:rsidRPr="00D1237E">
        <w:rPr>
          <w:rFonts w:ascii="Times New Roman" w:hAnsi="Times New Roman" w:cs="Times New Roman"/>
          <w:sz w:val="28"/>
          <w:szCs w:val="28"/>
        </w:rPr>
        <w:t xml:space="preserve"> О.И., </w:t>
      </w:r>
      <w:proofErr w:type="spellStart"/>
      <w:r w:rsidRPr="00D1237E">
        <w:rPr>
          <w:rFonts w:ascii="Times New Roman" w:hAnsi="Times New Roman" w:cs="Times New Roman"/>
          <w:sz w:val="28"/>
          <w:szCs w:val="28"/>
        </w:rPr>
        <w:t>Быкановой</w:t>
      </w:r>
      <w:proofErr w:type="spellEnd"/>
      <w:r w:rsidRPr="00D1237E">
        <w:rPr>
          <w:rFonts w:ascii="Times New Roman" w:hAnsi="Times New Roman" w:cs="Times New Roman"/>
          <w:sz w:val="28"/>
          <w:szCs w:val="28"/>
        </w:rPr>
        <w:t xml:space="preserve"> Н.А., </w:t>
      </w:r>
      <w:proofErr w:type="spellStart"/>
      <w:r w:rsidRPr="00D1237E">
        <w:rPr>
          <w:rFonts w:ascii="Times New Roman" w:hAnsi="Times New Roman" w:cs="Times New Roman"/>
          <w:sz w:val="28"/>
          <w:szCs w:val="28"/>
        </w:rPr>
        <w:t>Чарочкиной</w:t>
      </w:r>
      <w:proofErr w:type="spellEnd"/>
      <w:r w:rsidRPr="00D1237E">
        <w:rPr>
          <w:rFonts w:ascii="Times New Roman" w:hAnsi="Times New Roman" w:cs="Times New Roman"/>
          <w:sz w:val="28"/>
          <w:szCs w:val="28"/>
        </w:rPr>
        <w:t xml:space="preserve"> Г.А., Тарасовой Н.И., </w:t>
      </w:r>
      <w:proofErr w:type="spellStart"/>
      <w:r w:rsidRPr="00D1237E">
        <w:rPr>
          <w:rFonts w:ascii="Times New Roman" w:hAnsi="Times New Roman" w:cs="Times New Roman"/>
          <w:sz w:val="28"/>
          <w:szCs w:val="28"/>
        </w:rPr>
        <w:t>Овчинниковой</w:t>
      </w:r>
      <w:proofErr w:type="spellEnd"/>
      <w:r w:rsidRPr="00D1237E">
        <w:rPr>
          <w:rFonts w:ascii="Times New Roman" w:hAnsi="Times New Roman" w:cs="Times New Roman"/>
          <w:sz w:val="28"/>
          <w:szCs w:val="28"/>
        </w:rPr>
        <w:t xml:space="preserve"> Н.В., Рудаковой Е.В., Семенихиной О.Ф., </w:t>
      </w:r>
      <w:proofErr w:type="spellStart"/>
      <w:r w:rsidRPr="00D1237E">
        <w:rPr>
          <w:rFonts w:ascii="Times New Roman" w:hAnsi="Times New Roman" w:cs="Times New Roman"/>
          <w:sz w:val="28"/>
          <w:szCs w:val="28"/>
        </w:rPr>
        <w:t>сенаторовой</w:t>
      </w:r>
      <w:proofErr w:type="spellEnd"/>
      <w:r w:rsidRPr="00D1237E">
        <w:rPr>
          <w:rFonts w:ascii="Times New Roman" w:hAnsi="Times New Roman" w:cs="Times New Roman"/>
          <w:sz w:val="28"/>
          <w:szCs w:val="28"/>
        </w:rPr>
        <w:t xml:space="preserve"> Л.Н., </w:t>
      </w:r>
      <w:proofErr w:type="spellStart"/>
      <w:r w:rsidRPr="00D1237E">
        <w:rPr>
          <w:rFonts w:ascii="Times New Roman" w:hAnsi="Times New Roman" w:cs="Times New Roman"/>
          <w:sz w:val="28"/>
          <w:szCs w:val="28"/>
        </w:rPr>
        <w:t>Ельниковой</w:t>
      </w:r>
      <w:proofErr w:type="spellEnd"/>
      <w:r w:rsidRPr="00D1237E">
        <w:rPr>
          <w:rFonts w:ascii="Times New Roman" w:hAnsi="Times New Roman" w:cs="Times New Roman"/>
          <w:sz w:val="28"/>
          <w:szCs w:val="28"/>
        </w:rPr>
        <w:t xml:space="preserve"> Н.С., </w:t>
      </w:r>
      <w:proofErr w:type="spellStart"/>
      <w:r w:rsidRPr="00D1237E">
        <w:rPr>
          <w:rFonts w:ascii="Times New Roman" w:hAnsi="Times New Roman" w:cs="Times New Roman"/>
          <w:sz w:val="28"/>
          <w:szCs w:val="28"/>
        </w:rPr>
        <w:t>Бабаскиной</w:t>
      </w:r>
      <w:proofErr w:type="spellEnd"/>
      <w:r w:rsidRPr="00D1237E">
        <w:rPr>
          <w:rFonts w:ascii="Times New Roman" w:hAnsi="Times New Roman" w:cs="Times New Roman"/>
          <w:sz w:val="28"/>
          <w:szCs w:val="28"/>
        </w:rPr>
        <w:t xml:space="preserve"> Т.М., </w:t>
      </w:r>
      <w:proofErr w:type="spellStart"/>
      <w:r w:rsidRPr="00D1237E">
        <w:rPr>
          <w:rFonts w:ascii="Times New Roman" w:hAnsi="Times New Roman" w:cs="Times New Roman"/>
          <w:sz w:val="28"/>
          <w:szCs w:val="28"/>
        </w:rPr>
        <w:t>Рябиченковой</w:t>
      </w:r>
      <w:proofErr w:type="spellEnd"/>
      <w:r w:rsidRPr="00D1237E">
        <w:rPr>
          <w:rFonts w:ascii="Times New Roman" w:hAnsi="Times New Roman" w:cs="Times New Roman"/>
          <w:sz w:val="28"/>
          <w:szCs w:val="28"/>
        </w:rPr>
        <w:t xml:space="preserve"> Л.В. - Диплом призера (2 место) творческого областного конкурса «Родное слово в цифровом пространстве» в номинации «Видеоролик</w:t>
      </w:r>
      <w:proofErr w:type="gramEnd"/>
      <w:r w:rsidRPr="00D1237E">
        <w:rPr>
          <w:rFonts w:ascii="Times New Roman" w:hAnsi="Times New Roman" w:cs="Times New Roman"/>
          <w:sz w:val="28"/>
          <w:szCs w:val="28"/>
        </w:rPr>
        <w:t xml:space="preserve">», Татаринцева А.В. – учитель-логопед. - Сертификат участника творческого областного конкурса «Родное слово в цифровом пространстве». Чуйкова Е.П. – педагог-психолог. - Диплом 1 степени регионального этапа XIII межрегионального конкурса «Лучшая образовательная организация по формированию системы духовно-нравственного развития и воспитания детей и молодежи «Вифлеемская звезда» в 2023 году»,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Тарасова Н.И.,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Захарова Г.И., </w:t>
      </w:r>
      <w:proofErr w:type="spellStart"/>
      <w:r w:rsidRPr="00D1237E">
        <w:rPr>
          <w:rFonts w:ascii="Times New Roman" w:hAnsi="Times New Roman" w:cs="Times New Roman"/>
          <w:sz w:val="28"/>
          <w:szCs w:val="28"/>
        </w:rPr>
        <w:t>Сенаторова</w:t>
      </w:r>
      <w:proofErr w:type="spellEnd"/>
      <w:r w:rsidRPr="00D1237E">
        <w:rPr>
          <w:rFonts w:ascii="Times New Roman" w:hAnsi="Times New Roman" w:cs="Times New Roman"/>
          <w:sz w:val="28"/>
          <w:szCs w:val="28"/>
        </w:rPr>
        <w:t xml:space="preserve"> Л.Н., </w:t>
      </w:r>
      <w:proofErr w:type="spellStart"/>
      <w:r w:rsidRPr="00D1237E">
        <w:rPr>
          <w:rFonts w:ascii="Times New Roman" w:hAnsi="Times New Roman" w:cs="Times New Roman"/>
          <w:sz w:val="28"/>
          <w:szCs w:val="28"/>
        </w:rPr>
        <w:t>Ельникова</w:t>
      </w:r>
      <w:proofErr w:type="spellEnd"/>
      <w:r w:rsidRPr="00D1237E">
        <w:rPr>
          <w:rFonts w:ascii="Times New Roman" w:hAnsi="Times New Roman" w:cs="Times New Roman"/>
          <w:sz w:val="28"/>
          <w:szCs w:val="28"/>
        </w:rPr>
        <w:t xml:space="preserve"> Н.С. – воспитатели; Ноздрина О.В. – старший воспитатель. Всероссийский уровень - Сертификат организатора Всероссийского урока «</w:t>
      </w:r>
      <w:proofErr w:type="spellStart"/>
      <w:r w:rsidRPr="00D1237E">
        <w:rPr>
          <w:rFonts w:ascii="Times New Roman" w:hAnsi="Times New Roman" w:cs="Times New Roman"/>
          <w:sz w:val="28"/>
          <w:szCs w:val="28"/>
        </w:rPr>
        <w:t>Эколята</w:t>
      </w:r>
      <w:proofErr w:type="spellEnd"/>
      <w:r w:rsidRPr="00D1237E">
        <w:rPr>
          <w:rFonts w:ascii="Times New Roman" w:hAnsi="Times New Roman" w:cs="Times New Roman"/>
          <w:sz w:val="28"/>
          <w:szCs w:val="28"/>
        </w:rPr>
        <w:t xml:space="preserve"> – молодые защитники природы», Ноздрина О.В. – старший воспитатель. - Диплом 3 место Всероссийского конкурса «Космос глазами детей» </w:t>
      </w:r>
      <w:proofErr w:type="spellStart"/>
      <w:r w:rsidRPr="00D1237E">
        <w:rPr>
          <w:rFonts w:ascii="Times New Roman" w:hAnsi="Times New Roman" w:cs="Times New Roman"/>
          <w:sz w:val="28"/>
          <w:szCs w:val="28"/>
        </w:rPr>
        <w:t>тутконкурс</w:t>
      </w:r>
      <w:proofErr w:type="gramStart"/>
      <w:r w:rsidRPr="00D1237E">
        <w:rPr>
          <w:rFonts w:ascii="Times New Roman" w:hAnsi="Times New Roman" w:cs="Times New Roman"/>
          <w:sz w:val="28"/>
          <w:szCs w:val="28"/>
        </w:rPr>
        <w:t>.р</w:t>
      </w:r>
      <w:proofErr w:type="gramEnd"/>
      <w:r w:rsidRPr="00D1237E">
        <w:rPr>
          <w:rFonts w:ascii="Times New Roman" w:hAnsi="Times New Roman" w:cs="Times New Roman"/>
          <w:sz w:val="28"/>
          <w:szCs w:val="28"/>
        </w:rPr>
        <w:t>ф</w:t>
      </w:r>
      <w:proofErr w:type="spellEnd"/>
      <w:r w:rsidRPr="00D1237E">
        <w:rPr>
          <w:rFonts w:ascii="Times New Roman" w:hAnsi="Times New Roman" w:cs="Times New Roman"/>
          <w:sz w:val="28"/>
          <w:szCs w:val="28"/>
        </w:rPr>
        <w:t xml:space="preserve"> в качестве педагога-наставника , Татаринцева А.В.– учитель-логопед. -Свидетельство об участие в международном мероприятии, Тренинг «Развитие субъектной позиции детей дошкольного возраста, Татаринцева А.В. – учитель-логопед. - Диплом 1 место Международного конкурса «Педагогика XXI век» в номинации «Лучшая авторская образовательная программа», Татаринцева А.В. – учитель-логопед. - Диплом 1 место Международного конкурса «Педагогика XXI век» в номинации «Лучшая авторская образовательная программа», Татаринцева А.В. – учитель-логопед. - Благодарность Международного конкурса «Безопасность в сети Интернет», </w:t>
      </w:r>
      <w:proofErr w:type="spellStart"/>
      <w:r w:rsidRPr="00D1237E">
        <w:rPr>
          <w:rFonts w:ascii="Times New Roman" w:hAnsi="Times New Roman" w:cs="Times New Roman"/>
          <w:sz w:val="28"/>
          <w:szCs w:val="28"/>
        </w:rPr>
        <w:t>Масалова</w:t>
      </w:r>
      <w:proofErr w:type="spellEnd"/>
      <w:r w:rsidRPr="00D1237E">
        <w:rPr>
          <w:rFonts w:ascii="Times New Roman" w:hAnsi="Times New Roman" w:cs="Times New Roman"/>
          <w:sz w:val="28"/>
          <w:szCs w:val="28"/>
        </w:rPr>
        <w:t xml:space="preserve"> О.М. – инструктор по физической культуре. - Диплом победителя за участие в 5 Международном Фестивале профессионального мастерства «Педагогическая ассамблея» за работу «Занятие по обучению грамоте детей подготовительной к школе группы на тему: Путешествие </w:t>
      </w:r>
      <w:proofErr w:type="spellStart"/>
      <w:r w:rsidRPr="00D1237E">
        <w:rPr>
          <w:rFonts w:ascii="Times New Roman" w:hAnsi="Times New Roman" w:cs="Times New Roman"/>
          <w:sz w:val="28"/>
          <w:szCs w:val="28"/>
        </w:rPr>
        <w:t>Чебурашкии</w:t>
      </w:r>
      <w:proofErr w:type="spellEnd"/>
      <w:r w:rsidRPr="00D1237E">
        <w:rPr>
          <w:rFonts w:ascii="Times New Roman" w:hAnsi="Times New Roman" w:cs="Times New Roman"/>
          <w:sz w:val="28"/>
          <w:szCs w:val="28"/>
        </w:rPr>
        <w:t xml:space="preserve"> его друзей», Гребенникова О.В. – учитель-логопед.</w:t>
      </w:r>
      <w:proofErr w:type="gramStart"/>
      <w:r w:rsidRPr="00D1237E">
        <w:rPr>
          <w:rFonts w:ascii="Times New Roman" w:hAnsi="Times New Roman" w:cs="Times New Roman"/>
          <w:sz w:val="28"/>
          <w:szCs w:val="28"/>
        </w:rPr>
        <w:t xml:space="preserve"> ,</w:t>
      </w:r>
      <w:proofErr w:type="gramEnd"/>
      <w:r w:rsidRPr="00D1237E">
        <w:rPr>
          <w:rFonts w:ascii="Times New Roman" w:hAnsi="Times New Roman" w:cs="Times New Roman"/>
          <w:sz w:val="28"/>
          <w:szCs w:val="28"/>
        </w:rPr>
        <w:t xml:space="preserve"> Гребенникова О.В. – учитель-логопед. - Диплом 3 место Всероссийского конкурса «Космос глазами детей» </w:t>
      </w:r>
      <w:proofErr w:type="spellStart"/>
      <w:r w:rsidRPr="00D1237E">
        <w:rPr>
          <w:rFonts w:ascii="Times New Roman" w:hAnsi="Times New Roman" w:cs="Times New Roman"/>
          <w:sz w:val="28"/>
          <w:szCs w:val="28"/>
        </w:rPr>
        <w:t>тутконкурс</w:t>
      </w:r>
      <w:proofErr w:type="gramStart"/>
      <w:r w:rsidRPr="00D1237E">
        <w:rPr>
          <w:rFonts w:ascii="Times New Roman" w:hAnsi="Times New Roman" w:cs="Times New Roman"/>
          <w:sz w:val="28"/>
          <w:szCs w:val="28"/>
        </w:rPr>
        <w:t>.р</w:t>
      </w:r>
      <w:proofErr w:type="gramEnd"/>
      <w:r w:rsidRPr="00D1237E">
        <w:rPr>
          <w:rFonts w:ascii="Times New Roman" w:hAnsi="Times New Roman" w:cs="Times New Roman"/>
          <w:sz w:val="28"/>
          <w:szCs w:val="28"/>
        </w:rPr>
        <w:t>ф</w:t>
      </w:r>
      <w:proofErr w:type="spellEnd"/>
      <w:r w:rsidRPr="00D1237E">
        <w:rPr>
          <w:rFonts w:ascii="Times New Roman" w:hAnsi="Times New Roman" w:cs="Times New Roman"/>
          <w:sz w:val="28"/>
          <w:szCs w:val="28"/>
        </w:rPr>
        <w:t xml:space="preserve"> в качестве педагога-наставника, Гребенникова О.В. – учитель-логопед. - Сертификат организатора Ежегодной Всероссийской олимпиады «</w:t>
      </w:r>
      <w:proofErr w:type="spellStart"/>
      <w:r w:rsidRPr="00D1237E">
        <w:rPr>
          <w:rFonts w:ascii="Times New Roman" w:hAnsi="Times New Roman" w:cs="Times New Roman"/>
          <w:sz w:val="28"/>
          <w:szCs w:val="28"/>
        </w:rPr>
        <w:t>Эколята</w:t>
      </w:r>
      <w:proofErr w:type="spellEnd"/>
      <w:r w:rsidRPr="00D1237E">
        <w:rPr>
          <w:rFonts w:ascii="Times New Roman" w:hAnsi="Times New Roman" w:cs="Times New Roman"/>
          <w:sz w:val="28"/>
          <w:szCs w:val="28"/>
        </w:rPr>
        <w:t xml:space="preserve"> – молодые защитники природы», Гребенникова О.В. – учитель-логопед. - Сертификат участника Всероссийской акции Общероссийского Профсоюза образования «Читаем Ушинского», Гребенникова О.В. – учитель-логопед. 31 - Диплом победителя 1 степени «Фонд 21 века» V Всероссийского педагогического конкурса «Моя </w:t>
      </w:r>
      <w:r w:rsidRPr="00D1237E">
        <w:rPr>
          <w:rFonts w:ascii="Times New Roman" w:hAnsi="Times New Roman" w:cs="Times New Roman"/>
          <w:sz w:val="28"/>
          <w:szCs w:val="28"/>
        </w:rPr>
        <w:lastRenderedPageBreak/>
        <w:t xml:space="preserve">лучшая методическая разработка» за работу «Конспект занятия по обучению грамоте для детей 6-7 лет с ФФНР по теме: «Звуки и буквы С-Ш»», Гребенникова О.В. – учитель-логопед. - Благодарственное письмо «Высшей школы делового администрирования» за подготовку обучающихся к участию во Всероссийском детском конкурсе творческих работ «День рождения Деда Мороза», Гребенникова О.В. – учитель-логопед. - Благодарственное письмо за участие воспитанников в детско-юношеской патриотической акции «Рисуем Победу», Гребенникова О.В. – учитель-логопед. - Благодарственное письмо «Высшей школы делового администрирования» за участие во Всероссийском детском конкурсе рисунков «Меня зовут </w:t>
      </w:r>
      <w:proofErr w:type="spellStart"/>
      <w:r w:rsidRPr="00D1237E">
        <w:rPr>
          <w:rFonts w:ascii="Times New Roman" w:hAnsi="Times New Roman" w:cs="Times New Roman"/>
          <w:sz w:val="28"/>
          <w:szCs w:val="28"/>
        </w:rPr>
        <w:t>Вшданя</w:t>
      </w:r>
      <w:proofErr w:type="spellEnd"/>
      <w:r w:rsidRPr="00D1237E">
        <w:rPr>
          <w:rFonts w:ascii="Times New Roman" w:hAnsi="Times New Roman" w:cs="Times New Roman"/>
          <w:sz w:val="28"/>
          <w:szCs w:val="28"/>
        </w:rPr>
        <w:t xml:space="preserve">», 1 ребенок, Чуйкова Е.П. – педагог-психолог. - Благодарственное письмо «Высшей школы делового администрирования» за участие </w:t>
      </w:r>
      <w:proofErr w:type="gramStart"/>
      <w:r w:rsidRPr="00D1237E">
        <w:rPr>
          <w:rFonts w:ascii="Times New Roman" w:hAnsi="Times New Roman" w:cs="Times New Roman"/>
          <w:sz w:val="28"/>
          <w:szCs w:val="28"/>
        </w:rPr>
        <w:t>во</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Всероссийской</w:t>
      </w:r>
      <w:proofErr w:type="gramEnd"/>
      <w:r w:rsidRPr="00D1237E">
        <w:rPr>
          <w:rFonts w:ascii="Times New Roman" w:hAnsi="Times New Roman" w:cs="Times New Roman"/>
          <w:sz w:val="28"/>
          <w:szCs w:val="28"/>
        </w:rPr>
        <w:t xml:space="preserve"> познавательной онлайн-викторине, посвященной российскому празднику охраны зимующих птиц «</w:t>
      </w:r>
      <w:proofErr w:type="spellStart"/>
      <w:r w:rsidRPr="00D1237E">
        <w:rPr>
          <w:rFonts w:ascii="Times New Roman" w:hAnsi="Times New Roman" w:cs="Times New Roman"/>
          <w:sz w:val="28"/>
          <w:szCs w:val="28"/>
        </w:rPr>
        <w:t>Синичкиному</w:t>
      </w:r>
      <w:proofErr w:type="spellEnd"/>
      <w:r w:rsidRPr="00D1237E">
        <w:rPr>
          <w:rFonts w:ascii="Times New Roman" w:hAnsi="Times New Roman" w:cs="Times New Roman"/>
          <w:sz w:val="28"/>
          <w:szCs w:val="28"/>
        </w:rPr>
        <w:t xml:space="preserve"> дню» «Что мы знаем о птицах?», Чуйкова Е.П. – педагог-психолог. - Сертификат участника о прохождении тестирования по теме: «Система образования по Макаренко»», Чуйкова Е.П. – педагог-психолог. - Диплом победителя 1 степени «Фонд 21 века» IV Всероссийского педагогического конкурса «Мое лучшее мероприятие» за работу «Волшебное яблоко», Чуйкова Е.П. – педагог-психолог. - Сертификат участника марафона Оренбургского кампуса Университета детства «Бесконечная весна или цифровая трансформация педагога», Горлова О.О. – ПДО. - Диплом победителя I степени «Фонд 21 века» II Всероссийского педагогического конкурса «Современное воспитание подрастающего поколения» за работу «Чтобы не было беды», Ильина Н.И.– воспитатель. - Благодарность за подготовку участника Общероссийского конкурса детских тематических рисунков «Разноцветные капли – 2023», Ильина Н.И.– воспитатель. - Диплом победителя 2 степени «Фонд 21 века» V Всероссийского педагогического конкурса «Моя лучшая педагогическая разработка» за работу «Семейные ценности в духовно-нравственном воспитании дошкольников», Плохих Н.В. – воспитатель. - Диплом победителя I степени «Фонд 21 века» II Всероссийского педагогического конкурса «Современное воспитание подрастающего поколения» за работу «Моя малая родина», </w:t>
      </w:r>
      <w:proofErr w:type="gramStart"/>
      <w:r w:rsidRPr="00D1237E">
        <w:rPr>
          <w:rFonts w:ascii="Times New Roman" w:hAnsi="Times New Roman" w:cs="Times New Roman"/>
          <w:sz w:val="28"/>
          <w:szCs w:val="28"/>
        </w:rPr>
        <w:t>Плохих</w:t>
      </w:r>
      <w:proofErr w:type="gramEnd"/>
      <w:r w:rsidRPr="00D1237E">
        <w:rPr>
          <w:rFonts w:ascii="Times New Roman" w:hAnsi="Times New Roman" w:cs="Times New Roman"/>
          <w:sz w:val="28"/>
          <w:szCs w:val="28"/>
        </w:rPr>
        <w:t xml:space="preserve"> Н.В.– воспитатель. - Диплом победителя I степени «Фонд 21 века» II Всероссийского педагогического конкурса «Современное воспитание подрастающего поколения» за работу «Хлеб всему голова», Тарасова Ю.Н.– воспитатель. - Диплом 2 место Всероссийского конкурса «Праздники», работа «Детям о спорте» - 1 ребенок, </w:t>
      </w:r>
      <w:proofErr w:type="spellStart"/>
      <w:r w:rsidRPr="00D1237E">
        <w:rPr>
          <w:rFonts w:ascii="Times New Roman" w:hAnsi="Times New Roman" w:cs="Times New Roman"/>
          <w:sz w:val="28"/>
          <w:szCs w:val="28"/>
        </w:rPr>
        <w:t>Качановецкая</w:t>
      </w:r>
      <w:proofErr w:type="spellEnd"/>
      <w:r w:rsidRPr="00D1237E">
        <w:rPr>
          <w:rFonts w:ascii="Times New Roman" w:hAnsi="Times New Roman" w:cs="Times New Roman"/>
          <w:sz w:val="28"/>
          <w:szCs w:val="28"/>
        </w:rPr>
        <w:t xml:space="preserve"> И.А. – воспитатель. - Диплом 1 место Всероссийского конкурса «Праздники», работа «День семьи, любви и верности» - 1 ребенок, </w:t>
      </w:r>
      <w:proofErr w:type="spellStart"/>
      <w:r w:rsidRPr="00D1237E">
        <w:rPr>
          <w:rFonts w:ascii="Times New Roman" w:hAnsi="Times New Roman" w:cs="Times New Roman"/>
          <w:sz w:val="28"/>
          <w:szCs w:val="28"/>
        </w:rPr>
        <w:t>Качановецкая</w:t>
      </w:r>
      <w:proofErr w:type="spellEnd"/>
      <w:r w:rsidRPr="00D1237E">
        <w:rPr>
          <w:rFonts w:ascii="Times New Roman" w:hAnsi="Times New Roman" w:cs="Times New Roman"/>
          <w:sz w:val="28"/>
          <w:szCs w:val="28"/>
        </w:rPr>
        <w:t xml:space="preserve"> И.А. – воспитатель. - Диплом I степени 12 Всероссийского </w:t>
      </w:r>
      <w:r w:rsidRPr="00D1237E">
        <w:rPr>
          <w:rFonts w:ascii="Times New Roman" w:hAnsi="Times New Roman" w:cs="Times New Roman"/>
          <w:sz w:val="28"/>
          <w:szCs w:val="28"/>
        </w:rPr>
        <w:lastRenderedPageBreak/>
        <w:t xml:space="preserve">профессионального конкурса «Гордость России» за работу «Поклонимся великим тем годам», </w:t>
      </w:r>
      <w:proofErr w:type="spellStart"/>
      <w:r w:rsidRPr="00D1237E">
        <w:rPr>
          <w:rFonts w:ascii="Times New Roman" w:hAnsi="Times New Roman" w:cs="Times New Roman"/>
          <w:sz w:val="28"/>
          <w:szCs w:val="28"/>
        </w:rPr>
        <w:t>Качановецкая</w:t>
      </w:r>
      <w:proofErr w:type="spellEnd"/>
      <w:r w:rsidRPr="00D1237E">
        <w:rPr>
          <w:rFonts w:ascii="Times New Roman" w:hAnsi="Times New Roman" w:cs="Times New Roman"/>
          <w:sz w:val="28"/>
          <w:szCs w:val="28"/>
        </w:rPr>
        <w:t xml:space="preserve"> И.А. – воспитатель. - Диплом I степени VII Всероссийского профессионального конкурса «Гордость России» за работу «И это все о Родине моей», </w:t>
      </w:r>
      <w:proofErr w:type="spellStart"/>
      <w:r w:rsidRPr="00D1237E">
        <w:rPr>
          <w:rFonts w:ascii="Times New Roman" w:hAnsi="Times New Roman" w:cs="Times New Roman"/>
          <w:sz w:val="28"/>
          <w:szCs w:val="28"/>
        </w:rPr>
        <w:t>Качановецкая</w:t>
      </w:r>
      <w:proofErr w:type="spellEnd"/>
      <w:r w:rsidRPr="00D1237E">
        <w:rPr>
          <w:rFonts w:ascii="Times New Roman" w:hAnsi="Times New Roman" w:cs="Times New Roman"/>
          <w:sz w:val="28"/>
          <w:szCs w:val="28"/>
        </w:rPr>
        <w:t xml:space="preserve"> И.А. – воспитатель. - Диплом I степени 9 Всероссийского профессионального конкурса «Гордость России» за работу «Край, который я люблю», </w:t>
      </w:r>
      <w:proofErr w:type="spellStart"/>
      <w:r w:rsidRPr="00D1237E">
        <w:rPr>
          <w:rFonts w:ascii="Times New Roman" w:hAnsi="Times New Roman" w:cs="Times New Roman"/>
          <w:sz w:val="28"/>
          <w:szCs w:val="28"/>
        </w:rPr>
        <w:t>Качановецкая</w:t>
      </w:r>
      <w:proofErr w:type="spellEnd"/>
      <w:r w:rsidRPr="00D1237E">
        <w:rPr>
          <w:rFonts w:ascii="Times New Roman" w:hAnsi="Times New Roman" w:cs="Times New Roman"/>
          <w:sz w:val="28"/>
          <w:szCs w:val="28"/>
        </w:rPr>
        <w:t xml:space="preserve"> И.А. – воспитатель. - Диплом I степени 9 Всероссийского профессионального конкурса «Гордость России» за работу «Моя малая Родина – поселок Прямицыно», </w:t>
      </w:r>
      <w:proofErr w:type="spellStart"/>
      <w:r w:rsidRPr="00D1237E">
        <w:rPr>
          <w:rFonts w:ascii="Times New Roman" w:hAnsi="Times New Roman" w:cs="Times New Roman"/>
          <w:sz w:val="28"/>
          <w:szCs w:val="28"/>
        </w:rPr>
        <w:t>Качановецкая</w:t>
      </w:r>
      <w:proofErr w:type="spellEnd"/>
      <w:r w:rsidRPr="00D1237E">
        <w:rPr>
          <w:rFonts w:ascii="Times New Roman" w:hAnsi="Times New Roman" w:cs="Times New Roman"/>
          <w:sz w:val="28"/>
          <w:szCs w:val="28"/>
        </w:rPr>
        <w:t xml:space="preserve"> И.А. – воспитатель. - Диплом I степени 9 Всероссийского профессионального конкурса «Гордость России» за работу «Никто не забыт, ничто не забыто!», </w:t>
      </w:r>
      <w:proofErr w:type="spellStart"/>
      <w:r w:rsidRPr="00D1237E">
        <w:rPr>
          <w:rFonts w:ascii="Times New Roman" w:hAnsi="Times New Roman" w:cs="Times New Roman"/>
          <w:sz w:val="28"/>
          <w:szCs w:val="28"/>
        </w:rPr>
        <w:t>Качановецкая</w:t>
      </w:r>
      <w:proofErr w:type="spellEnd"/>
      <w:r w:rsidRPr="00D1237E">
        <w:rPr>
          <w:rFonts w:ascii="Times New Roman" w:hAnsi="Times New Roman" w:cs="Times New Roman"/>
          <w:sz w:val="28"/>
          <w:szCs w:val="28"/>
        </w:rPr>
        <w:t xml:space="preserve"> И.А. – воспитатель. 32 - Диплом I степени VII Всероссийского профессионального конкурса «Гордость России» за работу «И это все о Родине моей», </w:t>
      </w:r>
      <w:proofErr w:type="spellStart"/>
      <w:r w:rsidRPr="00D1237E">
        <w:rPr>
          <w:rFonts w:ascii="Times New Roman" w:hAnsi="Times New Roman" w:cs="Times New Roman"/>
          <w:sz w:val="28"/>
          <w:szCs w:val="28"/>
        </w:rPr>
        <w:t>Качановецкая</w:t>
      </w:r>
      <w:proofErr w:type="spellEnd"/>
      <w:r w:rsidRPr="00D1237E">
        <w:rPr>
          <w:rFonts w:ascii="Times New Roman" w:hAnsi="Times New Roman" w:cs="Times New Roman"/>
          <w:sz w:val="28"/>
          <w:szCs w:val="28"/>
        </w:rPr>
        <w:t xml:space="preserve"> И.А. – воспитатель. - Диплом I степени 4 Всероссийского профессионального конкурса «Надежды России» в номинации Поделки за работу «Зимняя сказка»,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 воспитатель. - Диплом II степени IX Всероссийского профессионального конкурса «Гордость страны» в номинации Поделки за работу «Волшебница зима»,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 воспитатель. - Диплом 4 Всероссийского конкурса «Гордость страны» в номинации Окна Победы за работу «9 мая»,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 воспитатель. - Диплом I степени 4 Всероссийского профессионального конкурса «Надежды России» в номинации Поделки, за работу «Зимняя сказка»,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 воспитатель. - Диплом I степени VIII Всероссийского профессионального конкурса «Гордость страны» за работу «Космос»,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 воспитатель. - Диплом 1 степени Всероссийского творческого конкурса для педагогов «Лучшее оформление помещений, территории, участка»,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 воспитатель. - Диплом 1 степени Международного профессионального конкурса для педагогов «Праздник детства», работа «Праздник «День защиты детей»»»,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 воспитатель. - Диплом 1 степени Всероссийского конкурса тематических уголков и стендов «12 июня – День России», работа «Патриотическое воспитание»,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 воспитатель. - Благодарность за подготовку участника Общероссийского конкурса детских тематических рисунков «Разноцветные капли – 2023», </w:t>
      </w:r>
      <w:proofErr w:type="spellStart"/>
      <w:r w:rsidRPr="00D1237E">
        <w:rPr>
          <w:rFonts w:ascii="Times New Roman" w:hAnsi="Times New Roman" w:cs="Times New Roman"/>
          <w:sz w:val="28"/>
          <w:szCs w:val="28"/>
        </w:rPr>
        <w:t>Беклемищева</w:t>
      </w:r>
      <w:proofErr w:type="spellEnd"/>
      <w:r w:rsidRPr="00D1237E">
        <w:rPr>
          <w:rFonts w:ascii="Times New Roman" w:hAnsi="Times New Roman" w:cs="Times New Roman"/>
          <w:sz w:val="28"/>
          <w:szCs w:val="28"/>
        </w:rPr>
        <w:t xml:space="preserve"> Ж.Н. – воспитатель. - Сертификат участника Всероссийского урока «</w:t>
      </w:r>
      <w:proofErr w:type="spellStart"/>
      <w:r w:rsidRPr="00D1237E">
        <w:rPr>
          <w:rFonts w:ascii="Times New Roman" w:hAnsi="Times New Roman" w:cs="Times New Roman"/>
          <w:sz w:val="28"/>
          <w:szCs w:val="28"/>
        </w:rPr>
        <w:t>Эколята</w:t>
      </w:r>
      <w:proofErr w:type="spellEnd"/>
      <w:r w:rsidRPr="00D1237E">
        <w:rPr>
          <w:rFonts w:ascii="Times New Roman" w:hAnsi="Times New Roman" w:cs="Times New Roman"/>
          <w:sz w:val="28"/>
          <w:szCs w:val="28"/>
        </w:rPr>
        <w:t xml:space="preserve"> – молодые защитники природы», </w:t>
      </w:r>
      <w:proofErr w:type="spellStart"/>
      <w:r w:rsidRPr="00D1237E">
        <w:rPr>
          <w:rFonts w:ascii="Times New Roman" w:hAnsi="Times New Roman" w:cs="Times New Roman"/>
          <w:sz w:val="28"/>
          <w:szCs w:val="28"/>
        </w:rPr>
        <w:t>Беклемищева</w:t>
      </w:r>
      <w:proofErr w:type="spellEnd"/>
      <w:r w:rsidRPr="00D1237E">
        <w:rPr>
          <w:rFonts w:ascii="Times New Roman" w:hAnsi="Times New Roman" w:cs="Times New Roman"/>
          <w:sz w:val="28"/>
          <w:szCs w:val="28"/>
        </w:rPr>
        <w:t xml:space="preserve"> Ж.Н. – воспитатель. - Благодарность за подготовку участников к конкурсам рисунков «Деньги будущего№ и копилок «Коплю на мечту», </w:t>
      </w:r>
      <w:proofErr w:type="spellStart"/>
      <w:r w:rsidRPr="00D1237E">
        <w:rPr>
          <w:rFonts w:ascii="Times New Roman" w:hAnsi="Times New Roman" w:cs="Times New Roman"/>
          <w:sz w:val="28"/>
          <w:szCs w:val="28"/>
        </w:rPr>
        <w:t>Беклемищева</w:t>
      </w:r>
      <w:proofErr w:type="spellEnd"/>
      <w:r w:rsidRPr="00D1237E">
        <w:rPr>
          <w:rFonts w:ascii="Times New Roman" w:hAnsi="Times New Roman" w:cs="Times New Roman"/>
          <w:sz w:val="28"/>
          <w:szCs w:val="28"/>
        </w:rPr>
        <w:t xml:space="preserve"> Ж.Н. – воспитатель. - Диплом победителя III степени «Фонд 21 века» II Всероссийского педагогического конкурса «Современное воспитание подрастающего поколения» за работу «День России», </w:t>
      </w:r>
      <w:proofErr w:type="spellStart"/>
      <w:r w:rsidRPr="00D1237E">
        <w:rPr>
          <w:rFonts w:ascii="Times New Roman" w:hAnsi="Times New Roman" w:cs="Times New Roman"/>
          <w:sz w:val="28"/>
          <w:szCs w:val="28"/>
        </w:rPr>
        <w:t>Беклемищева</w:t>
      </w:r>
      <w:proofErr w:type="spellEnd"/>
      <w:r w:rsidRPr="00D1237E">
        <w:rPr>
          <w:rFonts w:ascii="Times New Roman" w:hAnsi="Times New Roman" w:cs="Times New Roman"/>
          <w:sz w:val="28"/>
          <w:szCs w:val="28"/>
        </w:rPr>
        <w:t xml:space="preserve"> Ж.Н. – воспитатель. - </w:t>
      </w:r>
      <w:r w:rsidRPr="00D1237E">
        <w:rPr>
          <w:rFonts w:ascii="Times New Roman" w:hAnsi="Times New Roman" w:cs="Times New Roman"/>
          <w:sz w:val="28"/>
          <w:szCs w:val="28"/>
        </w:rPr>
        <w:lastRenderedPageBreak/>
        <w:t>Сертификат участника Всероссийского урока «</w:t>
      </w:r>
      <w:proofErr w:type="spellStart"/>
      <w:r w:rsidRPr="00D1237E">
        <w:rPr>
          <w:rFonts w:ascii="Times New Roman" w:hAnsi="Times New Roman" w:cs="Times New Roman"/>
          <w:sz w:val="28"/>
          <w:szCs w:val="28"/>
        </w:rPr>
        <w:t>Эколята</w:t>
      </w:r>
      <w:proofErr w:type="spellEnd"/>
      <w:r w:rsidRPr="00D1237E">
        <w:rPr>
          <w:rFonts w:ascii="Times New Roman" w:hAnsi="Times New Roman" w:cs="Times New Roman"/>
          <w:sz w:val="28"/>
          <w:szCs w:val="28"/>
        </w:rPr>
        <w:t xml:space="preserve"> – молодые защитники природы», </w:t>
      </w:r>
      <w:proofErr w:type="spellStart"/>
      <w:r w:rsidRPr="00D1237E">
        <w:rPr>
          <w:rFonts w:ascii="Times New Roman" w:hAnsi="Times New Roman" w:cs="Times New Roman"/>
          <w:sz w:val="28"/>
          <w:szCs w:val="28"/>
        </w:rPr>
        <w:t>Буданцева</w:t>
      </w:r>
      <w:proofErr w:type="spellEnd"/>
      <w:r w:rsidRPr="00D1237E">
        <w:rPr>
          <w:rFonts w:ascii="Times New Roman" w:hAnsi="Times New Roman" w:cs="Times New Roman"/>
          <w:sz w:val="28"/>
          <w:szCs w:val="28"/>
        </w:rPr>
        <w:t xml:space="preserve"> О.И. – воспитатель. - Диплом победителя </w:t>
      </w:r>
      <w:proofErr w:type="spellStart"/>
      <w:r w:rsidRPr="00D1237E">
        <w:rPr>
          <w:rFonts w:ascii="Times New Roman" w:hAnsi="Times New Roman" w:cs="Times New Roman"/>
          <w:sz w:val="28"/>
          <w:szCs w:val="28"/>
        </w:rPr>
        <w:t>ЦИТиМО</w:t>
      </w:r>
      <w:proofErr w:type="spellEnd"/>
      <w:r w:rsidRPr="00D1237E">
        <w:rPr>
          <w:rFonts w:ascii="Times New Roman" w:hAnsi="Times New Roman" w:cs="Times New Roman"/>
          <w:sz w:val="28"/>
          <w:szCs w:val="28"/>
        </w:rPr>
        <w:t xml:space="preserve"> «Развитие» Всероссийской олимпиады руководителей и педагогов ДОО «Профессиональная компетенция руководителей и педагогов ДОО в сфере использования ИКТ», </w:t>
      </w:r>
      <w:proofErr w:type="spellStart"/>
      <w:r w:rsidRPr="00D1237E">
        <w:rPr>
          <w:rFonts w:ascii="Times New Roman" w:hAnsi="Times New Roman" w:cs="Times New Roman"/>
          <w:sz w:val="28"/>
          <w:szCs w:val="28"/>
        </w:rPr>
        <w:t>Беклемищева</w:t>
      </w:r>
      <w:proofErr w:type="spellEnd"/>
      <w:r w:rsidRPr="00D1237E">
        <w:rPr>
          <w:rFonts w:ascii="Times New Roman" w:hAnsi="Times New Roman" w:cs="Times New Roman"/>
          <w:sz w:val="28"/>
          <w:szCs w:val="28"/>
        </w:rPr>
        <w:t xml:space="preserve"> Ж.Н.- воспитатель. - Благодарственное письмо за участие воспитанников в детско-юношеской патриотической акции «Рисуем Победу»,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Захарова Г.И. – воспитатели. - Диплом победителя (1 место) Всероссийского конкурса «Методическая работа» за работу «Конспект НОД по духовно-нравственному воспитанию на тему: «Чудо-дерево»»,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воспитатель. - Диплом победителя (1 место) Всероссийского конкурса «Сценарий праздников и мероприятий» за работу «Наша Родина - Россия»,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воспитатель. - Свидетельство участника Всероссийского профессионального конкурса для педагогов «Уроки Победы», посвященного Дню Победы в ВОВ в 1941-1945гг. за работу «День Победы»,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воспитатель. - Диплом победителя (1 место) Всероссийского конкурса «День космонавтики» за работу «Космическое путешествие»,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воспитатель. - Диплом победителя Всероссийского профессионального конкурса «Гордость России» за работу «Праздник «Пресвятая Троица»,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воспитатель. - Диплом победителя Всероссийского конкурса «Арт-талант» за работу «Праздник «Посиделки на Покров»,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воспитатель. - Диплом победителя I степени «Фонд 21 века» II Всероссийского педагогического конкурса «Современное воспитание подрастающего поколения» за работу «Троица», Тарасова Н.И.,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воспитатели. 33 - Диплом победителя I степени VII Всероссийского профессионального конкурса «Гордость России» за работу «Светлый праздник – мамин день», Тарасова Н.И.,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воспитатели. - Благодарность за подготовку участников к конкурсам рисунков «Деньги будущего» и копилок «Коплю на мечту», Тарасова Н.И.,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воспитатели. - Диплом победителя I степени VIII Всероссийского профессионального конкурса «Гордость России» за работу «Светлый праздник – Пасха», Тарасова Н.И.,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воспитатели. - Сертификат участника Всероссийского урока «</w:t>
      </w:r>
      <w:proofErr w:type="spellStart"/>
      <w:r w:rsidRPr="00D1237E">
        <w:rPr>
          <w:rFonts w:ascii="Times New Roman" w:hAnsi="Times New Roman" w:cs="Times New Roman"/>
          <w:sz w:val="28"/>
          <w:szCs w:val="28"/>
        </w:rPr>
        <w:t>Эколята</w:t>
      </w:r>
      <w:proofErr w:type="spellEnd"/>
      <w:r w:rsidRPr="00D1237E">
        <w:rPr>
          <w:rFonts w:ascii="Times New Roman" w:hAnsi="Times New Roman" w:cs="Times New Roman"/>
          <w:sz w:val="28"/>
          <w:szCs w:val="28"/>
        </w:rPr>
        <w:t xml:space="preserve"> – молодые защитники природы»,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 воспитатель. - Диплом победителя I степени VIII Всероссийского профессионального конкурса «Гордость России» за работу «Пасхальная радость», Тарасова Н.И.,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воспитатели. - Диплом I степени 3 Всероссийского конкурса «Гордость России» за работу «Масленица», Тарасова Н.И.,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воспитатели. - Диплом I степени VI Всероссийского профессионального конкурса «Гордость России» за работу «День защитника Отечества», Тарасова Н.И.,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w:t>
      </w:r>
      <w:r w:rsidRPr="00D1237E">
        <w:rPr>
          <w:rFonts w:ascii="Times New Roman" w:hAnsi="Times New Roman" w:cs="Times New Roman"/>
          <w:sz w:val="28"/>
          <w:szCs w:val="28"/>
        </w:rPr>
        <w:lastRenderedPageBreak/>
        <w:t xml:space="preserve">воспитатели. - Диплом I степени VI Всероссийского профессионального конкурса «Гордость страны» за работу «Покормите птиц зимой», Тарасова Н.И.,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воспитатели. - Диплом I степени VI Всероссийского профессионального конкурса «Гордость страны» за работу «Колядки», Тарасова Н.И.,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воспитатели. - Диплом I степени IX Всероссийского профессионального конкурса «Гордость России» в номинации «Мой дед, горжусь тобой!» за работу «Мирная жизнь – спасибо нашим прадедам»», Тарасова Н.И.,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воспитатели. - Благодарность за подготовку участников конкурса рисунков «Деньги будущего» и копилок «Коплю на мечту», Тарасова Н.И.,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воспитатели. - Благодарность за подготовку участников конкурса рисунков «Деньги будущего» и копилок «Коплю на мечту», </w:t>
      </w:r>
      <w:proofErr w:type="spellStart"/>
      <w:r w:rsidRPr="00D1237E">
        <w:rPr>
          <w:rFonts w:ascii="Times New Roman" w:hAnsi="Times New Roman" w:cs="Times New Roman"/>
          <w:sz w:val="28"/>
          <w:szCs w:val="28"/>
        </w:rPr>
        <w:t>Овчинникова</w:t>
      </w:r>
      <w:proofErr w:type="spellEnd"/>
      <w:r w:rsidRPr="00D1237E">
        <w:rPr>
          <w:rFonts w:ascii="Times New Roman" w:hAnsi="Times New Roman" w:cs="Times New Roman"/>
          <w:sz w:val="28"/>
          <w:szCs w:val="28"/>
        </w:rPr>
        <w:t xml:space="preserve"> Н.В.- воспитатель. - Диплом победителя </w:t>
      </w:r>
      <w:proofErr w:type="spellStart"/>
      <w:r w:rsidRPr="00D1237E">
        <w:rPr>
          <w:rFonts w:ascii="Times New Roman" w:hAnsi="Times New Roman" w:cs="Times New Roman"/>
          <w:sz w:val="28"/>
          <w:szCs w:val="28"/>
        </w:rPr>
        <w:t>ЦИТиМО</w:t>
      </w:r>
      <w:proofErr w:type="spellEnd"/>
      <w:r w:rsidRPr="00D1237E">
        <w:rPr>
          <w:rFonts w:ascii="Times New Roman" w:hAnsi="Times New Roman" w:cs="Times New Roman"/>
          <w:sz w:val="28"/>
          <w:szCs w:val="28"/>
        </w:rPr>
        <w:t xml:space="preserve"> «Развитие» Всероссийской олимпиады руководителей и педагогов ДОО «Профессиональная компетенция руководителей и педагогов ДОО в сфере использования ИКТ», </w:t>
      </w:r>
      <w:proofErr w:type="spellStart"/>
      <w:r w:rsidRPr="00D1237E">
        <w:rPr>
          <w:rFonts w:ascii="Times New Roman" w:hAnsi="Times New Roman" w:cs="Times New Roman"/>
          <w:sz w:val="28"/>
          <w:szCs w:val="28"/>
        </w:rPr>
        <w:t>Овчинникова</w:t>
      </w:r>
      <w:proofErr w:type="spellEnd"/>
      <w:r w:rsidRPr="00D1237E">
        <w:rPr>
          <w:rFonts w:ascii="Times New Roman" w:hAnsi="Times New Roman" w:cs="Times New Roman"/>
          <w:sz w:val="28"/>
          <w:szCs w:val="28"/>
        </w:rPr>
        <w:t xml:space="preserve"> Н.В.- воспитатель. - Благодарность за подготовку участника Общероссийского конкурса детских тематических рисунков «Разноцветные капли – 2023», </w:t>
      </w:r>
      <w:proofErr w:type="spellStart"/>
      <w:r w:rsidRPr="00D1237E">
        <w:rPr>
          <w:rFonts w:ascii="Times New Roman" w:hAnsi="Times New Roman" w:cs="Times New Roman"/>
          <w:sz w:val="28"/>
          <w:szCs w:val="28"/>
        </w:rPr>
        <w:t>Овчинникова</w:t>
      </w:r>
      <w:proofErr w:type="spellEnd"/>
      <w:r w:rsidRPr="00D1237E">
        <w:rPr>
          <w:rFonts w:ascii="Times New Roman" w:hAnsi="Times New Roman" w:cs="Times New Roman"/>
          <w:sz w:val="28"/>
          <w:szCs w:val="28"/>
        </w:rPr>
        <w:t xml:space="preserve"> Н.В.-воспитатель. - Благодарность за подготовку участников к конкурсам рисунков «Деньги будущего№ и копилок «Коплю на мечту», </w:t>
      </w:r>
      <w:proofErr w:type="spellStart"/>
      <w:r w:rsidRPr="00D1237E">
        <w:rPr>
          <w:rFonts w:ascii="Times New Roman" w:hAnsi="Times New Roman" w:cs="Times New Roman"/>
          <w:sz w:val="28"/>
          <w:szCs w:val="28"/>
        </w:rPr>
        <w:t>Овчинникова</w:t>
      </w:r>
      <w:proofErr w:type="spellEnd"/>
      <w:r w:rsidRPr="00D1237E">
        <w:rPr>
          <w:rFonts w:ascii="Times New Roman" w:hAnsi="Times New Roman" w:cs="Times New Roman"/>
          <w:sz w:val="28"/>
          <w:szCs w:val="28"/>
        </w:rPr>
        <w:t xml:space="preserve"> Н.В.-воспитатель. - Благодарственное письмо «Высшей школы делового администрирования» за подготовку обучающихся к участию во Всероссийском детском конкурсе «День Победы глазами детей», </w:t>
      </w:r>
      <w:proofErr w:type="spellStart"/>
      <w:r w:rsidRPr="00D1237E">
        <w:rPr>
          <w:rFonts w:ascii="Times New Roman" w:hAnsi="Times New Roman" w:cs="Times New Roman"/>
          <w:sz w:val="28"/>
          <w:szCs w:val="28"/>
        </w:rPr>
        <w:t>Овчинникова</w:t>
      </w:r>
      <w:proofErr w:type="spellEnd"/>
      <w:r w:rsidRPr="00D1237E">
        <w:rPr>
          <w:rFonts w:ascii="Times New Roman" w:hAnsi="Times New Roman" w:cs="Times New Roman"/>
          <w:sz w:val="28"/>
          <w:szCs w:val="28"/>
        </w:rPr>
        <w:t xml:space="preserve"> Н.В.-воспитатель. - Диплом 1 степени за победу в Международном творческом конкурсе «День матери» в номинации «Стенгазета для мамы», </w:t>
      </w:r>
      <w:proofErr w:type="spellStart"/>
      <w:r w:rsidRPr="00D1237E">
        <w:rPr>
          <w:rFonts w:ascii="Times New Roman" w:hAnsi="Times New Roman" w:cs="Times New Roman"/>
          <w:sz w:val="28"/>
          <w:szCs w:val="28"/>
        </w:rPr>
        <w:t>Овчинникова</w:t>
      </w:r>
      <w:proofErr w:type="spellEnd"/>
      <w:r w:rsidRPr="00D1237E">
        <w:rPr>
          <w:rFonts w:ascii="Times New Roman" w:hAnsi="Times New Roman" w:cs="Times New Roman"/>
          <w:sz w:val="28"/>
          <w:szCs w:val="28"/>
        </w:rPr>
        <w:t xml:space="preserve"> Н.В.-воспитатель. - Благодарственное письмо «Высшей школы делового администрирования» за подготовку обучающихся к участию во Всероссийском детском конкурсе «Время чудес», </w:t>
      </w:r>
      <w:proofErr w:type="spellStart"/>
      <w:r w:rsidRPr="00D1237E">
        <w:rPr>
          <w:rFonts w:ascii="Times New Roman" w:hAnsi="Times New Roman" w:cs="Times New Roman"/>
          <w:sz w:val="28"/>
          <w:szCs w:val="28"/>
        </w:rPr>
        <w:t>Овчинникова</w:t>
      </w:r>
      <w:proofErr w:type="spellEnd"/>
      <w:r w:rsidRPr="00D1237E">
        <w:rPr>
          <w:rFonts w:ascii="Times New Roman" w:hAnsi="Times New Roman" w:cs="Times New Roman"/>
          <w:sz w:val="28"/>
          <w:szCs w:val="28"/>
        </w:rPr>
        <w:t xml:space="preserve"> Н.В.-воспитатель. - Сертификат участника Всероссийского урока «</w:t>
      </w:r>
      <w:proofErr w:type="spellStart"/>
      <w:r w:rsidRPr="00D1237E">
        <w:rPr>
          <w:rFonts w:ascii="Times New Roman" w:hAnsi="Times New Roman" w:cs="Times New Roman"/>
          <w:sz w:val="28"/>
          <w:szCs w:val="28"/>
        </w:rPr>
        <w:t>Эколята</w:t>
      </w:r>
      <w:proofErr w:type="spellEnd"/>
      <w:r w:rsidRPr="00D1237E">
        <w:rPr>
          <w:rFonts w:ascii="Times New Roman" w:hAnsi="Times New Roman" w:cs="Times New Roman"/>
          <w:sz w:val="28"/>
          <w:szCs w:val="28"/>
        </w:rPr>
        <w:t xml:space="preserve"> – молодые защитники природы», </w:t>
      </w:r>
      <w:proofErr w:type="spellStart"/>
      <w:r w:rsidRPr="00D1237E">
        <w:rPr>
          <w:rFonts w:ascii="Times New Roman" w:hAnsi="Times New Roman" w:cs="Times New Roman"/>
          <w:sz w:val="28"/>
          <w:szCs w:val="28"/>
        </w:rPr>
        <w:t>Овчинникова</w:t>
      </w:r>
      <w:proofErr w:type="spellEnd"/>
      <w:r w:rsidRPr="00D1237E">
        <w:rPr>
          <w:rFonts w:ascii="Times New Roman" w:hAnsi="Times New Roman" w:cs="Times New Roman"/>
          <w:sz w:val="28"/>
          <w:szCs w:val="28"/>
        </w:rPr>
        <w:t xml:space="preserve"> Н.</w:t>
      </w:r>
      <w:proofErr w:type="gramStart"/>
      <w:r w:rsidRPr="00D1237E">
        <w:rPr>
          <w:rFonts w:ascii="Times New Roman" w:hAnsi="Times New Roman" w:cs="Times New Roman"/>
          <w:sz w:val="28"/>
          <w:szCs w:val="28"/>
        </w:rPr>
        <w:t>В</w:t>
      </w:r>
      <w:proofErr w:type="gramEnd"/>
      <w:r w:rsidRPr="00D1237E">
        <w:rPr>
          <w:rFonts w:ascii="Times New Roman" w:hAnsi="Times New Roman" w:cs="Times New Roman"/>
          <w:sz w:val="28"/>
          <w:szCs w:val="28"/>
        </w:rPr>
        <w:t xml:space="preserve"> - воспитатель. - Сертификат участника </w:t>
      </w:r>
      <w:proofErr w:type="spellStart"/>
      <w:r w:rsidRPr="00D1237E">
        <w:rPr>
          <w:rFonts w:ascii="Times New Roman" w:hAnsi="Times New Roman" w:cs="Times New Roman"/>
          <w:sz w:val="28"/>
          <w:szCs w:val="28"/>
        </w:rPr>
        <w:t>Всероссийскогопрофессионального</w:t>
      </w:r>
      <w:proofErr w:type="spellEnd"/>
      <w:r w:rsidRPr="00D1237E">
        <w:rPr>
          <w:rFonts w:ascii="Times New Roman" w:hAnsi="Times New Roman" w:cs="Times New Roman"/>
          <w:sz w:val="28"/>
          <w:szCs w:val="28"/>
        </w:rPr>
        <w:t xml:space="preserve"> педагогического конкурса «Воспитатель. Высшая квалификация 2023»», </w:t>
      </w:r>
      <w:proofErr w:type="spellStart"/>
      <w:r w:rsidRPr="00D1237E">
        <w:rPr>
          <w:rFonts w:ascii="Times New Roman" w:hAnsi="Times New Roman" w:cs="Times New Roman"/>
          <w:sz w:val="28"/>
          <w:szCs w:val="28"/>
        </w:rPr>
        <w:t>Овчинникова</w:t>
      </w:r>
      <w:proofErr w:type="spellEnd"/>
      <w:r w:rsidRPr="00D1237E">
        <w:rPr>
          <w:rFonts w:ascii="Times New Roman" w:hAnsi="Times New Roman" w:cs="Times New Roman"/>
          <w:sz w:val="28"/>
          <w:szCs w:val="28"/>
        </w:rPr>
        <w:t xml:space="preserve"> Н.</w:t>
      </w:r>
      <w:proofErr w:type="gramStart"/>
      <w:r w:rsidRPr="00D1237E">
        <w:rPr>
          <w:rFonts w:ascii="Times New Roman" w:hAnsi="Times New Roman" w:cs="Times New Roman"/>
          <w:sz w:val="28"/>
          <w:szCs w:val="28"/>
        </w:rPr>
        <w:t>В</w:t>
      </w:r>
      <w:proofErr w:type="gramEnd"/>
      <w:r w:rsidRPr="00D1237E">
        <w:rPr>
          <w:rFonts w:ascii="Times New Roman" w:hAnsi="Times New Roman" w:cs="Times New Roman"/>
          <w:sz w:val="28"/>
          <w:szCs w:val="28"/>
        </w:rPr>
        <w:t xml:space="preserve"> - воспитатель. - Благодарственное письмо «Высшей школы делового администрирования» за участие во Всероссийском детском творческом конкурсе «Горжусь тобой, моя страна!», </w:t>
      </w:r>
      <w:proofErr w:type="spellStart"/>
      <w:r w:rsidRPr="00D1237E">
        <w:rPr>
          <w:rFonts w:ascii="Times New Roman" w:hAnsi="Times New Roman" w:cs="Times New Roman"/>
          <w:sz w:val="28"/>
          <w:szCs w:val="28"/>
        </w:rPr>
        <w:t>Овчинникова</w:t>
      </w:r>
      <w:proofErr w:type="spellEnd"/>
      <w:r w:rsidRPr="00D1237E">
        <w:rPr>
          <w:rFonts w:ascii="Times New Roman" w:hAnsi="Times New Roman" w:cs="Times New Roman"/>
          <w:sz w:val="28"/>
          <w:szCs w:val="28"/>
        </w:rPr>
        <w:t xml:space="preserve"> Н.В.- воспитатель. 34 - Благодарность за подготовку участников конкурса рисунков «Деньги будущего» и копилок «Коплю на мечту», Рудакова Е.В., Семенихина О.Ф.- воспитатели. - Благодарность за подготовку участников к конкурсам рисунков «Деньги будущего№ и копилок «Коплю на мечту», Рудакова Е.В., Семенихина О.Ф. - воспитатели. - Диплом IX Всероссийского конкурса «Гордость страны» за </w:t>
      </w:r>
      <w:r w:rsidRPr="00D1237E">
        <w:rPr>
          <w:rFonts w:ascii="Times New Roman" w:hAnsi="Times New Roman" w:cs="Times New Roman"/>
          <w:sz w:val="28"/>
          <w:szCs w:val="28"/>
        </w:rPr>
        <w:lastRenderedPageBreak/>
        <w:t xml:space="preserve">работу «Окна Победы», Рудакова Е.В. - воспитатель. - Благодарность за подготовку участников к конкурсам рисунков «Деньги будущего№ и копилок «Коплю на мечту», </w:t>
      </w:r>
      <w:proofErr w:type="spellStart"/>
      <w:r w:rsidRPr="00D1237E">
        <w:rPr>
          <w:rFonts w:ascii="Times New Roman" w:hAnsi="Times New Roman" w:cs="Times New Roman"/>
          <w:sz w:val="28"/>
          <w:szCs w:val="28"/>
        </w:rPr>
        <w:t>Сенаторова</w:t>
      </w:r>
      <w:proofErr w:type="spellEnd"/>
      <w:r w:rsidRPr="00D1237E">
        <w:rPr>
          <w:rFonts w:ascii="Times New Roman" w:hAnsi="Times New Roman" w:cs="Times New Roman"/>
          <w:sz w:val="28"/>
          <w:szCs w:val="28"/>
        </w:rPr>
        <w:t xml:space="preserve"> Л.Н., </w:t>
      </w:r>
      <w:proofErr w:type="spellStart"/>
      <w:r w:rsidRPr="00D1237E">
        <w:rPr>
          <w:rFonts w:ascii="Times New Roman" w:hAnsi="Times New Roman" w:cs="Times New Roman"/>
          <w:sz w:val="28"/>
          <w:szCs w:val="28"/>
        </w:rPr>
        <w:t>Ельникова</w:t>
      </w:r>
      <w:proofErr w:type="spellEnd"/>
      <w:r w:rsidRPr="00D1237E">
        <w:rPr>
          <w:rFonts w:ascii="Times New Roman" w:hAnsi="Times New Roman" w:cs="Times New Roman"/>
          <w:sz w:val="28"/>
          <w:szCs w:val="28"/>
        </w:rPr>
        <w:t xml:space="preserve"> Н.С.- воспитатели. - Диплом IX Всероссийского конкурса «Гордость России» за работу «Окна Победы», </w:t>
      </w:r>
      <w:proofErr w:type="spellStart"/>
      <w:r w:rsidRPr="00D1237E">
        <w:rPr>
          <w:rFonts w:ascii="Times New Roman" w:hAnsi="Times New Roman" w:cs="Times New Roman"/>
          <w:sz w:val="28"/>
          <w:szCs w:val="28"/>
        </w:rPr>
        <w:t>Сенаторова</w:t>
      </w:r>
      <w:proofErr w:type="spellEnd"/>
      <w:r w:rsidRPr="00D1237E">
        <w:rPr>
          <w:rFonts w:ascii="Times New Roman" w:hAnsi="Times New Roman" w:cs="Times New Roman"/>
          <w:sz w:val="28"/>
          <w:szCs w:val="28"/>
        </w:rPr>
        <w:t xml:space="preserve"> Л.Н. - воспитатель. - Диплом победителя I степени «Фонд 21 века» III Всероссийского педагогического конкурса «Экология – дело каждого» за работу «День Земли», </w:t>
      </w:r>
      <w:proofErr w:type="spellStart"/>
      <w:r w:rsidRPr="00D1237E">
        <w:rPr>
          <w:rFonts w:ascii="Times New Roman" w:hAnsi="Times New Roman" w:cs="Times New Roman"/>
          <w:sz w:val="28"/>
          <w:szCs w:val="28"/>
        </w:rPr>
        <w:t>Сенаторова</w:t>
      </w:r>
      <w:proofErr w:type="spellEnd"/>
      <w:r w:rsidRPr="00D1237E">
        <w:rPr>
          <w:rFonts w:ascii="Times New Roman" w:hAnsi="Times New Roman" w:cs="Times New Roman"/>
          <w:sz w:val="28"/>
          <w:szCs w:val="28"/>
        </w:rPr>
        <w:t xml:space="preserve"> Л.Н. – воспитатель. - Диплом участника «Фонд 21 века» V Всероссийского педагогического конкурса «Моя лучшая методическая разработка» за работу «Преподобный Серафим Саровский – скорый помощник», </w:t>
      </w:r>
      <w:proofErr w:type="spellStart"/>
      <w:r w:rsidRPr="00D1237E">
        <w:rPr>
          <w:rFonts w:ascii="Times New Roman" w:hAnsi="Times New Roman" w:cs="Times New Roman"/>
          <w:sz w:val="28"/>
          <w:szCs w:val="28"/>
        </w:rPr>
        <w:t>Сенаторова</w:t>
      </w:r>
      <w:proofErr w:type="spellEnd"/>
      <w:r w:rsidRPr="00D1237E">
        <w:rPr>
          <w:rFonts w:ascii="Times New Roman" w:hAnsi="Times New Roman" w:cs="Times New Roman"/>
          <w:sz w:val="28"/>
          <w:szCs w:val="28"/>
        </w:rPr>
        <w:t xml:space="preserve"> Л.Н. – воспитатель. - Диплом победителя I степени «Фонд 21 века» III Всероссийского педагогического конкурса «Экология – дело каждого» за работу «Волшебница - вода», </w:t>
      </w:r>
      <w:proofErr w:type="spellStart"/>
      <w:r w:rsidRPr="00D1237E">
        <w:rPr>
          <w:rFonts w:ascii="Times New Roman" w:hAnsi="Times New Roman" w:cs="Times New Roman"/>
          <w:sz w:val="28"/>
          <w:szCs w:val="28"/>
        </w:rPr>
        <w:t>Сенаторова</w:t>
      </w:r>
      <w:proofErr w:type="spellEnd"/>
      <w:r w:rsidRPr="00D1237E">
        <w:rPr>
          <w:rFonts w:ascii="Times New Roman" w:hAnsi="Times New Roman" w:cs="Times New Roman"/>
          <w:sz w:val="28"/>
          <w:szCs w:val="28"/>
        </w:rPr>
        <w:t xml:space="preserve"> Л.Н. – воспитатель. - Диплом «Общественное признание» «Фонд 21 века» за работу «Волшебница - вода», </w:t>
      </w:r>
      <w:proofErr w:type="spellStart"/>
      <w:r w:rsidRPr="00D1237E">
        <w:rPr>
          <w:rFonts w:ascii="Times New Roman" w:hAnsi="Times New Roman" w:cs="Times New Roman"/>
          <w:sz w:val="28"/>
          <w:szCs w:val="28"/>
        </w:rPr>
        <w:t>Сенаторова</w:t>
      </w:r>
      <w:proofErr w:type="spellEnd"/>
      <w:r w:rsidRPr="00D1237E">
        <w:rPr>
          <w:rFonts w:ascii="Times New Roman" w:hAnsi="Times New Roman" w:cs="Times New Roman"/>
          <w:sz w:val="28"/>
          <w:szCs w:val="28"/>
        </w:rPr>
        <w:t xml:space="preserve"> Л.Н. - – воспитатель. - Благодарность за подготовку участников конкурса рисунков «Деньги будущего» и копилок «Коплю на мечту», </w:t>
      </w:r>
      <w:proofErr w:type="spellStart"/>
      <w:r w:rsidRPr="00D1237E">
        <w:rPr>
          <w:rFonts w:ascii="Times New Roman" w:hAnsi="Times New Roman" w:cs="Times New Roman"/>
          <w:sz w:val="28"/>
          <w:szCs w:val="28"/>
        </w:rPr>
        <w:t>Сенаторова</w:t>
      </w:r>
      <w:proofErr w:type="spellEnd"/>
      <w:r w:rsidRPr="00D1237E">
        <w:rPr>
          <w:rFonts w:ascii="Times New Roman" w:hAnsi="Times New Roman" w:cs="Times New Roman"/>
          <w:sz w:val="28"/>
          <w:szCs w:val="28"/>
        </w:rPr>
        <w:t xml:space="preserve"> Л.Н., </w:t>
      </w:r>
      <w:proofErr w:type="spellStart"/>
      <w:r w:rsidRPr="00D1237E">
        <w:rPr>
          <w:rFonts w:ascii="Times New Roman" w:hAnsi="Times New Roman" w:cs="Times New Roman"/>
          <w:sz w:val="28"/>
          <w:szCs w:val="28"/>
        </w:rPr>
        <w:t>Ельникова</w:t>
      </w:r>
      <w:proofErr w:type="spellEnd"/>
      <w:r w:rsidRPr="00D1237E">
        <w:rPr>
          <w:rFonts w:ascii="Times New Roman" w:hAnsi="Times New Roman" w:cs="Times New Roman"/>
          <w:sz w:val="28"/>
          <w:szCs w:val="28"/>
        </w:rPr>
        <w:t xml:space="preserve"> Н.С.- воспитатели. - Благодарность за подготовку участников конкурса рисунков «Деньги будущего» и копилок «Коплю на мечту», Дроздова Г.С.- воспитатель. - Диплом победителя I степени «Фонд 21 века» II Всероссийского педагогического конкурса «Современное воспитание подрастающего поколения» за работу «Конструирование в детском саду с детьми 6-7 лет», Дроздова Г.С.– воспитатель. - Благодарность за подготовку участников к конкурсам рисунков «Деньги будущего№ и копилок «Коплю на мечту», Дроздова Г.С.– воспитатель. - Публикации материалов педагогов на сайте МКДОУ: все педагоги. Участие воспитанников в конкурсах: Муниципальный уровень - Дипломы победителей (9 детей) «Районного конкурса экологических рисунков»: </w:t>
      </w:r>
      <w:proofErr w:type="spellStart"/>
      <w:r w:rsidRPr="00D1237E">
        <w:rPr>
          <w:rFonts w:ascii="Times New Roman" w:hAnsi="Times New Roman" w:cs="Times New Roman"/>
          <w:sz w:val="28"/>
          <w:szCs w:val="28"/>
        </w:rPr>
        <w:t>Бабаскина</w:t>
      </w:r>
      <w:proofErr w:type="spellEnd"/>
      <w:r w:rsidRPr="00D1237E">
        <w:rPr>
          <w:rFonts w:ascii="Times New Roman" w:hAnsi="Times New Roman" w:cs="Times New Roman"/>
          <w:sz w:val="28"/>
          <w:szCs w:val="28"/>
        </w:rPr>
        <w:t xml:space="preserve"> Т.М., Тарасова Н.И., </w:t>
      </w:r>
      <w:proofErr w:type="spellStart"/>
      <w:r w:rsidRPr="00D1237E">
        <w:rPr>
          <w:rFonts w:ascii="Times New Roman" w:hAnsi="Times New Roman" w:cs="Times New Roman"/>
          <w:sz w:val="28"/>
          <w:szCs w:val="28"/>
        </w:rPr>
        <w:t>Носорева</w:t>
      </w:r>
      <w:proofErr w:type="spellEnd"/>
      <w:r w:rsidRPr="00D1237E">
        <w:rPr>
          <w:rFonts w:ascii="Times New Roman" w:hAnsi="Times New Roman" w:cs="Times New Roman"/>
          <w:sz w:val="28"/>
          <w:szCs w:val="28"/>
        </w:rPr>
        <w:t xml:space="preserve"> С.В.,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Захарова Г.И.,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 воспитатели. - Благодарственное письмо Главы Октябрьского района Курской области за участие в реализации мероприятий в рамках регионального фестиваля семей «Навстречу Великой Победе», посвященного 80-летию Победы в Курской битве (36 детей): </w:t>
      </w:r>
      <w:proofErr w:type="gramStart"/>
      <w:r w:rsidRPr="00D1237E">
        <w:rPr>
          <w:rFonts w:ascii="Times New Roman" w:hAnsi="Times New Roman" w:cs="Times New Roman"/>
          <w:sz w:val="28"/>
          <w:szCs w:val="28"/>
        </w:rPr>
        <w:t xml:space="preserve">Ильиной Н.И., Косенковой И.С., Тарасовой Ю.Н., </w:t>
      </w:r>
      <w:proofErr w:type="spellStart"/>
      <w:r w:rsidRPr="00D1237E">
        <w:rPr>
          <w:rFonts w:ascii="Times New Roman" w:hAnsi="Times New Roman" w:cs="Times New Roman"/>
          <w:sz w:val="28"/>
          <w:szCs w:val="28"/>
        </w:rPr>
        <w:t>Беклемищевой</w:t>
      </w:r>
      <w:proofErr w:type="spellEnd"/>
      <w:r w:rsidRPr="00D1237E">
        <w:rPr>
          <w:rFonts w:ascii="Times New Roman" w:hAnsi="Times New Roman" w:cs="Times New Roman"/>
          <w:sz w:val="28"/>
          <w:szCs w:val="28"/>
        </w:rPr>
        <w:t xml:space="preserve"> Ж.Н., </w:t>
      </w:r>
      <w:proofErr w:type="spellStart"/>
      <w:r w:rsidRPr="00D1237E">
        <w:rPr>
          <w:rFonts w:ascii="Times New Roman" w:hAnsi="Times New Roman" w:cs="Times New Roman"/>
          <w:sz w:val="28"/>
          <w:szCs w:val="28"/>
        </w:rPr>
        <w:t>Буданцевой</w:t>
      </w:r>
      <w:proofErr w:type="spellEnd"/>
      <w:r w:rsidRPr="00D1237E">
        <w:rPr>
          <w:rFonts w:ascii="Times New Roman" w:hAnsi="Times New Roman" w:cs="Times New Roman"/>
          <w:sz w:val="28"/>
          <w:szCs w:val="28"/>
        </w:rPr>
        <w:t xml:space="preserve"> О.И., </w:t>
      </w:r>
      <w:proofErr w:type="spellStart"/>
      <w:r w:rsidRPr="00D1237E">
        <w:rPr>
          <w:rFonts w:ascii="Times New Roman" w:hAnsi="Times New Roman" w:cs="Times New Roman"/>
          <w:sz w:val="28"/>
          <w:szCs w:val="28"/>
        </w:rPr>
        <w:t>Быкановой</w:t>
      </w:r>
      <w:proofErr w:type="spellEnd"/>
      <w:r w:rsidRPr="00D1237E">
        <w:rPr>
          <w:rFonts w:ascii="Times New Roman" w:hAnsi="Times New Roman" w:cs="Times New Roman"/>
          <w:sz w:val="28"/>
          <w:szCs w:val="28"/>
        </w:rPr>
        <w:t xml:space="preserve"> Н.А., </w:t>
      </w:r>
      <w:proofErr w:type="spellStart"/>
      <w:r w:rsidRPr="00D1237E">
        <w:rPr>
          <w:rFonts w:ascii="Times New Roman" w:hAnsi="Times New Roman" w:cs="Times New Roman"/>
          <w:sz w:val="28"/>
          <w:szCs w:val="28"/>
        </w:rPr>
        <w:t>Чарочкиной</w:t>
      </w:r>
      <w:proofErr w:type="spellEnd"/>
      <w:r w:rsidRPr="00D1237E">
        <w:rPr>
          <w:rFonts w:ascii="Times New Roman" w:hAnsi="Times New Roman" w:cs="Times New Roman"/>
          <w:sz w:val="28"/>
          <w:szCs w:val="28"/>
        </w:rPr>
        <w:t xml:space="preserve"> Г.А., Тарасовой Н.И., </w:t>
      </w:r>
      <w:proofErr w:type="spellStart"/>
      <w:r w:rsidRPr="00D1237E">
        <w:rPr>
          <w:rFonts w:ascii="Times New Roman" w:hAnsi="Times New Roman" w:cs="Times New Roman"/>
          <w:sz w:val="28"/>
          <w:szCs w:val="28"/>
        </w:rPr>
        <w:t>Овчинниковой</w:t>
      </w:r>
      <w:proofErr w:type="spellEnd"/>
      <w:r w:rsidRPr="00D1237E">
        <w:rPr>
          <w:rFonts w:ascii="Times New Roman" w:hAnsi="Times New Roman" w:cs="Times New Roman"/>
          <w:sz w:val="28"/>
          <w:szCs w:val="28"/>
        </w:rPr>
        <w:t xml:space="preserve"> Н.В., Рудаковой Е.В., Семенихиной О.Ф., </w:t>
      </w:r>
      <w:proofErr w:type="spellStart"/>
      <w:r w:rsidRPr="00D1237E">
        <w:rPr>
          <w:rFonts w:ascii="Times New Roman" w:hAnsi="Times New Roman" w:cs="Times New Roman"/>
          <w:sz w:val="28"/>
          <w:szCs w:val="28"/>
        </w:rPr>
        <w:t>сенаторовой</w:t>
      </w:r>
      <w:proofErr w:type="spellEnd"/>
      <w:r w:rsidRPr="00D1237E">
        <w:rPr>
          <w:rFonts w:ascii="Times New Roman" w:hAnsi="Times New Roman" w:cs="Times New Roman"/>
          <w:sz w:val="28"/>
          <w:szCs w:val="28"/>
        </w:rPr>
        <w:t xml:space="preserve"> Л.Н., </w:t>
      </w:r>
      <w:proofErr w:type="spellStart"/>
      <w:r w:rsidRPr="00D1237E">
        <w:rPr>
          <w:rFonts w:ascii="Times New Roman" w:hAnsi="Times New Roman" w:cs="Times New Roman"/>
          <w:sz w:val="28"/>
          <w:szCs w:val="28"/>
        </w:rPr>
        <w:t>Ельниковой</w:t>
      </w:r>
      <w:proofErr w:type="spellEnd"/>
      <w:r w:rsidRPr="00D1237E">
        <w:rPr>
          <w:rFonts w:ascii="Times New Roman" w:hAnsi="Times New Roman" w:cs="Times New Roman"/>
          <w:sz w:val="28"/>
          <w:szCs w:val="28"/>
        </w:rPr>
        <w:t xml:space="preserve"> Н.С., </w:t>
      </w:r>
      <w:proofErr w:type="spellStart"/>
      <w:r w:rsidRPr="00D1237E">
        <w:rPr>
          <w:rFonts w:ascii="Times New Roman" w:hAnsi="Times New Roman" w:cs="Times New Roman"/>
          <w:sz w:val="28"/>
          <w:szCs w:val="28"/>
        </w:rPr>
        <w:t>Бабаскиной</w:t>
      </w:r>
      <w:proofErr w:type="spellEnd"/>
      <w:r w:rsidRPr="00D1237E">
        <w:rPr>
          <w:rFonts w:ascii="Times New Roman" w:hAnsi="Times New Roman" w:cs="Times New Roman"/>
          <w:sz w:val="28"/>
          <w:szCs w:val="28"/>
        </w:rPr>
        <w:t xml:space="preserve"> Т.М., </w:t>
      </w:r>
      <w:proofErr w:type="spellStart"/>
      <w:r w:rsidRPr="00D1237E">
        <w:rPr>
          <w:rFonts w:ascii="Times New Roman" w:hAnsi="Times New Roman" w:cs="Times New Roman"/>
          <w:sz w:val="28"/>
          <w:szCs w:val="28"/>
        </w:rPr>
        <w:t>Рябиченковой</w:t>
      </w:r>
      <w:proofErr w:type="spellEnd"/>
      <w:r w:rsidRPr="00D1237E">
        <w:rPr>
          <w:rFonts w:ascii="Times New Roman" w:hAnsi="Times New Roman" w:cs="Times New Roman"/>
          <w:sz w:val="28"/>
          <w:szCs w:val="28"/>
        </w:rPr>
        <w:t xml:space="preserve"> Л.В. Региональный уровень - Диплом II степени Всероссийского конкурса экологических рисунков в номинации «Экологическая среда города» - 1</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 xml:space="preserve">ребенок, воспитатель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 Диплом II степени Всероссийского конкурса экологических рисунков в номинации «Заповедные уголки родного края» - 1 </w:t>
      </w:r>
      <w:r w:rsidRPr="00D1237E">
        <w:rPr>
          <w:rFonts w:ascii="Times New Roman" w:hAnsi="Times New Roman" w:cs="Times New Roman"/>
          <w:sz w:val="28"/>
          <w:szCs w:val="28"/>
        </w:rPr>
        <w:lastRenderedPageBreak/>
        <w:t xml:space="preserve">ребенок, воспитатель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 Диплом III степени Всероссийского конкурса экологических рисунков в номинации «Охраняемые растения и животные» - 1 ребенок, воспитатель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35 - Дипломы участников (7 детей) Управления молодежной политики, физической культуры и спорта города Курска МБУ «Городской центр</w:t>
      </w:r>
      <w:proofErr w:type="gramEnd"/>
      <w:r w:rsidRPr="00D1237E">
        <w:rPr>
          <w:rFonts w:ascii="Times New Roman" w:hAnsi="Times New Roman" w:cs="Times New Roman"/>
          <w:sz w:val="28"/>
          <w:szCs w:val="28"/>
        </w:rPr>
        <w:t xml:space="preserve"> социальных программ «Спектр» за участие в онлайн-выставке семейных рисунков «Крепкая семья – могучая держава, посвященной Дню России,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Захарова Г.И. – воспитатели, Гребенникова О.В. – </w:t>
      </w:r>
      <w:proofErr w:type="spellStart"/>
      <w:r w:rsidRPr="00D1237E">
        <w:rPr>
          <w:rFonts w:ascii="Times New Roman" w:hAnsi="Times New Roman" w:cs="Times New Roman"/>
          <w:sz w:val="28"/>
          <w:szCs w:val="28"/>
        </w:rPr>
        <w:t>учительлогопед</w:t>
      </w:r>
      <w:proofErr w:type="spellEnd"/>
      <w:r w:rsidRPr="00D1237E">
        <w:rPr>
          <w:rFonts w:ascii="Times New Roman" w:hAnsi="Times New Roman" w:cs="Times New Roman"/>
          <w:sz w:val="28"/>
          <w:szCs w:val="28"/>
        </w:rPr>
        <w:t>. - Диплом победителя Конкурса патриотических листовок, плакатов «</w:t>
      </w:r>
      <w:proofErr w:type="gramStart"/>
      <w:r w:rsidRPr="00D1237E">
        <w:rPr>
          <w:rFonts w:ascii="Times New Roman" w:hAnsi="Times New Roman" w:cs="Times New Roman"/>
          <w:sz w:val="28"/>
          <w:szCs w:val="28"/>
        </w:rPr>
        <w:t>Z</w:t>
      </w:r>
      <w:proofErr w:type="gramEnd"/>
      <w:r w:rsidRPr="00D1237E">
        <w:rPr>
          <w:rFonts w:ascii="Times New Roman" w:hAnsi="Times New Roman" w:cs="Times New Roman"/>
          <w:sz w:val="28"/>
          <w:szCs w:val="28"/>
        </w:rPr>
        <w:t xml:space="preserve">А своих», посвященного Дню защитника Отечества в номинации «Самый яркий плакат в поддержку солдат в младшей возрастной группе», 1 ребенок,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Захарова Г.И. – воспитатели, Гребенникова О.В. – учитель-логопед. - Дипломы участников (2 ребенка) Управления молодежной политики, физической культуры и спорта города Курска МБУ «Городской центр социальных программ «Спектр» за участие во </w:t>
      </w:r>
      <w:proofErr w:type="spellStart"/>
      <w:r w:rsidRPr="00D1237E">
        <w:rPr>
          <w:rFonts w:ascii="Times New Roman" w:hAnsi="Times New Roman" w:cs="Times New Roman"/>
          <w:sz w:val="28"/>
          <w:szCs w:val="28"/>
        </w:rPr>
        <w:t>флешмобе</w:t>
      </w:r>
      <w:proofErr w:type="spellEnd"/>
      <w:r w:rsidRPr="00D1237E">
        <w:rPr>
          <w:rFonts w:ascii="Times New Roman" w:hAnsi="Times New Roman" w:cs="Times New Roman"/>
          <w:sz w:val="28"/>
          <w:szCs w:val="28"/>
        </w:rPr>
        <w:t xml:space="preserve"> «Хочу на папу быть похожим», посвященном Дню защитника Отечества,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Захарова Г.И. – воспитатели, Гребенникова О.В. – </w:t>
      </w:r>
      <w:proofErr w:type="spellStart"/>
      <w:r w:rsidRPr="00D1237E">
        <w:rPr>
          <w:rFonts w:ascii="Times New Roman" w:hAnsi="Times New Roman" w:cs="Times New Roman"/>
          <w:sz w:val="28"/>
          <w:szCs w:val="28"/>
        </w:rPr>
        <w:t>учительлогопед</w:t>
      </w:r>
      <w:proofErr w:type="spellEnd"/>
      <w:r w:rsidRPr="00D1237E">
        <w:rPr>
          <w:rFonts w:ascii="Times New Roman" w:hAnsi="Times New Roman" w:cs="Times New Roman"/>
          <w:sz w:val="28"/>
          <w:szCs w:val="28"/>
        </w:rPr>
        <w:t xml:space="preserve">. - Дипломы участников (12 детей) Управления молодежной политики, физической культуры и спорта города Курска МБУ «Городской центр социальных программ «Спектр» за участие в городском конкурсе рисунков «Патриотический плакат», посвященном 80-й годовщине освобождения города Курска от немецко-фашистских захватчиков,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Захарова Г.И. – воспитатели, Гребенникова О.В. – учитель-логопед. - </w:t>
      </w:r>
      <w:proofErr w:type="gramStart"/>
      <w:r w:rsidRPr="00D1237E">
        <w:rPr>
          <w:rFonts w:ascii="Times New Roman" w:hAnsi="Times New Roman" w:cs="Times New Roman"/>
          <w:sz w:val="28"/>
          <w:szCs w:val="28"/>
        </w:rPr>
        <w:t xml:space="preserve">Сертификат участника Эколого-просветительского общероссийского </w:t>
      </w:r>
      <w:proofErr w:type="spellStart"/>
      <w:r w:rsidRPr="00D1237E">
        <w:rPr>
          <w:rFonts w:ascii="Times New Roman" w:hAnsi="Times New Roman" w:cs="Times New Roman"/>
          <w:sz w:val="28"/>
          <w:szCs w:val="28"/>
        </w:rPr>
        <w:t>конкурсадетских</w:t>
      </w:r>
      <w:proofErr w:type="spellEnd"/>
      <w:r w:rsidRPr="00D1237E">
        <w:rPr>
          <w:rFonts w:ascii="Times New Roman" w:hAnsi="Times New Roman" w:cs="Times New Roman"/>
          <w:sz w:val="28"/>
          <w:szCs w:val="28"/>
        </w:rPr>
        <w:t xml:space="preserve"> тематических рисунков «Разноцветные капли – 2023», 4 ребенка, воспитатель Ильина Н.И. - Диплом III степени Всероссийского конкурса экологических рисунков в номинации «Зеленое будущее планеты» - 1 ребенок, воспитатель Захарова Г.И. - Диплом I степени Всероссийского конкурса экологических рисунков в номинации «По лесной тропинке» - 1 ребенок, воспитатель Тарасова Н.И. - Диплом II степени Всероссийского конкурса экологических рисунков в</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 xml:space="preserve">номинации «Зеленое будущее планеты» - 1 ребенок, воспитатель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 Диплом II степени Всероссийского конкурса экологических рисунков в номинации «Мир воды» - 1 ребенок, воспитатель </w:t>
      </w:r>
      <w:proofErr w:type="spellStart"/>
      <w:r w:rsidRPr="00D1237E">
        <w:rPr>
          <w:rFonts w:ascii="Times New Roman" w:hAnsi="Times New Roman" w:cs="Times New Roman"/>
          <w:sz w:val="28"/>
          <w:szCs w:val="28"/>
        </w:rPr>
        <w:t>Бабаскина</w:t>
      </w:r>
      <w:proofErr w:type="spellEnd"/>
      <w:r w:rsidRPr="00D1237E">
        <w:rPr>
          <w:rFonts w:ascii="Times New Roman" w:hAnsi="Times New Roman" w:cs="Times New Roman"/>
          <w:sz w:val="28"/>
          <w:szCs w:val="28"/>
        </w:rPr>
        <w:t xml:space="preserve"> Т.М. - Диплом III степени Всероссийского конкурса экологических рисунков в номинации «Родные пейзажи» - 1 ребенок, воспитатель </w:t>
      </w:r>
      <w:proofErr w:type="spellStart"/>
      <w:r w:rsidRPr="00D1237E">
        <w:rPr>
          <w:rFonts w:ascii="Times New Roman" w:hAnsi="Times New Roman" w:cs="Times New Roman"/>
          <w:sz w:val="28"/>
          <w:szCs w:val="28"/>
        </w:rPr>
        <w:t>Бабаскина</w:t>
      </w:r>
      <w:proofErr w:type="spellEnd"/>
      <w:r w:rsidRPr="00D1237E">
        <w:rPr>
          <w:rFonts w:ascii="Times New Roman" w:hAnsi="Times New Roman" w:cs="Times New Roman"/>
          <w:sz w:val="28"/>
          <w:szCs w:val="28"/>
        </w:rPr>
        <w:t xml:space="preserve"> Т.М. - Благодарственное письмо Администрации Курской области, Комитет ЗАГС за участие в реализации мероприятий в рамках регионального фестиваля</w:t>
      </w:r>
      <w:proofErr w:type="gramEnd"/>
      <w:r w:rsidRPr="00D1237E">
        <w:rPr>
          <w:rFonts w:ascii="Times New Roman" w:hAnsi="Times New Roman" w:cs="Times New Roman"/>
          <w:sz w:val="28"/>
          <w:szCs w:val="28"/>
        </w:rPr>
        <w:t xml:space="preserve"> семей «Навстречу Великой Победе», </w:t>
      </w:r>
      <w:proofErr w:type="gramStart"/>
      <w:r w:rsidRPr="00D1237E">
        <w:rPr>
          <w:rFonts w:ascii="Times New Roman" w:hAnsi="Times New Roman" w:cs="Times New Roman"/>
          <w:sz w:val="28"/>
          <w:szCs w:val="28"/>
        </w:rPr>
        <w:t>посвященного</w:t>
      </w:r>
      <w:proofErr w:type="gramEnd"/>
      <w:r w:rsidRPr="00D1237E">
        <w:rPr>
          <w:rFonts w:ascii="Times New Roman" w:hAnsi="Times New Roman" w:cs="Times New Roman"/>
          <w:sz w:val="28"/>
          <w:szCs w:val="28"/>
        </w:rPr>
        <w:t xml:space="preserve"> 80-летию Победы в Курской битве (36 детей): </w:t>
      </w:r>
      <w:proofErr w:type="spellStart"/>
      <w:r w:rsidRPr="00D1237E">
        <w:rPr>
          <w:rFonts w:ascii="Times New Roman" w:hAnsi="Times New Roman" w:cs="Times New Roman"/>
          <w:sz w:val="28"/>
          <w:szCs w:val="28"/>
        </w:rPr>
        <w:t>Заварзиной</w:t>
      </w:r>
      <w:proofErr w:type="spellEnd"/>
      <w:r w:rsidRPr="00D1237E">
        <w:rPr>
          <w:rFonts w:ascii="Times New Roman" w:hAnsi="Times New Roman" w:cs="Times New Roman"/>
          <w:sz w:val="28"/>
          <w:szCs w:val="28"/>
        </w:rPr>
        <w:t xml:space="preserve"> Ю.В. – заведующей; </w:t>
      </w:r>
      <w:proofErr w:type="gramStart"/>
      <w:r w:rsidRPr="00D1237E">
        <w:rPr>
          <w:rFonts w:ascii="Times New Roman" w:hAnsi="Times New Roman" w:cs="Times New Roman"/>
          <w:sz w:val="28"/>
          <w:szCs w:val="28"/>
        </w:rPr>
        <w:t xml:space="preserve">Ильиной Н.И., Косенковой И.С., Тарасовой Ю.Н., </w:t>
      </w:r>
      <w:proofErr w:type="spellStart"/>
      <w:r w:rsidRPr="00D1237E">
        <w:rPr>
          <w:rFonts w:ascii="Times New Roman" w:hAnsi="Times New Roman" w:cs="Times New Roman"/>
          <w:sz w:val="28"/>
          <w:szCs w:val="28"/>
        </w:rPr>
        <w:lastRenderedPageBreak/>
        <w:t>Беклемищевой</w:t>
      </w:r>
      <w:proofErr w:type="spellEnd"/>
      <w:r w:rsidRPr="00D1237E">
        <w:rPr>
          <w:rFonts w:ascii="Times New Roman" w:hAnsi="Times New Roman" w:cs="Times New Roman"/>
          <w:sz w:val="28"/>
          <w:szCs w:val="28"/>
        </w:rPr>
        <w:t xml:space="preserve"> Ж.Н., </w:t>
      </w:r>
      <w:proofErr w:type="spellStart"/>
      <w:r w:rsidRPr="00D1237E">
        <w:rPr>
          <w:rFonts w:ascii="Times New Roman" w:hAnsi="Times New Roman" w:cs="Times New Roman"/>
          <w:sz w:val="28"/>
          <w:szCs w:val="28"/>
        </w:rPr>
        <w:t>Буданцевой</w:t>
      </w:r>
      <w:proofErr w:type="spellEnd"/>
      <w:r w:rsidRPr="00D1237E">
        <w:rPr>
          <w:rFonts w:ascii="Times New Roman" w:hAnsi="Times New Roman" w:cs="Times New Roman"/>
          <w:sz w:val="28"/>
          <w:szCs w:val="28"/>
        </w:rPr>
        <w:t xml:space="preserve"> О.И., </w:t>
      </w:r>
      <w:proofErr w:type="spellStart"/>
      <w:r w:rsidRPr="00D1237E">
        <w:rPr>
          <w:rFonts w:ascii="Times New Roman" w:hAnsi="Times New Roman" w:cs="Times New Roman"/>
          <w:sz w:val="28"/>
          <w:szCs w:val="28"/>
        </w:rPr>
        <w:t>Быкановой</w:t>
      </w:r>
      <w:proofErr w:type="spellEnd"/>
      <w:r w:rsidRPr="00D1237E">
        <w:rPr>
          <w:rFonts w:ascii="Times New Roman" w:hAnsi="Times New Roman" w:cs="Times New Roman"/>
          <w:sz w:val="28"/>
          <w:szCs w:val="28"/>
        </w:rPr>
        <w:t xml:space="preserve"> Н.А., </w:t>
      </w:r>
      <w:proofErr w:type="spellStart"/>
      <w:r w:rsidRPr="00D1237E">
        <w:rPr>
          <w:rFonts w:ascii="Times New Roman" w:hAnsi="Times New Roman" w:cs="Times New Roman"/>
          <w:sz w:val="28"/>
          <w:szCs w:val="28"/>
        </w:rPr>
        <w:t>Чарочкиной</w:t>
      </w:r>
      <w:proofErr w:type="spellEnd"/>
      <w:r w:rsidRPr="00D1237E">
        <w:rPr>
          <w:rFonts w:ascii="Times New Roman" w:hAnsi="Times New Roman" w:cs="Times New Roman"/>
          <w:sz w:val="28"/>
          <w:szCs w:val="28"/>
        </w:rPr>
        <w:t xml:space="preserve"> Г.А., Тарасовой Н.И., </w:t>
      </w:r>
      <w:proofErr w:type="spellStart"/>
      <w:r w:rsidRPr="00D1237E">
        <w:rPr>
          <w:rFonts w:ascii="Times New Roman" w:hAnsi="Times New Roman" w:cs="Times New Roman"/>
          <w:sz w:val="28"/>
          <w:szCs w:val="28"/>
        </w:rPr>
        <w:t>Овчинниковой</w:t>
      </w:r>
      <w:proofErr w:type="spellEnd"/>
      <w:r w:rsidRPr="00D1237E">
        <w:rPr>
          <w:rFonts w:ascii="Times New Roman" w:hAnsi="Times New Roman" w:cs="Times New Roman"/>
          <w:sz w:val="28"/>
          <w:szCs w:val="28"/>
        </w:rPr>
        <w:t xml:space="preserve"> Н.В., Рудаковой Е.В., Семенихиной О.Ф., </w:t>
      </w:r>
      <w:proofErr w:type="spellStart"/>
      <w:r w:rsidRPr="00D1237E">
        <w:rPr>
          <w:rFonts w:ascii="Times New Roman" w:hAnsi="Times New Roman" w:cs="Times New Roman"/>
          <w:sz w:val="28"/>
          <w:szCs w:val="28"/>
        </w:rPr>
        <w:t>сенаторовой</w:t>
      </w:r>
      <w:proofErr w:type="spellEnd"/>
      <w:r w:rsidRPr="00D1237E">
        <w:rPr>
          <w:rFonts w:ascii="Times New Roman" w:hAnsi="Times New Roman" w:cs="Times New Roman"/>
          <w:sz w:val="28"/>
          <w:szCs w:val="28"/>
        </w:rPr>
        <w:t xml:space="preserve"> Л.Н., </w:t>
      </w:r>
      <w:proofErr w:type="spellStart"/>
      <w:r w:rsidRPr="00D1237E">
        <w:rPr>
          <w:rFonts w:ascii="Times New Roman" w:hAnsi="Times New Roman" w:cs="Times New Roman"/>
          <w:sz w:val="28"/>
          <w:szCs w:val="28"/>
        </w:rPr>
        <w:t>Ельниковой</w:t>
      </w:r>
      <w:proofErr w:type="spellEnd"/>
      <w:r w:rsidRPr="00D1237E">
        <w:rPr>
          <w:rFonts w:ascii="Times New Roman" w:hAnsi="Times New Roman" w:cs="Times New Roman"/>
          <w:sz w:val="28"/>
          <w:szCs w:val="28"/>
        </w:rPr>
        <w:t xml:space="preserve"> Н.С., </w:t>
      </w:r>
      <w:proofErr w:type="spellStart"/>
      <w:r w:rsidRPr="00D1237E">
        <w:rPr>
          <w:rFonts w:ascii="Times New Roman" w:hAnsi="Times New Roman" w:cs="Times New Roman"/>
          <w:sz w:val="28"/>
          <w:szCs w:val="28"/>
        </w:rPr>
        <w:t>Бабаскиной</w:t>
      </w:r>
      <w:proofErr w:type="spellEnd"/>
      <w:r w:rsidRPr="00D1237E">
        <w:rPr>
          <w:rFonts w:ascii="Times New Roman" w:hAnsi="Times New Roman" w:cs="Times New Roman"/>
          <w:sz w:val="28"/>
          <w:szCs w:val="28"/>
        </w:rPr>
        <w:t xml:space="preserve"> Т.М., </w:t>
      </w:r>
      <w:proofErr w:type="spellStart"/>
      <w:r w:rsidRPr="00D1237E">
        <w:rPr>
          <w:rFonts w:ascii="Times New Roman" w:hAnsi="Times New Roman" w:cs="Times New Roman"/>
          <w:sz w:val="28"/>
          <w:szCs w:val="28"/>
        </w:rPr>
        <w:t>Рябиченковой</w:t>
      </w:r>
      <w:proofErr w:type="spellEnd"/>
      <w:r w:rsidRPr="00D1237E">
        <w:rPr>
          <w:rFonts w:ascii="Times New Roman" w:hAnsi="Times New Roman" w:cs="Times New Roman"/>
          <w:sz w:val="28"/>
          <w:szCs w:val="28"/>
        </w:rPr>
        <w:t xml:space="preserve"> Л.В. Всероссийский уровень - Диплом 2 место Всероссийской онлайн-олимпиады «Изумрудный город» «В гостях у сказки – С.Я.</w:t>
      </w:r>
      <w:proofErr w:type="gramEnd"/>
      <w:r w:rsidRPr="00D1237E">
        <w:rPr>
          <w:rFonts w:ascii="Times New Roman" w:hAnsi="Times New Roman" w:cs="Times New Roman"/>
          <w:sz w:val="28"/>
          <w:szCs w:val="28"/>
        </w:rPr>
        <w:t xml:space="preserve"> Маршак», Чуйкова Е.П. – педагог-психолог. - Благодарственное письмо «Высшей школы делового администрирования» за участие во Всероссийском детском конкурсе рисунков «Меня зовут </w:t>
      </w:r>
      <w:proofErr w:type="spellStart"/>
      <w:r w:rsidRPr="00D1237E">
        <w:rPr>
          <w:rFonts w:ascii="Times New Roman" w:hAnsi="Times New Roman" w:cs="Times New Roman"/>
          <w:sz w:val="28"/>
          <w:szCs w:val="28"/>
        </w:rPr>
        <w:t>Вшданя</w:t>
      </w:r>
      <w:proofErr w:type="spellEnd"/>
      <w:r w:rsidRPr="00D1237E">
        <w:rPr>
          <w:rFonts w:ascii="Times New Roman" w:hAnsi="Times New Roman" w:cs="Times New Roman"/>
          <w:sz w:val="28"/>
          <w:szCs w:val="28"/>
        </w:rPr>
        <w:t xml:space="preserve">», 1 ребенок, Чуйкова Е.П. – педагог-психолог. - Благодарственное письмо «Высшей школы делового администрирования» за участие </w:t>
      </w:r>
      <w:proofErr w:type="gramStart"/>
      <w:r w:rsidRPr="00D1237E">
        <w:rPr>
          <w:rFonts w:ascii="Times New Roman" w:hAnsi="Times New Roman" w:cs="Times New Roman"/>
          <w:sz w:val="28"/>
          <w:szCs w:val="28"/>
        </w:rPr>
        <w:t>во</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Всероссийской</w:t>
      </w:r>
      <w:proofErr w:type="gramEnd"/>
      <w:r w:rsidRPr="00D1237E">
        <w:rPr>
          <w:rFonts w:ascii="Times New Roman" w:hAnsi="Times New Roman" w:cs="Times New Roman"/>
          <w:sz w:val="28"/>
          <w:szCs w:val="28"/>
        </w:rPr>
        <w:t xml:space="preserve"> познавательной онлайн-викторине, посвященной российскому празднику охраны зимующих птиц «</w:t>
      </w:r>
      <w:proofErr w:type="spellStart"/>
      <w:r w:rsidRPr="00D1237E">
        <w:rPr>
          <w:rFonts w:ascii="Times New Roman" w:hAnsi="Times New Roman" w:cs="Times New Roman"/>
          <w:sz w:val="28"/>
          <w:szCs w:val="28"/>
        </w:rPr>
        <w:t>Синичкиному</w:t>
      </w:r>
      <w:proofErr w:type="spellEnd"/>
      <w:r w:rsidRPr="00D1237E">
        <w:rPr>
          <w:rFonts w:ascii="Times New Roman" w:hAnsi="Times New Roman" w:cs="Times New Roman"/>
          <w:sz w:val="28"/>
          <w:szCs w:val="28"/>
        </w:rPr>
        <w:t xml:space="preserve"> дню» «Что мы знаем о птицах?», 1 ребенок, Чуйкова Е.П. – педагог-психолог. - Диплом 3 место (1 ребенок) Всероссийского конкурса «Космос глазами детей» </w:t>
      </w:r>
      <w:proofErr w:type="spellStart"/>
      <w:r w:rsidRPr="00D1237E">
        <w:rPr>
          <w:rFonts w:ascii="Times New Roman" w:hAnsi="Times New Roman" w:cs="Times New Roman"/>
          <w:sz w:val="28"/>
          <w:szCs w:val="28"/>
        </w:rPr>
        <w:t>тутконкурс</w:t>
      </w:r>
      <w:proofErr w:type="gramStart"/>
      <w:r w:rsidRPr="00D1237E">
        <w:rPr>
          <w:rFonts w:ascii="Times New Roman" w:hAnsi="Times New Roman" w:cs="Times New Roman"/>
          <w:sz w:val="28"/>
          <w:szCs w:val="28"/>
        </w:rPr>
        <w:t>.р</w:t>
      </w:r>
      <w:proofErr w:type="gramEnd"/>
      <w:r w:rsidRPr="00D1237E">
        <w:rPr>
          <w:rFonts w:ascii="Times New Roman" w:hAnsi="Times New Roman" w:cs="Times New Roman"/>
          <w:sz w:val="28"/>
          <w:szCs w:val="28"/>
        </w:rPr>
        <w:t>ф</w:t>
      </w:r>
      <w:proofErr w:type="spellEnd"/>
      <w:r w:rsidRPr="00D1237E">
        <w:rPr>
          <w:rFonts w:ascii="Times New Roman" w:hAnsi="Times New Roman" w:cs="Times New Roman"/>
          <w:sz w:val="28"/>
          <w:szCs w:val="28"/>
        </w:rPr>
        <w:t xml:space="preserve"> , Татаринцева А.В. – учитель-логопед. 36 - Дипломы лауреатов (2 ребенка) Международного конкурса детско-юношеского творчества к Пушкинскому дню «Пушкинские строки», номинация рисунок, работа «Сказка о рыбаке и рыбке», Гребенникова О.В. – учитель-логопед. - Сертификат участника Всероссийской электронной олимпиады по пожарной безопасности, 1 ребенок, Гребенникова О.В. – учитель-логопед. - Дипломы (10 детей) за участие в детско-юношеской патриотической акции «Рисуем Победу 2023», Гребенникова О.В. – учитель-логопед,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Захарова Г.И. – воспитатели. - Диплом 2 место (1 ребенок) Всероссийского конкурса «Космос глазами детей» </w:t>
      </w:r>
      <w:proofErr w:type="spellStart"/>
      <w:r w:rsidRPr="00D1237E">
        <w:rPr>
          <w:rFonts w:ascii="Times New Roman" w:hAnsi="Times New Roman" w:cs="Times New Roman"/>
          <w:sz w:val="28"/>
          <w:szCs w:val="28"/>
        </w:rPr>
        <w:t>тутконкурс</w:t>
      </w:r>
      <w:proofErr w:type="gramStart"/>
      <w:r w:rsidRPr="00D1237E">
        <w:rPr>
          <w:rFonts w:ascii="Times New Roman" w:hAnsi="Times New Roman" w:cs="Times New Roman"/>
          <w:sz w:val="28"/>
          <w:szCs w:val="28"/>
        </w:rPr>
        <w:t>.р</w:t>
      </w:r>
      <w:proofErr w:type="gramEnd"/>
      <w:r w:rsidRPr="00D1237E">
        <w:rPr>
          <w:rFonts w:ascii="Times New Roman" w:hAnsi="Times New Roman" w:cs="Times New Roman"/>
          <w:sz w:val="28"/>
          <w:szCs w:val="28"/>
        </w:rPr>
        <w:t>ф</w:t>
      </w:r>
      <w:proofErr w:type="spellEnd"/>
      <w:r w:rsidRPr="00D1237E">
        <w:rPr>
          <w:rFonts w:ascii="Times New Roman" w:hAnsi="Times New Roman" w:cs="Times New Roman"/>
          <w:sz w:val="28"/>
          <w:szCs w:val="28"/>
        </w:rPr>
        <w:t xml:space="preserve"> , Гребенникова О.В. – учитель-логопед. - Благодарственное письмо «Высшей школы делового администрирования» за победу во Всероссийском детском конкурсе творческих работ «День рождения Деда Мороза», 1 ребенок, Гребенникова О.В. – учитель-логопед. - Дипломы (1 степени – 1 ребенок, Диплом 3 степени – 2 ребенка) Международного конкурса «Безопасность в сети Интернет», </w:t>
      </w:r>
      <w:proofErr w:type="spellStart"/>
      <w:r w:rsidRPr="00D1237E">
        <w:rPr>
          <w:rFonts w:ascii="Times New Roman" w:hAnsi="Times New Roman" w:cs="Times New Roman"/>
          <w:sz w:val="28"/>
          <w:szCs w:val="28"/>
        </w:rPr>
        <w:t>Масалова</w:t>
      </w:r>
      <w:proofErr w:type="spellEnd"/>
      <w:r w:rsidRPr="00D1237E">
        <w:rPr>
          <w:rFonts w:ascii="Times New Roman" w:hAnsi="Times New Roman" w:cs="Times New Roman"/>
          <w:sz w:val="28"/>
          <w:szCs w:val="28"/>
        </w:rPr>
        <w:t xml:space="preserve"> О.М. – инструктор по физической культуре. - Диплом участника Общероссийского конкурса детских тематических рисунков «Разноцветные капли – 2023», 4 ребенка. Ильина Н.И.– воспитатель. - Диплом 1 место (1 ребенок) Всероссийского конкурса «Праздники» за работу «День защиты детей», </w:t>
      </w:r>
      <w:proofErr w:type="spellStart"/>
      <w:r w:rsidRPr="00D1237E">
        <w:rPr>
          <w:rFonts w:ascii="Times New Roman" w:hAnsi="Times New Roman" w:cs="Times New Roman"/>
          <w:sz w:val="28"/>
          <w:szCs w:val="28"/>
        </w:rPr>
        <w:t>Качановецкая</w:t>
      </w:r>
      <w:proofErr w:type="spellEnd"/>
      <w:r w:rsidRPr="00D1237E">
        <w:rPr>
          <w:rFonts w:ascii="Times New Roman" w:hAnsi="Times New Roman" w:cs="Times New Roman"/>
          <w:sz w:val="28"/>
          <w:szCs w:val="28"/>
        </w:rPr>
        <w:t xml:space="preserve"> И.А. – воспитатель. - Диплом 2 степени, 1 степени 4 Всероссийского </w:t>
      </w:r>
      <w:proofErr w:type="gramStart"/>
      <w:r w:rsidRPr="00D1237E">
        <w:rPr>
          <w:rFonts w:ascii="Times New Roman" w:hAnsi="Times New Roman" w:cs="Times New Roman"/>
          <w:sz w:val="28"/>
          <w:szCs w:val="28"/>
        </w:rPr>
        <w:t>п</w:t>
      </w:r>
      <w:proofErr w:type="gramEnd"/>
      <w:r w:rsidRPr="00D1237E">
        <w:rPr>
          <w:rFonts w:ascii="Times New Roman" w:hAnsi="Times New Roman" w:cs="Times New Roman"/>
          <w:sz w:val="28"/>
          <w:szCs w:val="28"/>
        </w:rPr>
        <w:t xml:space="preserve"> конкурса «Гордость России» за работу «Зимняя поделка», 2 ребенка, </w:t>
      </w:r>
      <w:proofErr w:type="spellStart"/>
      <w:r w:rsidRPr="00D1237E">
        <w:rPr>
          <w:rFonts w:ascii="Times New Roman" w:hAnsi="Times New Roman" w:cs="Times New Roman"/>
          <w:sz w:val="28"/>
          <w:szCs w:val="28"/>
        </w:rPr>
        <w:t>Качановецкая</w:t>
      </w:r>
      <w:proofErr w:type="spellEnd"/>
      <w:r w:rsidRPr="00D1237E">
        <w:rPr>
          <w:rFonts w:ascii="Times New Roman" w:hAnsi="Times New Roman" w:cs="Times New Roman"/>
          <w:sz w:val="28"/>
          <w:szCs w:val="28"/>
        </w:rPr>
        <w:t xml:space="preserve"> И.А. – воспитатель. - Диплом 4 Всероссийского </w:t>
      </w:r>
      <w:proofErr w:type="gramStart"/>
      <w:r w:rsidRPr="00D1237E">
        <w:rPr>
          <w:rFonts w:ascii="Times New Roman" w:hAnsi="Times New Roman" w:cs="Times New Roman"/>
          <w:sz w:val="28"/>
          <w:szCs w:val="28"/>
        </w:rPr>
        <w:t>п</w:t>
      </w:r>
      <w:proofErr w:type="gramEnd"/>
      <w:r w:rsidRPr="00D1237E">
        <w:rPr>
          <w:rFonts w:ascii="Times New Roman" w:hAnsi="Times New Roman" w:cs="Times New Roman"/>
          <w:sz w:val="28"/>
          <w:szCs w:val="28"/>
        </w:rPr>
        <w:t xml:space="preserve"> конкурса «Гордость России» за работу «Осенне настроение», 1 ребенок, </w:t>
      </w:r>
      <w:proofErr w:type="spellStart"/>
      <w:r w:rsidRPr="00D1237E">
        <w:rPr>
          <w:rFonts w:ascii="Times New Roman" w:hAnsi="Times New Roman" w:cs="Times New Roman"/>
          <w:sz w:val="28"/>
          <w:szCs w:val="28"/>
        </w:rPr>
        <w:t>Качановецкая</w:t>
      </w:r>
      <w:proofErr w:type="spellEnd"/>
      <w:r w:rsidRPr="00D1237E">
        <w:rPr>
          <w:rFonts w:ascii="Times New Roman" w:hAnsi="Times New Roman" w:cs="Times New Roman"/>
          <w:sz w:val="28"/>
          <w:szCs w:val="28"/>
        </w:rPr>
        <w:t xml:space="preserve"> И.А. – воспитатель. - Диплом 2 степени 1 Всероссийского </w:t>
      </w:r>
      <w:proofErr w:type="gramStart"/>
      <w:r w:rsidRPr="00D1237E">
        <w:rPr>
          <w:rFonts w:ascii="Times New Roman" w:hAnsi="Times New Roman" w:cs="Times New Roman"/>
          <w:sz w:val="28"/>
          <w:szCs w:val="28"/>
        </w:rPr>
        <w:t>п</w:t>
      </w:r>
      <w:proofErr w:type="gramEnd"/>
      <w:r w:rsidRPr="00D1237E">
        <w:rPr>
          <w:rFonts w:ascii="Times New Roman" w:hAnsi="Times New Roman" w:cs="Times New Roman"/>
          <w:sz w:val="28"/>
          <w:szCs w:val="28"/>
        </w:rPr>
        <w:t xml:space="preserve"> конкурса «Гордость страны» в номинации Поделки, за работу «Волшебница зима», 1 ребенок,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воспитатель. - </w:t>
      </w:r>
      <w:proofErr w:type="gramStart"/>
      <w:r w:rsidRPr="00D1237E">
        <w:rPr>
          <w:rFonts w:ascii="Times New Roman" w:hAnsi="Times New Roman" w:cs="Times New Roman"/>
          <w:sz w:val="28"/>
          <w:szCs w:val="28"/>
        </w:rPr>
        <w:t xml:space="preserve">Диплом II степени Всероссийского конкурса </w:t>
      </w:r>
      <w:r w:rsidRPr="00D1237E">
        <w:rPr>
          <w:rFonts w:ascii="Times New Roman" w:hAnsi="Times New Roman" w:cs="Times New Roman"/>
          <w:sz w:val="28"/>
          <w:szCs w:val="28"/>
        </w:rPr>
        <w:lastRenderedPageBreak/>
        <w:t xml:space="preserve">экологических рисунков в номинации «Экологическая среда города» - 1 ребенок, воспитатель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 Диплом II степени Всероссийского конкурса экологических рисунков в номинации «Заповедные уголки родного края» - 1 ребенок, воспитатель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 Диплом III степени Всероссийского конкурса экологических рисунков в номинации «Охраняемые растения и животные» - 1 ребенок, воспитатель </w:t>
      </w:r>
      <w:proofErr w:type="spellStart"/>
      <w:r w:rsidRPr="00D1237E">
        <w:rPr>
          <w:rFonts w:ascii="Times New Roman" w:hAnsi="Times New Roman" w:cs="Times New Roman"/>
          <w:sz w:val="28"/>
          <w:szCs w:val="28"/>
        </w:rPr>
        <w:t>Согачева</w:t>
      </w:r>
      <w:proofErr w:type="spellEnd"/>
      <w:r w:rsidRPr="00D1237E">
        <w:rPr>
          <w:rFonts w:ascii="Times New Roman" w:hAnsi="Times New Roman" w:cs="Times New Roman"/>
          <w:sz w:val="28"/>
          <w:szCs w:val="28"/>
        </w:rPr>
        <w:t xml:space="preserve"> Н.В. - Дипломы (2 – 1 места</w:t>
      </w:r>
      <w:proofErr w:type="gramEnd"/>
      <w:r w:rsidRPr="00D1237E">
        <w:rPr>
          <w:rFonts w:ascii="Times New Roman" w:hAnsi="Times New Roman" w:cs="Times New Roman"/>
          <w:sz w:val="28"/>
          <w:szCs w:val="28"/>
        </w:rPr>
        <w:t xml:space="preserve">) «Высшей школы делового администрирования» за участие во Всероссийском детском творческом конкурс», посвященном Дню народного единства «У России много лиц», 1 ребенок, </w:t>
      </w:r>
      <w:proofErr w:type="spellStart"/>
      <w:r w:rsidRPr="00D1237E">
        <w:rPr>
          <w:rFonts w:ascii="Times New Roman" w:hAnsi="Times New Roman" w:cs="Times New Roman"/>
          <w:sz w:val="28"/>
          <w:szCs w:val="28"/>
        </w:rPr>
        <w:t>Беклемищева</w:t>
      </w:r>
      <w:proofErr w:type="spellEnd"/>
      <w:r w:rsidRPr="00D1237E">
        <w:rPr>
          <w:rFonts w:ascii="Times New Roman" w:hAnsi="Times New Roman" w:cs="Times New Roman"/>
          <w:sz w:val="28"/>
          <w:szCs w:val="28"/>
        </w:rPr>
        <w:t xml:space="preserve"> Ж.Н.- воспитатель. - Дипломы 2 места «Высшей школы делового администрирования» за участие во Всероссийском детском творческом конкурсе «Фантазия осени», </w:t>
      </w:r>
      <w:proofErr w:type="spellStart"/>
      <w:r w:rsidRPr="00D1237E">
        <w:rPr>
          <w:rFonts w:ascii="Times New Roman" w:hAnsi="Times New Roman" w:cs="Times New Roman"/>
          <w:sz w:val="28"/>
          <w:szCs w:val="28"/>
        </w:rPr>
        <w:t>Беклемищева</w:t>
      </w:r>
      <w:proofErr w:type="spellEnd"/>
      <w:r w:rsidRPr="00D1237E">
        <w:rPr>
          <w:rFonts w:ascii="Times New Roman" w:hAnsi="Times New Roman" w:cs="Times New Roman"/>
          <w:sz w:val="28"/>
          <w:szCs w:val="28"/>
        </w:rPr>
        <w:t xml:space="preserve"> Ж.Н.- воспитатель. - Диплом I степени Всероссийского конкурса «Твори! Участвуй! Побеждай! в номинации «Новогодняя композиция» - 1 ребенок, воспитатель Захарова Г.И. - Диплом III степени Всероссийского конкурса экологических рисунков в номинации «Зеленое будущее планеты» - 1 ребенок, воспитатель Захарова Г.И. - Диплом I степени Всероссийского конкурса «Твори! Участвуй! </w:t>
      </w:r>
      <w:proofErr w:type="gramStart"/>
      <w:r w:rsidRPr="00D1237E">
        <w:rPr>
          <w:rFonts w:ascii="Times New Roman" w:hAnsi="Times New Roman" w:cs="Times New Roman"/>
          <w:sz w:val="28"/>
          <w:szCs w:val="28"/>
        </w:rPr>
        <w:t xml:space="preserve">Побеждай! в номинации «Новый год своими руками» - 1 ребенок, воспитатель </w:t>
      </w:r>
      <w:proofErr w:type="spellStart"/>
      <w:r w:rsidRPr="00D1237E">
        <w:rPr>
          <w:rFonts w:ascii="Times New Roman" w:hAnsi="Times New Roman" w:cs="Times New Roman"/>
          <w:sz w:val="28"/>
          <w:szCs w:val="28"/>
        </w:rPr>
        <w:t>Шафаростова</w:t>
      </w:r>
      <w:proofErr w:type="spellEnd"/>
      <w:r w:rsidRPr="00D1237E">
        <w:rPr>
          <w:rFonts w:ascii="Times New Roman" w:hAnsi="Times New Roman" w:cs="Times New Roman"/>
          <w:sz w:val="28"/>
          <w:szCs w:val="28"/>
        </w:rPr>
        <w:t xml:space="preserve"> М.А. - Диплом 1 степени IX Всероссийского конкурса «Гордость России» (1 ребенка), в номинации «Победный май» (конкурс чтецов) - воспитатель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 Диплом I степени VI Всероссийского профессионального конкурса «Гордость России» в номинации конкурс чтецов, за работу «Портрет мамы», 2 ребенка, Тарасова Н.И.,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воспитатели.</w:t>
      </w:r>
      <w:proofErr w:type="gramEnd"/>
      <w:r w:rsidRPr="00D1237E">
        <w:rPr>
          <w:rFonts w:ascii="Times New Roman" w:hAnsi="Times New Roman" w:cs="Times New Roman"/>
          <w:sz w:val="28"/>
          <w:szCs w:val="28"/>
        </w:rPr>
        <w:t xml:space="preserve"> - </w:t>
      </w:r>
      <w:proofErr w:type="gramStart"/>
      <w:r w:rsidRPr="00D1237E">
        <w:rPr>
          <w:rFonts w:ascii="Times New Roman" w:hAnsi="Times New Roman" w:cs="Times New Roman"/>
          <w:sz w:val="28"/>
          <w:szCs w:val="28"/>
        </w:rPr>
        <w:t>Диплом 2 степени 3 Всероссийского конкурса «Гордость России» в номинации «Любимой маме посвящаю – конкурс чтецов» - 1 ребенок, воспитатель Тарасова Н.И. 37 - Диплом I степени Всероссийского конкурса экологических рисунков в номинации «По лесной тропинке» - 1 ребенок, воспитатель Тарасова Н.И. - Благодарственное письмо «Высшей школы делового администрирования» за победу во Всероссийском детском конкурсе творческих работ «День рождения Деда Мороза», 1 ребенок</w:t>
      </w:r>
      <w:proofErr w:type="gramEnd"/>
      <w:r w:rsidRPr="00D1237E">
        <w:rPr>
          <w:rFonts w:ascii="Times New Roman" w:hAnsi="Times New Roman" w:cs="Times New Roman"/>
          <w:sz w:val="28"/>
          <w:szCs w:val="28"/>
        </w:rPr>
        <w:t xml:space="preserve">, </w:t>
      </w:r>
      <w:proofErr w:type="spellStart"/>
      <w:r w:rsidRPr="00D1237E">
        <w:rPr>
          <w:rFonts w:ascii="Times New Roman" w:hAnsi="Times New Roman" w:cs="Times New Roman"/>
          <w:sz w:val="28"/>
          <w:szCs w:val="28"/>
        </w:rPr>
        <w:t>Чарочкина</w:t>
      </w:r>
      <w:proofErr w:type="spellEnd"/>
      <w:r w:rsidRPr="00D1237E">
        <w:rPr>
          <w:rFonts w:ascii="Times New Roman" w:hAnsi="Times New Roman" w:cs="Times New Roman"/>
          <w:sz w:val="28"/>
          <w:szCs w:val="28"/>
        </w:rPr>
        <w:t xml:space="preserve"> Г.А., Тарасова Н.И. – воспитатели. - Дипломы (2 ребенка – 1 место, 2 место - 1 ребенок) «Высшей школы делового администрирования» за участие во Всероссийском детском творческом конкурсе «Горжусь тобой, моя страна!», </w:t>
      </w:r>
      <w:proofErr w:type="spellStart"/>
      <w:r w:rsidRPr="00D1237E">
        <w:rPr>
          <w:rFonts w:ascii="Times New Roman" w:hAnsi="Times New Roman" w:cs="Times New Roman"/>
          <w:sz w:val="28"/>
          <w:szCs w:val="28"/>
        </w:rPr>
        <w:t>Овчинникова</w:t>
      </w:r>
      <w:proofErr w:type="spellEnd"/>
      <w:r w:rsidRPr="00D1237E">
        <w:rPr>
          <w:rFonts w:ascii="Times New Roman" w:hAnsi="Times New Roman" w:cs="Times New Roman"/>
          <w:sz w:val="28"/>
          <w:szCs w:val="28"/>
        </w:rPr>
        <w:t xml:space="preserve"> Н.В.- воспитатель. - Дипломы (4 ребенка – 1 место, 3 место - 1 ребенок) «Высшей школы делового администрирования» за участие во Всероссийском детском творческом конкурсе «День Победы глазами детей», </w:t>
      </w:r>
      <w:proofErr w:type="spellStart"/>
      <w:r w:rsidRPr="00D1237E">
        <w:rPr>
          <w:rFonts w:ascii="Times New Roman" w:hAnsi="Times New Roman" w:cs="Times New Roman"/>
          <w:sz w:val="28"/>
          <w:szCs w:val="28"/>
        </w:rPr>
        <w:t>Овчинникова</w:t>
      </w:r>
      <w:proofErr w:type="spellEnd"/>
      <w:r w:rsidRPr="00D1237E">
        <w:rPr>
          <w:rFonts w:ascii="Times New Roman" w:hAnsi="Times New Roman" w:cs="Times New Roman"/>
          <w:sz w:val="28"/>
          <w:szCs w:val="28"/>
        </w:rPr>
        <w:t xml:space="preserve"> Н.В.- воспитатель. - Диплом 1 степени IX Всероссийского конкурса «Гордость страны» за работу «Окна Победы», (1 ребенок), Рудакова Е.В. - воспитатель. - Диплом 1 степени I Всероссийского конкурса «Гордость России» (1 </w:t>
      </w:r>
      <w:r w:rsidRPr="00D1237E">
        <w:rPr>
          <w:rFonts w:ascii="Times New Roman" w:hAnsi="Times New Roman" w:cs="Times New Roman"/>
          <w:sz w:val="28"/>
          <w:szCs w:val="28"/>
        </w:rPr>
        <w:lastRenderedPageBreak/>
        <w:t xml:space="preserve">ребенка), «9 мая» - воспитатель </w:t>
      </w:r>
      <w:proofErr w:type="spellStart"/>
      <w:r w:rsidRPr="00D1237E">
        <w:rPr>
          <w:rFonts w:ascii="Times New Roman" w:hAnsi="Times New Roman" w:cs="Times New Roman"/>
          <w:sz w:val="28"/>
          <w:szCs w:val="28"/>
        </w:rPr>
        <w:t>Сенаторова</w:t>
      </w:r>
      <w:proofErr w:type="spellEnd"/>
      <w:r w:rsidRPr="00D1237E">
        <w:rPr>
          <w:rFonts w:ascii="Times New Roman" w:hAnsi="Times New Roman" w:cs="Times New Roman"/>
          <w:sz w:val="28"/>
          <w:szCs w:val="28"/>
        </w:rPr>
        <w:t xml:space="preserve"> Л.Н. - Диплом 2 степени Всероссийского конкурса «Гордость России» за работу «Осеняя фантазия», 2 ребенка, </w:t>
      </w:r>
      <w:proofErr w:type="spellStart"/>
      <w:r w:rsidRPr="00D1237E">
        <w:rPr>
          <w:rFonts w:ascii="Times New Roman" w:hAnsi="Times New Roman" w:cs="Times New Roman"/>
          <w:sz w:val="28"/>
          <w:szCs w:val="28"/>
        </w:rPr>
        <w:t>Сенаторова</w:t>
      </w:r>
      <w:proofErr w:type="spellEnd"/>
      <w:r w:rsidRPr="00D1237E">
        <w:rPr>
          <w:rFonts w:ascii="Times New Roman" w:hAnsi="Times New Roman" w:cs="Times New Roman"/>
          <w:sz w:val="28"/>
          <w:szCs w:val="28"/>
        </w:rPr>
        <w:t xml:space="preserve"> Л.Н. - воспитатель. - Диплом 1 степени Всероссийского конкурса «Гордость России» за работу «Волшебный новый год», 1 ребенок, </w:t>
      </w:r>
      <w:proofErr w:type="spellStart"/>
      <w:r w:rsidRPr="00D1237E">
        <w:rPr>
          <w:rFonts w:ascii="Times New Roman" w:hAnsi="Times New Roman" w:cs="Times New Roman"/>
          <w:sz w:val="28"/>
          <w:szCs w:val="28"/>
        </w:rPr>
        <w:t>Сенаторова</w:t>
      </w:r>
      <w:proofErr w:type="spellEnd"/>
      <w:r w:rsidRPr="00D1237E">
        <w:rPr>
          <w:rFonts w:ascii="Times New Roman" w:hAnsi="Times New Roman" w:cs="Times New Roman"/>
          <w:sz w:val="28"/>
          <w:szCs w:val="28"/>
        </w:rPr>
        <w:t xml:space="preserve"> Л.Н. - воспитатель. - Диплом 1 степени (1 ребенок), Диплом 2 степени (1 ребенок) 5 Всероссийского конкурса «Гордость России» в номинации «Волшебство Рождества», </w:t>
      </w:r>
      <w:proofErr w:type="spellStart"/>
      <w:r w:rsidRPr="00D1237E">
        <w:rPr>
          <w:rFonts w:ascii="Times New Roman" w:hAnsi="Times New Roman" w:cs="Times New Roman"/>
          <w:sz w:val="28"/>
          <w:szCs w:val="28"/>
        </w:rPr>
        <w:t>Сенаторова</w:t>
      </w:r>
      <w:proofErr w:type="spellEnd"/>
      <w:r w:rsidRPr="00D1237E">
        <w:rPr>
          <w:rFonts w:ascii="Times New Roman" w:hAnsi="Times New Roman" w:cs="Times New Roman"/>
          <w:sz w:val="28"/>
          <w:szCs w:val="28"/>
        </w:rPr>
        <w:t xml:space="preserve"> Л.Н. – воспитатель. - Дипломы (3 ребенка) за участие в детско-юношеской патриотической акции «Рисуем Победу 2023», Гребенникова О.В. – учитель-логопед, </w:t>
      </w:r>
      <w:proofErr w:type="spellStart"/>
      <w:r w:rsidRPr="00D1237E">
        <w:rPr>
          <w:rFonts w:ascii="Times New Roman" w:hAnsi="Times New Roman" w:cs="Times New Roman"/>
          <w:sz w:val="28"/>
          <w:szCs w:val="28"/>
        </w:rPr>
        <w:t>Носорева</w:t>
      </w:r>
      <w:proofErr w:type="spellEnd"/>
      <w:r w:rsidRPr="00D1237E">
        <w:rPr>
          <w:rFonts w:ascii="Times New Roman" w:hAnsi="Times New Roman" w:cs="Times New Roman"/>
          <w:sz w:val="28"/>
          <w:szCs w:val="28"/>
        </w:rPr>
        <w:t xml:space="preserve"> С.В. – воспитатель. - Диплом II степени Всероссийского конкурса экологических рисунков в номинации «Мир воды» - 1 ребенок, воспитатель </w:t>
      </w:r>
      <w:proofErr w:type="spellStart"/>
      <w:r w:rsidRPr="00D1237E">
        <w:rPr>
          <w:rFonts w:ascii="Times New Roman" w:hAnsi="Times New Roman" w:cs="Times New Roman"/>
          <w:sz w:val="28"/>
          <w:szCs w:val="28"/>
        </w:rPr>
        <w:t>Бабаскина</w:t>
      </w:r>
      <w:proofErr w:type="spellEnd"/>
      <w:r w:rsidRPr="00D1237E">
        <w:rPr>
          <w:rFonts w:ascii="Times New Roman" w:hAnsi="Times New Roman" w:cs="Times New Roman"/>
          <w:sz w:val="28"/>
          <w:szCs w:val="28"/>
        </w:rPr>
        <w:t xml:space="preserve"> Т.М. - Диплом III степени Всероссийского конкурса экологических рисунков в номинации «Родные пейзажи» - 1 ребенок, воспитатель </w:t>
      </w:r>
      <w:proofErr w:type="spellStart"/>
      <w:r w:rsidRPr="00D1237E">
        <w:rPr>
          <w:rFonts w:ascii="Times New Roman" w:hAnsi="Times New Roman" w:cs="Times New Roman"/>
          <w:sz w:val="28"/>
          <w:szCs w:val="28"/>
        </w:rPr>
        <w:t>Бабаскина</w:t>
      </w:r>
      <w:proofErr w:type="spellEnd"/>
      <w:r w:rsidRPr="00D1237E">
        <w:rPr>
          <w:rFonts w:ascii="Times New Roman" w:hAnsi="Times New Roman" w:cs="Times New Roman"/>
          <w:sz w:val="28"/>
          <w:szCs w:val="28"/>
        </w:rPr>
        <w:t xml:space="preserve"> Т.М. В МКДОУ проводились выставки творческих работ воспитателей, детей, родителей по сезонам, тематическим дня. Активно принимали участие все группы МКДОУ.</w:t>
      </w:r>
    </w:p>
    <w:p w:rsidR="00B55215" w:rsidRPr="00D1237E" w:rsidRDefault="00B55215">
      <w:pPr>
        <w:rPr>
          <w:rFonts w:ascii="Times New Roman" w:hAnsi="Times New Roman" w:cs="Times New Roman"/>
          <w:sz w:val="28"/>
          <w:szCs w:val="28"/>
        </w:rPr>
      </w:pPr>
      <w:r w:rsidRPr="00D1237E">
        <w:rPr>
          <w:rFonts w:ascii="Times New Roman" w:hAnsi="Times New Roman" w:cs="Times New Roman"/>
          <w:sz w:val="28"/>
          <w:szCs w:val="28"/>
        </w:rPr>
        <w:t xml:space="preserve">7.Оценка учебно-методического обеспечения Методическая работа </w:t>
      </w:r>
      <w:proofErr w:type="gramStart"/>
      <w:r w:rsidRPr="00D1237E">
        <w:rPr>
          <w:rFonts w:ascii="Times New Roman" w:hAnsi="Times New Roman" w:cs="Times New Roman"/>
          <w:sz w:val="28"/>
          <w:szCs w:val="28"/>
        </w:rPr>
        <w:t>осуществлялась</w:t>
      </w:r>
      <w:proofErr w:type="gramEnd"/>
      <w:r w:rsidRPr="00D1237E">
        <w:rPr>
          <w:rFonts w:ascii="Times New Roman" w:hAnsi="Times New Roman" w:cs="Times New Roman"/>
          <w:sz w:val="28"/>
          <w:szCs w:val="28"/>
        </w:rPr>
        <w:t xml:space="preserve"> согласна годового плана, исходя из цели и задач, планируемых на учебный год. Проводятся: педагогические советы – 5 в год, семинары – 3 в год, методические объединения – 4 в год, методические советы – 4 в год, консультации, открытые просмотры,</w:t>
      </w:r>
      <w:proofErr w:type="gramStart"/>
      <w:r w:rsidRPr="00D1237E">
        <w:rPr>
          <w:rFonts w:ascii="Times New Roman" w:hAnsi="Times New Roman" w:cs="Times New Roman"/>
          <w:sz w:val="28"/>
          <w:szCs w:val="28"/>
        </w:rPr>
        <w:t xml:space="preserve"> .</w:t>
      </w:r>
      <w:proofErr w:type="gramEnd"/>
      <w:r w:rsidRPr="00D1237E">
        <w:rPr>
          <w:rFonts w:ascii="Times New Roman" w:hAnsi="Times New Roman" w:cs="Times New Roman"/>
          <w:sz w:val="28"/>
          <w:szCs w:val="28"/>
        </w:rPr>
        <w:t xml:space="preserve"> В МКДОУ имеется информационно-телекоммуникационное оборудование: 2 компьютера, 2 ноутбука, 3 принтера, проектор мультимедиа; программное обеспечение – позволяет работать с текстовыми редакторами, </w:t>
      </w:r>
      <w:proofErr w:type="spellStart"/>
      <w:r w:rsidRPr="00D1237E">
        <w:rPr>
          <w:rFonts w:ascii="Times New Roman" w:hAnsi="Times New Roman" w:cs="Times New Roman"/>
          <w:sz w:val="28"/>
          <w:szCs w:val="28"/>
        </w:rPr>
        <w:t>интернет-ресурсами</w:t>
      </w:r>
      <w:proofErr w:type="spellEnd"/>
      <w:r w:rsidRPr="00D1237E">
        <w:rPr>
          <w:rFonts w:ascii="Times New Roman" w:hAnsi="Times New Roman" w:cs="Times New Roman"/>
          <w:sz w:val="28"/>
          <w:szCs w:val="28"/>
        </w:rPr>
        <w:t xml:space="preserve">, фото-, видеоматериалами, графическими редакторами. </w:t>
      </w:r>
      <w:proofErr w:type="gramStart"/>
      <w:r w:rsidRPr="00D1237E">
        <w:rPr>
          <w:rFonts w:ascii="Times New Roman" w:hAnsi="Times New Roman" w:cs="Times New Roman"/>
          <w:sz w:val="28"/>
          <w:szCs w:val="28"/>
        </w:rPr>
        <w:t>Состояние и содержание официального сайта соответствует законодательству (приказ Федеральной службы по надзору в сфере образования и науки от 14.08.2020г.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38 Выводы: методические условия, созданные в образовательной организации, соответствуют запланированным в Годовом плане работы образовательной организации и обеспечивают реализацию образовательных</w:t>
      </w:r>
      <w:proofErr w:type="gramEnd"/>
      <w:r w:rsidRPr="00D1237E">
        <w:rPr>
          <w:rFonts w:ascii="Times New Roman" w:hAnsi="Times New Roman" w:cs="Times New Roman"/>
          <w:sz w:val="28"/>
          <w:szCs w:val="28"/>
        </w:rPr>
        <w:t xml:space="preserve"> программ. Систематическая методическая работа в ДОУ позволяет совершенствовать педагогическое мастерство на основе современных требований и передового опыта, творчески работающих педагогов; развивается творческий потенциал личности педагога через активное участие в методической работе, мероприятиях различного уровня и трансляции педагогического опыта. 8.Оценка библиотечно-информационного обеспечения</w:t>
      </w:r>
      <w:proofErr w:type="gramStart"/>
      <w:r w:rsidRPr="00D1237E">
        <w:rPr>
          <w:rFonts w:ascii="Times New Roman" w:hAnsi="Times New Roman" w:cs="Times New Roman"/>
          <w:sz w:val="28"/>
          <w:szCs w:val="28"/>
        </w:rPr>
        <w:t xml:space="preserve"> В</w:t>
      </w:r>
      <w:proofErr w:type="gramEnd"/>
      <w:r w:rsidRPr="00D1237E">
        <w:rPr>
          <w:rFonts w:ascii="Times New Roman" w:hAnsi="Times New Roman" w:cs="Times New Roman"/>
          <w:sz w:val="28"/>
          <w:szCs w:val="28"/>
        </w:rPr>
        <w:t xml:space="preserve"> МКДОУ </w:t>
      </w:r>
      <w:r w:rsidRPr="00D1237E">
        <w:rPr>
          <w:rFonts w:ascii="Times New Roman" w:hAnsi="Times New Roman" w:cs="Times New Roman"/>
          <w:sz w:val="28"/>
          <w:szCs w:val="28"/>
        </w:rPr>
        <w:lastRenderedPageBreak/>
        <w:t xml:space="preserve">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образовательной работы в соответствии с обязательной частью ОП. 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Кабинет оснащен техническим и компьютерным оборудованием. Программно-методическое обеспечение МКДОУ: Программа «Радуга»: ОО – «Речевое развитие», «Художественно-эстетическое развитие», «Познавательное развитие» (все группы). Парциальные программы: </w:t>
      </w:r>
      <w:proofErr w:type="gramStart"/>
      <w:r w:rsidRPr="00D1237E">
        <w:rPr>
          <w:rFonts w:ascii="Times New Roman" w:hAnsi="Times New Roman" w:cs="Times New Roman"/>
          <w:sz w:val="28"/>
          <w:szCs w:val="28"/>
        </w:rPr>
        <w:t xml:space="preserve">«Юный </w:t>
      </w:r>
      <w:proofErr w:type="spellStart"/>
      <w:r w:rsidRPr="00D1237E">
        <w:rPr>
          <w:rFonts w:ascii="Times New Roman" w:hAnsi="Times New Roman" w:cs="Times New Roman"/>
          <w:sz w:val="28"/>
          <w:szCs w:val="28"/>
        </w:rPr>
        <w:t>зколог</w:t>
      </w:r>
      <w:proofErr w:type="spellEnd"/>
      <w:r w:rsidRPr="00D1237E">
        <w:rPr>
          <w:rFonts w:ascii="Times New Roman" w:hAnsi="Times New Roman" w:cs="Times New Roman"/>
          <w:sz w:val="28"/>
          <w:szCs w:val="28"/>
        </w:rPr>
        <w:t xml:space="preserve">» </w:t>
      </w:r>
      <w:proofErr w:type="spellStart"/>
      <w:r w:rsidRPr="00D1237E">
        <w:rPr>
          <w:rFonts w:ascii="Times New Roman" w:hAnsi="Times New Roman" w:cs="Times New Roman"/>
          <w:sz w:val="28"/>
          <w:szCs w:val="28"/>
        </w:rPr>
        <w:t>С.Н.Николаева</w:t>
      </w:r>
      <w:proofErr w:type="spellEnd"/>
      <w:r w:rsidRPr="00D1237E">
        <w:rPr>
          <w:rFonts w:ascii="Times New Roman" w:hAnsi="Times New Roman" w:cs="Times New Roman"/>
          <w:sz w:val="28"/>
          <w:szCs w:val="28"/>
        </w:rPr>
        <w:t xml:space="preserve"> (3-7 лет); «Приобщение детей к истокам русской народной культуры» </w:t>
      </w:r>
      <w:proofErr w:type="spellStart"/>
      <w:r w:rsidRPr="00D1237E">
        <w:rPr>
          <w:rFonts w:ascii="Times New Roman" w:hAnsi="Times New Roman" w:cs="Times New Roman"/>
          <w:sz w:val="28"/>
          <w:szCs w:val="28"/>
        </w:rPr>
        <w:t>О.Л.Князева</w:t>
      </w:r>
      <w:proofErr w:type="spellEnd"/>
      <w:r w:rsidRPr="00D1237E">
        <w:rPr>
          <w:rFonts w:ascii="Times New Roman" w:hAnsi="Times New Roman" w:cs="Times New Roman"/>
          <w:sz w:val="28"/>
          <w:szCs w:val="28"/>
        </w:rPr>
        <w:t xml:space="preserve">, М.Д. </w:t>
      </w:r>
      <w:proofErr w:type="spellStart"/>
      <w:r w:rsidRPr="00D1237E">
        <w:rPr>
          <w:rFonts w:ascii="Times New Roman" w:hAnsi="Times New Roman" w:cs="Times New Roman"/>
          <w:sz w:val="28"/>
          <w:szCs w:val="28"/>
        </w:rPr>
        <w:t>Маханева</w:t>
      </w:r>
      <w:proofErr w:type="spellEnd"/>
      <w:r w:rsidRPr="00D1237E">
        <w:rPr>
          <w:rFonts w:ascii="Times New Roman" w:hAnsi="Times New Roman" w:cs="Times New Roman"/>
          <w:sz w:val="28"/>
          <w:szCs w:val="28"/>
        </w:rPr>
        <w:t xml:space="preserve"> (3-7 лет); «Математические ступеньки» </w:t>
      </w:r>
      <w:proofErr w:type="spellStart"/>
      <w:r w:rsidRPr="00D1237E">
        <w:rPr>
          <w:rFonts w:ascii="Times New Roman" w:hAnsi="Times New Roman" w:cs="Times New Roman"/>
          <w:sz w:val="28"/>
          <w:szCs w:val="28"/>
        </w:rPr>
        <w:t>Е.В.Колесникова</w:t>
      </w:r>
      <w:proofErr w:type="spellEnd"/>
      <w:r w:rsidRPr="00D1237E">
        <w:rPr>
          <w:rFonts w:ascii="Times New Roman" w:hAnsi="Times New Roman" w:cs="Times New Roman"/>
          <w:sz w:val="28"/>
          <w:szCs w:val="28"/>
        </w:rPr>
        <w:t xml:space="preserve"> (3-7 лет); «Умелые ручки: художественный труд в детском саду» И.А. Лыкова (5-7 лет); «Физическая культура в детском саду» (для детей 3-7 лет), программа «От рождения до школы» </w:t>
      </w:r>
      <w:proofErr w:type="spellStart"/>
      <w:r w:rsidRPr="00D1237E">
        <w:rPr>
          <w:rFonts w:ascii="Times New Roman" w:hAnsi="Times New Roman" w:cs="Times New Roman"/>
          <w:sz w:val="28"/>
          <w:szCs w:val="28"/>
        </w:rPr>
        <w:t>Пензулаева</w:t>
      </w:r>
      <w:proofErr w:type="spellEnd"/>
      <w:r w:rsidRPr="00D1237E">
        <w:rPr>
          <w:rFonts w:ascii="Times New Roman" w:hAnsi="Times New Roman" w:cs="Times New Roman"/>
          <w:sz w:val="28"/>
          <w:szCs w:val="28"/>
        </w:rPr>
        <w:t xml:space="preserve"> Л.И.;</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 xml:space="preserve">Программа «Мир без опасности» И.А. Лыкова (3-7 лет); Программа «Школа здорового человека» Г.И. Кулик, Н.Н. Сергеенко (3-7 лет); Программа «Ладушки», «Ясельки» И.А. </w:t>
      </w:r>
      <w:proofErr w:type="spellStart"/>
      <w:r w:rsidRPr="00D1237E">
        <w:rPr>
          <w:rFonts w:ascii="Times New Roman" w:hAnsi="Times New Roman" w:cs="Times New Roman"/>
          <w:sz w:val="28"/>
          <w:szCs w:val="28"/>
        </w:rPr>
        <w:t>Каплунова</w:t>
      </w:r>
      <w:proofErr w:type="spellEnd"/>
      <w:r w:rsidRPr="00D1237E">
        <w:rPr>
          <w:rFonts w:ascii="Times New Roman" w:hAnsi="Times New Roman" w:cs="Times New Roman"/>
          <w:sz w:val="28"/>
          <w:szCs w:val="28"/>
        </w:rPr>
        <w:t xml:space="preserve">, И.А. </w:t>
      </w:r>
      <w:proofErr w:type="spellStart"/>
      <w:r w:rsidRPr="00D1237E">
        <w:rPr>
          <w:rFonts w:ascii="Times New Roman" w:hAnsi="Times New Roman" w:cs="Times New Roman"/>
          <w:sz w:val="28"/>
          <w:szCs w:val="28"/>
        </w:rPr>
        <w:t>Новоскольцева</w:t>
      </w:r>
      <w:proofErr w:type="spellEnd"/>
      <w:r w:rsidRPr="00D1237E">
        <w:rPr>
          <w:rFonts w:ascii="Times New Roman" w:hAnsi="Times New Roman" w:cs="Times New Roman"/>
          <w:sz w:val="28"/>
          <w:szCs w:val="28"/>
        </w:rPr>
        <w:t xml:space="preserve"> (2-7 лет); Конструирование в детском саду «Умные пальчики» (3-7), И.А. Лыкова;</w:t>
      </w:r>
      <w:proofErr w:type="gramEnd"/>
      <w:r w:rsidRPr="00D1237E">
        <w:rPr>
          <w:rFonts w:ascii="Times New Roman" w:hAnsi="Times New Roman" w:cs="Times New Roman"/>
          <w:sz w:val="28"/>
          <w:szCs w:val="28"/>
        </w:rPr>
        <w:t xml:space="preserve"> Программа «Мир - прекрасное творение», учебно-методическое пособие по основам православной культуры, Л.П. Гладких, архимандрит Зиновий (А.А. Корзинкин), В.М. Меньшиков (3-7 лет); - Н.В. </w:t>
      </w:r>
      <w:proofErr w:type="spellStart"/>
      <w:r w:rsidRPr="00D1237E">
        <w:rPr>
          <w:rFonts w:ascii="Times New Roman" w:hAnsi="Times New Roman" w:cs="Times New Roman"/>
          <w:sz w:val="28"/>
          <w:szCs w:val="28"/>
        </w:rPr>
        <w:t>Нищева</w:t>
      </w:r>
      <w:proofErr w:type="spellEnd"/>
      <w:r w:rsidRPr="00D1237E">
        <w:rPr>
          <w:rFonts w:ascii="Times New Roman" w:hAnsi="Times New Roman" w:cs="Times New Roman"/>
          <w:sz w:val="28"/>
          <w:szCs w:val="28"/>
        </w:rPr>
        <w:t xml:space="preserve"> «Подготовка детей к обучению грамоте». Методические пособия: </w:t>
      </w:r>
      <w:proofErr w:type="gramStart"/>
      <w:r w:rsidRPr="00D1237E">
        <w:rPr>
          <w:rFonts w:ascii="Times New Roman" w:hAnsi="Times New Roman" w:cs="Times New Roman"/>
          <w:sz w:val="28"/>
          <w:szCs w:val="28"/>
        </w:rPr>
        <w:t xml:space="preserve">«Основы безопасности детей дошкольного возраста», «Правила пожарной безопасности» Т.А. Шорыгина (6-7 лет); «Речевое развитие детей 3-4, 4-5, 5-6, 6-7 лет» Т.И. </w:t>
      </w:r>
      <w:proofErr w:type="spellStart"/>
      <w:r w:rsidRPr="00D1237E">
        <w:rPr>
          <w:rFonts w:ascii="Times New Roman" w:hAnsi="Times New Roman" w:cs="Times New Roman"/>
          <w:sz w:val="28"/>
          <w:szCs w:val="28"/>
        </w:rPr>
        <w:t>Гризик</w:t>
      </w:r>
      <w:proofErr w:type="spellEnd"/>
      <w:r w:rsidRPr="00D1237E">
        <w:rPr>
          <w:rFonts w:ascii="Times New Roman" w:hAnsi="Times New Roman" w:cs="Times New Roman"/>
          <w:sz w:val="28"/>
          <w:szCs w:val="28"/>
        </w:rPr>
        <w:t xml:space="preserve">; «Знакомим дошкольников с литературой» О.С. Ушакова, Н.В. </w:t>
      </w:r>
      <w:proofErr w:type="spellStart"/>
      <w:r w:rsidRPr="00D1237E">
        <w:rPr>
          <w:rFonts w:ascii="Times New Roman" w:hAnsi="Times New Roman" w:cs="Times New Roman"/>
          <w:sz w:val="28"/>
          <w:szCs w:val="28"/>
        </w:rPr>
        <w:t>Гавриш</w:t>
      </w:r>
      <w:proofErr w:type="spellEnd"/>
      <w:r w:rsidRPr="00D1237E">
        <w:rPr>
          <w:rFonts w:ascii="Times New Roman" w:hAnsi="Times New Roman" w:cs="Times New Roman"/>
          <w:sz w:val="28"/>
          <w:szCs w:val="28"/>
        </w:rPr>
        <w:t xml:space="preserve"> (6-7 лет); «Художественная литература для детей 5-7 лет» Т.И. Алиева, Н.Е. Васюкова; «Воспитание основ </w:t>
      </w:r>
      <w:proofErr w:type="spellStart"/>
      <w:r w:rsidRPr="00D1237E">
        <w:rPr>
          <w:rFonts w:ascii="Times New Roman" w:hAnsi="Times New Roman" w:cs="Times New Roman"/>
          <w:sz w:val="28"/>
          <w:szCs w:val="28"/>
        </w:rPr>
        <w:t>зож</w:t>
      </w:r>
      <w:proofErr w:type="spellEnd"/>
      <w:r w:rsidRPr="00D1237E">
        <w:rPr>
          <w:rFonts w:ascii="Times New Roman" w:hAnsi="Times New Roman" w:cs="Times New Roman"/>
          <w:sz w:val="28"/>
          <w:szCs w:val="28"/>
        </w:rPr>
        <w:t xml:space="preserve"> у малышей» (3-5 лет);</w:t>
      </w:r>
      <w:proofErr w:type="gramEnd"/>
      <w:r w:rsidRPr="00D1237E">
        <w:rPr>
          <w:rFonts w:ascii="Times New Roman" w:hAnsi="Times New Roman" w:cs="Times New Roman"/>
          <w:sz w:val="28"/>
          <w:szCs w:val="28"/>
        </w:rPr>
        <w:t xml:space="preserve"> «Физическая культура для малышей» С.Е. </w:t>
      </w:r>
      <w:proofErr w:type="spellStart"/>
      <w:r w:rsidRPr="00D1237E">
        <w:rPr>
          <w:rFonts w:ascii="Times New Roman" w:hAnsi="Times New Roman" w:cs="Times New Roman"/>
          <w:sz w:val="28"/>
          <w:szCs w:val="28"/>
        </w:rPr>
        <w:t>Лайзане</w:t>
      </w:r>
      <w:proofErr w:type="spellEnd"/>
      <w:r w:rsidRPr="00D1237E">
        <w:rPr>
          <w:rFonts w:ascii="Times New Roman" w:hAnsi="Times New Roman" w:cs="Times New Roman"/>
          <w:sz w:val="28"/>
          <w:szCs w:val="28"/>
        </w:rPr>
        <w:t xml:space="preserve"> (2-3 лет); 39 «Знакомим малыша с окружающим миром» Л.Н. Павлова (2-3 лет); «Малыш в мире природы» М.В. Коробова, Р.Ю. </w:t>
      </w:r>
      <w:proofErr w:type="spellStart"/>
      <w:r w:rsidRPr="00D1237E">
        <w:rPr>
          <w:rFonts w:ascii="Times New Roman" w:hAnsi="Times New Roman" w:cs="Times New Roman"/>
          <w:sz w:val="28"/>
          <w:szCs w:val="28"/>
        </w:rPr>
        <w:t>Посылкина</w:t>
      </w:r>
      <w:proofErr w:type="spellEnd"/>
      <w:r w:rsidRPr="00D1237E">
        <w:rPr>
          <w:rFonts w:ascii="Times New Roman" w:hAnsi="Times New Roman" w:cs="Times New Roman"/>
          <w:sz w:val="28"/>
          <w:szCs w:val="28"/>
        </w:rPr>
        <w:t xml:space="preserve"> (2-3 лет); «Обучение детей 2-4 лет рисованию, лепке, аппликации в игре» Т.И. </w:t>
      </w:r>
      <w:proofErr w:type="spellStart"/>
      <w:r w:rsidRPr="00D1237E">
        <w:rPr>
          <w:rFonts w:ascii="Times New Roman" w:hAnsi="Times New Roman" w:cs="Times New Roman"/>
          <w:sz w:val="28"/>
          <w:szCs w:val="28"/>
        </w:rPr>
        <w:t>Доронова</w:t>
      </w:r>
      <w:proofErr w:type="spellEnd"/>
      <w:r w:rsidRPr="00D1237E">
        <w:rPr>
          <w:rFonts w:ascii="Times New Roman" w:hAnsi="Times New Roman" w:cs="Times New Roman"/>
          <w:sz w:val="28"/>
          <w:szCs w:val="28"/>
        </w:rPr>
        <w:t xml:space="preserve">, С.Г. Якобсон (2-3 лет); «Забавы для малышей» - театрализованные занятия для детей 2-3 лет М.Ю. </w:t>
      </w:r>
      <w:proofErr w:type="spellStart"/>
      <w:r w:rsidRPr="00D1237E">
        <w:rPr>
          <w:rFonts w:ascii="Times New Roman" w:hAnsi="Times New Roman" w:cs="Times New Roman"/>
          <w:sz w:val="28"/>
          <w:szCs w:val="28"/>
        </w:rPr>
        <w:t>Картушина</w:t>
      </w:r>
      <w:proofErr w:type="spellEnd"/>
      <w:r w:rsidRPr="00D1237E">
        <w:rPr>
          <w:rFonts w:ascii="Times New Roman" w:hAnsi="Times New Roman" w:cs="Times New Roman"/>
          <w:sz w:val="28"/>
          <w:szCs w:val="28"/>
        </w:rPr>
        <w:t xml:space="preserve"> (2-3 лет). «Театрализованная деятельность в детском </w:t>
      </w:r>
      <w:r w:rsidRPr="00D1237E">
        <w:rPr>
          <w:rFonts w:ascii="Times New Roman" w:hAnsi="Times New Roman" w:cs="Times New Roman"/>
          <w:sz w:val="28"/>
          <w:szCs w:val="28"/>
        </w:rPr>
        <w:lastRenderedPageBreak/>
        <w:t xml:space="preserve">саду» М.Д. </w:t>
      </w:r>
      <w:proofErr w:type="spellStart"/>
      <w:r w:rsidRPr="00D1237E">
        <w:rPr>
          <w:rFonts w:ascii="Times New Roman" w:hAnsi="Times New Roman" w:cs="Times New Roman"/>
          <w:sz w:val="28"/>
          <w:szCs w:val="28"/>
        </w:rPr>
        <w:t>Маханева</w:t>
      </w:r>
      <w:proofErr w:type="spellEnd"/>
      <w:r w:rsidRPr="00D1237E">
        <w:rPr>
          <w:rFonts w:ascii="Times New Roman" w:hAnsi="Times New Roman" w:cs="Times New Roman"/>
          <w:sz w:val="28"/>
          <w:szCs w:val="28"/>
        </w:rPr>
        <w:t xml:space="preserve"> (3-7 лет); (3-7 лет). Выводы: Учебно-методическое обеспечение в ДОУ соответствует требованиям реализуемой образовательной программы, обеспечивает образовательную деятельность, присмотр и уход. Педагоги имеют возможность пользоваться фондом учебно-методической литературы. Методическое обеспечение способствует развитию творческого потенциала педагогов, качественному росту профессионального мастерства и успехам в конкурсном движении. Библиотечный фонд ДОУ представлен достаточным количеством литературы для воспитанников и для педагогов. В следующем учебном году планируется продолжить работу по оснащению ДОУ методической и учебной литературой, соответствующей требованиям ФГОС ДО. 9. Оценка материально-технической базы</w:t>
      </w:r>
      <w:proofErr w:type="gramStart"/>
      <w:r w:rsidRPr="00D1237E">
        <w:rPr>
          <w:rFonts w:ascii="Times New Roman" w:hAnsi="Times New Roman" w:cs="Times New Roman"/>
          <w:sz w:val="28"/>
          <w:szCs w:val="28"/>
        </w:rPr>
        <w:t xml:space="preserve"> В</w:t>
      </w:r>
      <w:proofErr w:type="gramEnd"/>
      <w:r w:rsidRPr="00D1237E">
        <w:rPr>
          <w:rFonts w:ascii="Times New Roman" w:hAnsi="Times New Roman" w:cs="Times New Roman"/>
          <w:sz w:val="28"/>
          <w:szCs w:val="28"/>
        </w:rPr>
        <w:t xml:space="preserve"> МКДОУ создана материально-техническая база для жизнеобеспечения и развития детей, ведется систематическая работа по созданию развивающей предметно-пространственной среды. Здание детского сада 2-х этажное, кирпичное, имеется центральное отопление, вода, канализация, сантехническое оборудование в удовлетворительном состоянии. </w:t>
      </w:r>
      <w:proofErr w:type="gramStart"/>
      <w:r w:rsidRPr="00D1237E">
        <w:rPr>
          <w:rFonts w:ascii="Times New Roman" w:hAnsi="Times New Roman" w:cs="Times New Roman"/>
          <w:sz w:val="28"/>
          <w:szCs w:val="28"/>
        </w:rPr>
        <w:t>В детском саду имеются: - 13 групповых ячеек: групповые помещения, спальни, раздевалки, моечные; - музыкальный зал; - медицинский блок: медицинский кабинет, процедурный кабинет, изолятор; - методический кабинет, - кабинет заведующей; - кабинет учителя-логопеда; - физкультурный зал; - пищеблок; - прачечная; - кабинет педагога-психолога; - подсобные помещения – 3.</w:t>
      </w:r>
      <w:proofErr w:type="gramEnd"/>
      <w:r w:rsidRPr="00D1237E">
        <w:rPr>
          <w:rFonts w:ascii="Times New Roman" w:hAnsi="Times New Roman" w:cs="Times New Roman"/>
          <w:sz w:val="28"/>
          <w:szCs w:val="28"/>
        </w:rPr>
        <w:t xml:space="preserve"> Все кабинеты оформлены и материально оснащены. - В ДОУ для образовательного процесса имеются средства наглядности: демонстрационный, раздаточный, игровой материал для организации педагогической деятельности с дошкольниками по образовательным областям: </w:t>
      </w:r>
      <w:proofErr w:type="spellStart"/>
      <w:r w:rsidRPr="00D1237E">
        <w:rPr>
          <w:rFonts w:ascii="Times New Roman" w:hAnsi="Times New Roman" w:cs="Times New Roman"/>
          <w:sz w:val="28"/>
          <w:szCs w:val="28"/>
        </w:rPr>
        <w:t>социальнокоммуникативное</w:t>
      </w:r>
      <w:proofErr w:type="spellEnd"/>
      <w:r w:rsidRPr="00D1237E">
        <w:rPr>
          <w:rFonts w:ascii="Times New Roman" w:hAnsi="Times New Roman" w:cs="Times New Roman"/>
          <w:sz w:val="28"/>
          <w:szCs w:val="28"/>
        </w:rPr>
        <w:t xml:space="preserve"> развитие, познавательное развитие, речевое развитие, </w:t>
      </w:r>
      <w:proofErr w:type="spellStart"/>
      <w:r w:rsidRPr="00D1237E">
        <w:rPr>
          <w:rFonts w:ascii="Times New Roman" w:hAnsi="Times New Roman" w:cs="Times New Roman"/>
          <w:sz w:val="28"/>
          <w:szCs w:val="28"/>
        </w:rPr>
        <w:t>художественноэстетическое</w:t>
      </w:r>
      <w:proofErr w:type="spellEnd"/>
      <w:r w:rsidRPr="00D1237E">
        <w:rPr>
          <w:rFonts w:ascii="Times New Roman" w:hAnsi="Times New Roman" w:cs="Times New Roman"/>
          <w:sz w:val="28"/>
          <w:szCs w:val="28"/>
        </w:rPr>
        <w:t xml:space="preserve"> развитие, физическое развитие. </w:t>
      </w:r>
      <w:proofErr w:type="gramStart"/>
      <w:r w:rsidRPr="00D1237E">
        <w:rPr>
          <w:rFonts w:ascii="Times New Roman" w:hAnsi="Times New Roman" w:cs="Times New Roman"/>
          <w:sz w:val="28"/>
          <w:szCs w:val="28"/>
        </w:rPr>
        <w:t>В педагогическом процессе ДОУ для развития познавательного интереса, повышения уровня и качества знаний у детей, в детском саду используются разнообразные технические и информационно-коммуникативные средства обучения: телевизор в 12 группах для просмотра познавательных телепередач, видеофильмов, мультфильмов, сказок; музыкальный центр в музыкальном зале, физкультурном зале; магнитофоны во всех группах: для развлекательных мероприятий, прослушивания музыки в режимных моментах, проведения музыкотерапии;</w:t>
      </w:r>
      <w:proofErr w:type="gramEnd"/>
      <w:r w:rsidRPr="00D1237E">
        <w:rPr>
          <w:rFonts w:ascii="Times New Roman" w:hAnsi="Times New Roman" w:cs="Times New Roman"/>
          <w:sz w:val="28"/>
          <w:szCs w:val="28"/>
        </w:rPr>
        <w:t xml:space="preserve"> компьютеры - 2, ноутбук - 2, принтеры - 3, выход в интернет: для сбора и анализа информации, оформления педагогической документации. 40</w:t>
      </w:r>
      <w:proofErr w:type="gramStart"/>
      <w:r w:rsidRPr="00D1237E">
        <w:rPr>
          <w:rFonts w:ascii="Times New Roman" w:hAnsi="Times New Roman" w:cs="Times New Roman"/>
          <w:sz w:val="28"/>
          <w:szCs w:val="28"/>
        </w:rPr>
        <w:t xml:space="preserve"> В</w:t>
      </w:r>
      <w:proofErr w:type="gramEnd"/>
      <w:r w:rsidRPr="00D1237E">
        <w:rPr>
          <w:rFonts w:ascii="Times New Roman" w:hAnsi="Times New Roman" w:cs="Times New Roman"/>
          <w:sz w:val="28"/>
          <w:szCs w:val="28"/>
        </w:rPr>
        <w:t xml:space="preserve"> МКДОУ функционирует официальный сайт детского сада: https://ds-solnyshkor46.gosuslugi.ru/; </w:t>
      </w:r>
      <w:proofErr w:type="gramStart"/>
      <w:r w:rsidRPr="00D1237E">
        <w:rPr>
          <w:rFonts w:ascii="Times New Roman" w:hAnsi="Times New Roman" w:cs="Times New Roman"/>
          <w:sz w:val="28"/>
          <w:szCs w:val="28"/>
        </w:rPr>
        <w:t xml:space="preserve">электронная почта: solnyshko_detskijsad@mail.ru Предметная развивающая среда в групповых </w:t>
      </w:r>
      <w:r w:rsidRPr="00D1237E">
        <w:rPr>
          <w:rFonts w:ascii="Times New Roman" w:hAnsi="Times New Roman" w:cs="Times New Roman"/>
          <w:sz w:val="28"/>
          <w:szCs w:val="28"/>
        </w:rPr>
        <w:lastRenderedPageBreak/>
        <w:t xml:space="preserve">помещениях, обеспечивает реализацию основной образовательной программы МКДОУ,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w:t>
      </w:r>
      <w:proofErr w:type="spellStart"/>
      <w:r w:rsidRPr="00D1237E">
        <w:rPr>
          <w:rFonts w:ascii="Times New Roman" w:hAnsi="Times New Roman" w:cs="Times New Roman"/>
          <w:sz w:val="28"/>
          <w:szCs w:val="28"/>
        </w:rPr>
        <w:t>социальнокоммуникативному</w:t>
      </w:r>
      <w:proofErr w:type="spellEnd"/>
      <w:r w:rsidRPr="00D1237E">
        <w:rPr>
          <w:rFonts w:ascii="Times New Roman" w:hAnsi="Times New Roman" w:cs="Times New Roman"/>
          <w:sz w:val="28"/>
          <w:szCs w:val="28"/>
        </w:rPr>
        <w:t>, познавательному, речевому, художественно-эстетическому, физическому, а также совместную партнерскую деятельность взрослого и детей; свободную самостоятельную деятельность детей.</w:t>
      </w:r>
      <w:proofErr w:type="gramEnd"/>
      <w:r w:rsidRPr="00D1237E">
        <w:rPr>
          <w:rFonts w:ascii="Times New Roman" w:hAnsi="Times New Roman" w:cs="Times New Roman"/>
          <w:sz w:val="28"/>
          <w:szCs w:val="28"/>
        </w:rPr>
        <w:t xml:space="preserve"> Каждая возрастная группа МКДОУ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w:t>
      </w:r>
      <w:proofErr w:type="gramStart"/>
      <w:r w:rsidRPr="00D1237E">
        <w:rPr>
          <w:rFonts w:ascii="Times New Roman" w:hAnsi="Times New Roman" w:cs="Times New Roman"/>
          <w:sz w:val="28"/>
          <w:szCs w:val="28"/>
        </w:rPr>
        <w:t>Микросреда в каждой возрастной группе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(образовательным областям): игровые центры для девочек, игровые центры для мальчиков, уголки: физкультурный, «Безопасность», «Здоровья», по патриотическому воспитанию детей, дежурных, по познавательному развитию, природы, книги, по художественному творчеству, художественному труду, музыкальные, по театрализованной деятельности, сюжетно-ролевые игры, сенсорному развитию</w:t>
      </w:r>
      <w:proofErr w:type="gramEnd"/>
      <w:r w:rsidRPr="00D1237E">
        <w:rPr>
          <w:rFonts w:ascii="Times New Roman" w:hAnsi="Times New Roman" w:cs="Times New Roman"/>
          <w:sz w:val="28"/>
          <w:szCs w:val="28"/>
        </w:rPr>
        <w:t xml:space="preserve">, конструкторы, учебные зоны. В каждой группе, музыкальном зале, физкультурном зале имеются бактерицидные лампы. Кабинеты педагога-психолога, учителя-логопеда оснащены необходимыми материалами, пособиями, оборудованием для развития воспитанников. В МКДОУ уютно, красиво, удобно и комфортно детям, а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roofErr w:type="gramStart"/>
      <w:r w:rsidRPr="00D1237E">
        <w:rPr>
          <w:rFonts w:ascii="Times New Roman" w:hAnsi="Times New Roman" w:cs="Times New Roman"/>
          <w:sz w:val="28"/>
          <w:szCs w:val="28"/>
        </w:rPr>
        <w:t xml:space="preserve">Физкультурный зал оснащен оборудованием: стенка, гимнастические палки, мячи, канаты, гимнастические скамейки, массажный коврик со </w:t>
      </w:r>
      <w:proofErr w:type="spellStart"/>
      <w:r w:rsidRPr="00D1237E">
        <w:rPr>
          <w:rFonts w:ascii="Times New Roman" w:hAnsi="Times New Roman" w:cs="Times New Roman"/>
          <w:sz w:val="28"/>
          <w:szCs w:val="28"/>
        </w:rPr>
        <w:t>следочками</w:t>
      </w:r>
      <w:proofErr w:type="spellEnd"/>
      <w:r w:rsidRPr="00D1237E">
        <w:rPr>
          <w:rFonts w:ascii="Times New Roman" w:hAnsi="Times New Roman" w:cs="Times New Roman"/>
          <w:sz w:val="28"/>
          <w:szCs w:val="28"/>
        </w:rPr>
        <w:t>, обручи, кегли, флажки, ребристая доска, дорожка-</w:t>
      </w:r>
      <w:proofErr w:type="spellStart"/>
      <w:r w:rsidRPr="00D1237E">
        <w:rPr>
          <w:rFonts w:ascii="Times New Roman" w:hAnsi="Times New Roman" w:cs="Times New Roman"/>
          <w:sz w:val="28"/>
          <w:szCs w:val="28"/>
        </w:rPr>
        <w:t>шагайка</w:t>
      </w:r>
      <w:proofErr w:type="spellEnd"/>
      <w:r w:rsidRPr="00D1237E">
        <w:rPr>
          <w:rFonts w:ascii="Times New Roman" w:hAnsi="Times New Roman" w:cs="Times New Roman"/>
          <w:sz w:val="28"/>
          <w:szCs w:val="28"/>
        </w:rPr>
        <w:t>, модульный набор, тоннель, модули:</w:t>
      </w:r>
      <w:proofErr w:type="gramEnd"/>
      <w:r w:rsidRPr="00D1237E">
        <w:rPr>
          <w:rFonts w:ascii="Times New Roman" w:hAnsi="Times New Roman" w:cs="Times New Roman"/>
          <w:sz w:val="28"/>
          <w:szCs w:val="28"/>
        </w:rPr>
        <w:t xml:space="preserve"> Правила дорожного движения, пожарная безопасность. Детский сад обеспечивает детей 3-х разовым сбалансированным питанием, необходимым для их нормального роста и развития в соответствии с действующими санитарными нормами и правилами. Приготовление пищи осуществляется на пищеблоке, имеющем цех вареной и сырой продукции, продуктовую кладовую. Пищеблок оснащен 2-мя электроплитами с духовыми шкафами, 2-мя холодильными камерами, 2-мя холодильниками, 2-мя мясорубками, картофелечисткой. В МКДОУ функционируют медкабинет, который оснащен медицинским оборудованием: переносная кварцевая лампа, шкаф медицинский, холодильник для вакцин, ростомер, весы медицинские и др. Характеристика территории ДОУ</w:t>
      </w:r>
      <w:proofErr w:type="gramStart"/>
      <w:r w:rsidRPr="00D1237E">
        <w:rPr>
          <w:rFonts w:ascii="Times New Roman" w:hAnsi="Times New Roman" w:cs="Times New Roman"/>
          <w:sz w:val="28"/>
          <w:szCs w:val="28"/>
        </w:rPr>
        <w:t xml:space="preserve"> Н</w:t>
      </w:r>
      <w:proofErr w:type="gramEnd"/>
      <w:r w:rsidRPr="00D1237E">
        <w:rPr>
          <w:rFonts w:ascii="Times New Roman" w:hAnsi="Times New Roman" w:cs="Times New Roman"/>
          <w:sz w:val="28"/>
          <w:szCs w:val="28"/>
        </w:rPr>
        <w:t xml:space="preserve">а территории ДОУ организовано 13 </w:t>
      </w:r>
      <w:r w:rsidRPr="00D1237E">
        <w:rPr>
          <w:rFonts w:ascii="Times New Roman" w:hAnsi="Times New Roman" w:cs="Times New Roman"/>
          <w:sz w:val="28"/>
          <w:szCs w:val="28"/>
        </w:rPr>
        <w:lastRenderedPageBreak/>
        <w:t xml:space="preserve">участков для прогулок детей, имеются огороды, цветники. На каждом участке имеется песочница, игровые постройки, 13 теневых навесов. В детском саду имеется спортивная площадка, которую необходимо оснастить спортивным инвентарем для физического развития детей и воспитания волевых качеств.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41 позволяет персоналу владеть знаниями по охране труда и технике безопасности, правилами пожарной безопасности, действиям в чрезвычайных ситуациях.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Особое внимание уделяется работе по профилактике детского дорожно-транспортного травматизма. Проводятся профилактические мероприятия: осмотр детей во время утреннего приема; антропометрические замеры; анализ заболеваемости 1 раз месяц, 1 квартал, 1 раз в год; ежемесячное подведение итогов посещаемости детей; лечебно-профилактические мероприятия; закаливающие мероприятия. Выводы: Материально- техническая база находится в удовлетворительном состоянии, деятельность по оснащению развивающей предметно-пространственной среды направлена на реализацию Образовательной программы ДОУ. В ДОУ создана развивающая </w:t>
      </w:r>
      <w:proofErr w:type="spellStart"/>
      <w:r w:rsidRPr="00D1237E">
        <w:rPr>
          <w:rFonts w:ascii="Times New Roman" w:hAnsi="Times New Roman" w:cs="Times New Roman"/>
          <w:sz w:val="28"/>
          <w:szCs w:val="28"/>
        </w:rPr>
        <w:t>предметнопространственная</w:t>
      </w:r>
      <w:proofErr w:type="spellEnd"/>
      <w:r w:rsidRPr="00D1237E">
        <w:rPr>
          <w:rFonts w:ascii="Times New Roman" w:hAnsi="Times New Roman" w:cs="Times New Roman"/>
          <w:sz w:val="28"/>
          <w:szCs w:val="28"/>
        </w:rPr>
        <w:t xml:space="preserve"> среда, представляющая собой систему условий социализации и индивидуализации воспитанников. 10. Внутренняя система оценки качества образования Внутренняя система оценки качества образования в ДОУ – деятельность по информационному обеспечению управления ДОУ, основанная на систематическом анализе качества реализации образовательного процесса, его ресурсного обеспечения и его результатов. Систему качества дошкольного образования мы рассматриваем как систему контроля внутри ДОУ, которая включает себя интегративные составляющие: · качество образовательно-воспитательного процесса; · качество работы с родителями; · качество работы с педагогическими кадрами; · качество развивающей предметно-пространственной среды. 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 С целью повышения эффективности образовательно-воспитательной деятельности применяем педагогический мониторинг, который дает качественную и </w:t>
      </w:r>
      <w:r w:rsidRPr="00D1237E">
        <w:rPr>
          <w:rFonts w:ascii="Times New Roman" w:hAnsi="Times New Roman" w:cs="Times New Roman"/>
          <w:sz w:val="28"/>
          <w:szCs w:val="28"/>
        </w:rPr>
        <w:lastRenderedPageBreak/>
        <w:t xml:space="preserve">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образовательно-воспитательного процесса по всем направлениям развития дошкольника и функционирования ДОУ в целом. В МКДОУ внутренний контроль осуществляют заведующая, старший воспитатель, завхоз, медицинская сестра; созданная по приказу заведующей комиссия. Результаты контроля выносятся на обсуждение на педагогические советы, совещания при заведующей, размещаются на информационных стендах. Вывод: при проведении </w:t>
      </w:r>
      <w:proofErr w:type="spellStart"/>
      <w:r w:rsidRPr="00D1237E">
        <w:rPr>
          <w:rFonts w:ascii="Times New Roman" w:hAnsi="Times New Roman" w:cs="Times New Roman"/>
          <w:sz w:val="28"/>
          <w:szCs w:val="28"/>
        </w:rPr>
        <w:t>самообследования</w:t>
      </w:r>
      <w:proofErr w:type="spellEnd"/>
      <w:r w:rsidRPr="00D1237E">
        <w:rPr>
          <w:rFonts w:ascii="Times New Roman" w:hAnsi="Times New Roman" w:cs="Times New Roman"/>
          <w:sz w:val="28"/>
          <w:szCs w:val="28"/>
        </w:rPr>
        <w:t xml:space="preserve"> выявлено, что внутренняя система оценки качества образования способствует повышению эффективности образовательного процесса в целях совершенствования качества образования обучающихся в соответствии с требованиями федеральных государственных образовательных стандартов дошкольного образования. 42 Заключение ДОУ функционирует в соответствие с нормативными документами в сфере образования Российской Федерации. Образовательный процесс организован в соответствии с основными направлениями социально-экономического развития Российской Федерации, государственной политикой в сфере образования, ФГОС ДО, ФОП </w:t>
      </w:r>
      <w:proofErr w:type="gramStart"/>
      <w:r w:rsidRPr="00D1237E">
        <w:rPr>
          <w:rFonts w:ascii="Times New Roman" w:hAnsi="Times New Roman" w:cs="Times New Roman"/>
          <w:sz w:val="28"/>
          <w:szCs w:val="28"/>
        </w:rPr>
        <w:t>ДО</w:t>
      </w:r>
      <w:proofErr w:type="gramEnd"/>
      <w:r w:rsidRPr="00D1237E">
        <w:rPr>
          <w:rFonts w:ascii="Times New Roman" w:hAnsi="Times New Roman" w:cs="Times New Roman"/>
          <w:sz w:val="28"/>
          <w:szCs w:val="28"/>
        </w:rPr>
        <w:t xml:space="preserve">, </w:t>
      </w:r>
      <w:proofErr w:type="gramStart"/>
      <w:r w:rsidRPr="00D1237E">
        <w:rPr>
          <w:rFonts w:ascii="Times New Roman" w:hAnsi="Times New Roman" w:cs="Times New Roman"/>
          <w:sz w:val="28"/>
          <w:szCs w:val="28"/>
        </w:rPr>
        <w:t>Уставом</w:t>
      </w:r>
      <w:proofErr w:type="gramEnd"/>
      <w:r w:rsidRPr="00D1237E">
        <w:rPr>
          <w:rFonts w:ascii="Times New Roman" w:hAnsi="Times New Roman" w:cs="Times New Roman"/>
          <w:sz w:val="28"/>
          <w:szCs w:val="28"/>
        </w:rPr>
        <w:t xml:space="preserve"> и образовательной программой дошкольного образования МКДОУ и с учетом возрастных, индивидуальных физиологических и психологических особенностей воспитанников. Медицинское сопровождение </w:t>
      </w:r>
      <w:proofErr w:type="spellStart"/>
      <w:r w:rsidRPr="00D1237E">
        <w:rPr>
          <w:rFonts w:ascii="Times New Roman" w:hAnsi="Times New Roman" w:cs="Times New Roman"/>
          <w:sz w:val="28"/>
          <w:szCs w:val="28"/>
        </w:rPr>
        <w:t>воспитательно</w:t>
      </w:r>
      <w:proofErr w:type="spellEnd"/>
      <w:r w:rsidRPr="00D1237E">
        <w:rPr>
          <w:rFonts w:ascii="Times New Roman" w:hAnsi="Times New Roman" w:cs="Times New Roman"/>
          <w:sz w:val="28"/>
          <w:szCs w:val="28"/>
        </w:rPr>
        <w:t>-образовательного процесса соответствует всем требованиям и способствует сохранению и укреплению здоровья воспитанников. Анализ деятельности ДОУ за отчетный период показал, что проводимая работа дала положительные результаты, что свидетельствует об эффективности форм и методов работы. Своевременное повышение квалификации педагогов и повышение их профессиональных компетенций обеспечивает разностороннее личностное развитие ребенка. Условия, созданные в МКДОУ, способствуют повышению качества образовательной работы с детьми.</w:t>
      </w:r>
    </w:p>
    <w:p w:rsidR="00B55215" w:rsidRDefault="00B55215"/>
    <w:sectPr w:rsidR="00B55215" w:rsidSect="006B135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D3EC3"/>
    <w:multiLevelType w:val="multilevel"/>
    <w:tmpl w:val="CED8B21E"/>
    <w:lvl w:ilvl="0">
      <w:start w:val="1"/>
      <w:numFmt w:val="decimal"/>
      <w:lvlText w:val="%1."/>
      <w:lvlJc w:val="left"/>
      <w:pPr>
        <w:ind w:left="1155" w:hanging="360"/>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515" w:hanging="720"/>
      </w:pPr>
      <w:rPr>
        <w:rFonts w:hint="default"/>
        <w:b/>
      </w:rPr>
    </w:lvl>
    <w:lvl w:ilvl="3">
      <w:start w:val="1"/>
      <w:numFmt w:val="decimal"/>
      <w:isLgl/>
      <w:lvlText w:val="%1.%2.%3.%4."/>
      <w:lvlJc w:val="left"/>
      <w:pPr>
        <w:ind w:left="1875" w:hanging="1080"/>
      </w:pPr>
      <w:rPr>
        <w:rFonts w:hint="default"/>
        <w:b/>
      </w:rPr>
    </w:lvl>
    <w:lvl w:ilvl="4">
      <w:start w:val="1"/>
      <w:numFmt w:val="decimal"/>
      <w:isLgl/>
      <w:lvlText w:val="%1.%2.%3.%4.%5."/>
      <w:lvlJc w:val="left"/>
      <w:pPr>
        <w:ind w:left="1875" w:hanging="1080"/>
      </w:pPr>
      <w:rPr>
        <w:rFonts w:hint="default"/>
        <w:b/>
      </w:rPr>
    </w:lvl>
    <w:lvl w:ilvl="5">
      <w:start w:val="1"/>
      <w:numFmt w:val="decimal"/>
      <w:isLgl/>
      <w:lvlText w:val="%1.%2.%3.%4.%5.%6."/>
      <w:lvlJc w:val="left"/>
      <w:pPr>
        <w:ind w:left="2235" w:hanging="1440"/>
      </w:pPr>
      <w:rPr>
        <w:rFonts w:hint="default"/>
        <w:b/>
      </w:rPr>
    </w:lvl>
    <w:lvl w:ilvl="6">
      <w:start w:val="1"/>
      <w:numFmt w:val="decimal"/>
      <w:isLgl/>
      <w:lvlText w:val="%1.%2.%3.%4.%5.%6.%7."/>
      <w:lvlJc w:val="left"/>
      <w:pPr>
        <w:ind w:left="2595" w:hanging="1800"/>
      </w:pPr>
      <w:rPr>
        <w:rFonts w:hint="default"/>
        <w:b/>
      </w:rPr>
    </w:lvl>
    <w:lvl w:ilvl="7">
      <w:start w:val="1"/>
      <w:numFmt w:val="decimal"/>
      <w:isLgl/>
      <w:lvlText w:val="%1.%2.%3.%4.%5.%6.%7.%8."/>
      <w:lvlJc w:val="left"/>
      <w:pPr>
        <w:ind w:left="2595" w:hanging="1800"/>
      </w:pPr>
      <w:rPr>
        <w:rFonts w:hint="default"/>
        <w:b/>
      </w:rPr>
    </w:lvl>
    <w:lvl w:ilvl="8">
      <w:start w:val="1"/>
      <w:numFmt w:val="decimal"/>
      <w:isLgl/>
      <w:lvlText w:val="%1.%2.%3.%4.%5.%6.%7.%8.%9."/>
      <w:lvlJc w:val="left"/>
      <w:pPr>
        <w:ind w:left="2955" w:hanging="2160"/>
      </w:pPr>
      <w:rPr>
        <w:rFonts w:hint="default"/>
        <w:b/>
      </w:rPr>
    </w:lvl>
  </w:abstractNum>
  <w:abstractNum w:abstractNumId="1">
    <w:nsid w:val="78094187"/>
    <w:multiLevelType w:val="multilevel"/>
    <w:tmpl w:val="F622249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15"/>
    <w:rsid w:val="00012C1E"/>
    <w:rsid w:val="000C1B0F"/>
    <w:rsid w:val="000F688F"/>
    <w:rsid w:val="000F6F83"/>
    <w:rsid w:val="00283CBC"/>
    <w:rsid w:val="0029122F"/>
    <w:rsid w:val="003E02AC"/>
    <w:rsid w:val="00453FFC"/>
    <w:rsid w:val="00475DFB"/>
    <w:rsid w:val="00507DEB"/>
    <w:rsid w:val="00542CCF"/>
    <w:rsid w:val="005E606A"/>
    <w:rsid w:val="006B1357"/>
    <w:rsid w:val="006D0C25"/>
    <w:rsid w:val="006F5381"/>
    <w:rsid w:val="007D54C3"/>
    <w:rsid w:val="00823958"/>
    <w:rsid w:val="0089046C"/>
    <w:rsid w:val="008B7C19"/>
    <w:rsid w:val="00945A10"/>
    <w:rsid w:val="009974D2"/>
    <w:rsid w:val="00A33ED1"/>
    <w:rsid w:val="00A7449C"/>
    <w:rsid w:val="00B55215"/>
    <w:rsid w:val="00BF0A76"/>
    <w:rsid w:val="00D1237E"/>
    <w:rsid w:val="00E950CD"/>
    <w:rsid w:val="00ED67AC"/>
    <w:rsid w:val="00FB2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49C"/>
    <w:pPr>
      <w:ind w:left="720"/>
      <w:contextualSpacing/>
    </w:pPr>
  </w:style>
  <w:style w:type="table" w:styleId="a4">
    <w:name w:val="Table Grid"/>
    <w:basedOn w:val="a1"/>
    <w:uiPriority w:val="59"/>
    <w:rsid w:val="00A744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7449C"/>
    <w:rPr>
      <w:color w:val="0000FF" w:themeColor="hyperlink"/>
      <w:u w:val="single"/>
    </w:rPr>
  </w:style>
  <w:style w:type="table" w:customStyle="1" w:styleId="1">
    <w:name w:val="Сетка таблицы1"/>
    <w:basedOn w:val="a1"/>
    <w:next w:val="a4"/>
    <w:uiPriority w:val="59"/>
    <w:rsid w:val="00475D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F6F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F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49C"/>
    <w:pPr>
      <w:ind w:left="720"/>
      <w:contextualSpacing/>
    </w:pPr>
  </w:style>
  <w:style w:type="table" w:styleId="a4">
    <w:name w:val="Table Grid"/>
    <w:basedOn w:val="a1"/>
    <w:uiPriority w:val="59"/>
    <w:rsid w:val="00A744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7449C"/>
    <w:rPr>
      <w:color w:val="0000FF" w:themeColor="hyperlink"/>
      <w:u w:val="single"/>
    </w:rPr>
  </w:style>
  <w:style w:type="table" w:customStyle="1" w:styleId="1">
    <w:name w:val="Сетка таблицы1"/>
    <w:basedOn w:val="a1"/>
    <w:next w:val="a4"/>
    <w:uiPriority w:val="59"/>
    <w:rsid w:val="00475D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F6F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F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s-rosl-25.gov67.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stochka.Lastochka1@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62</Pages>
  <Words>22693</Words>
  <Characters>129353</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Ласточка</dc:creator>
  <cp:lastModifiedBy>Ласточка</cp:lastModifiedBy>
  <cp:revision>12</cp:revision>
  <cp:lastPrinted>2024-02-20T10:18:00Z</cp:lastPrinted>
  <dcterms:created xsi:type="dcterms:W3CDTF">2024-02-13T07:43:00Z</dcterms:created>
  <dcterms:modified xsi:type="dcterms:W3CDTF">2024-02-20T10:19:00Z</dcterms:modified>
</cp:coreProperties>
</file>